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69" w:rsidRPr="00C37B94" w:rsidRDefault="00B11A4F" w:rsidP="007A7644">
      <w:pPr>
        <w:bidi w:val="0"/>
        <w:jc w:val="center"/>
        <w:rPr>
          <w:rFonts w:ascii="Times New Roman" w:hAnsi="Times New Roman" w:cs="Monotype Koufi"/>
          <w:b/>
          <w:bCs/>
          <w:sz w:val="28"/>
          <w:szCs w:val="28"/>
        </w:rPr>
      </w:pPr>
      <w:r w:rsidRPr="00C37B94">
        <w:rPr>
          <w:rFonts w:ascii="Times New Roman" w:hAnsi="Times New Roman" w:cs="Monotype Koufi"/>
          <w:b/>
          <w:bCs/>
          <w:sz w:val="28"/>
          <w:szCs w:val="28"/>
        </w:rPr>
        <w:t>Investigating</w:t>
      </w:r>
      <w:r w:rsidR="00D96669" w:rsidRPr="00C37B94">
        <w:rPr>
          <w:rFonts w:ascii="Times New Roman" w:hAnsi="Times New Roman" w:cs="Monotype Koufi"/>
          <w:b/>
          <w:bCs/>
          <w:sz w:val="28"/>
          <w:szCs w:val="28"/>
        </w:rPr>
        <w:t xml:space="preserve"> Spelling Errors </w:t>
      </w:r>
      <w:r w:rsidR="007A7644" w:rsidRPr="00C37B94">
        <w:rPr>
          <w:rFonts w:ascii="Times New Roman" w:hAnsi="Times New Roman" w:cs="Monotype Koufi"/>
          <w:b/>
          <w:bCs/>
          <w:sz w:val="28"/>
          <w:szCs w:val="28"/>
        </w:rPr>
        <w:t>Made by</w:t>
      </w:r>
      <w:r w:rsidR="00D96669" w:rsidRPr="00C37B94">
        <w:rPr>
          <w:rFonts w:ascii="Times New Roman" w:hAnsi="Times New Roman" w:cs="Monotype Koufi"/>
          <w:b/>
          <w:bCs/>
          <w:sz w:val="28"/>
          <w:szCs w:val="28"/>
        </w:rPr>
        <w:t xml:space="preserve">  Iraqi EFL University Learners</w:t>
      </w:r>
    </w:p>
    <w:p w:rsidR="00D96669" w:rsidRPr="00C37B94" w:rsidRDefault="00D96669" w:rsidP="008024D6">
      <w:pPr>
        <w:jc w:val="right"/>
        <w:rPr>
          <w:rFonts w:ascii="Times New Roman" w:hAnsi="Times New Roman" w:cs="Times New Roman"/>
          <w:b/>
          <w:bCs/>
          <w:sz w:val="24"/>
          <w:szCs w:val="24"/>
        </w:rPr>
      </w:pPr>
      <w:proofErr w:type="spellStart"/>
      <w:r w:rsidRPr="00C37B94">
        <w:rPr>
          <w:rFonts w:ascii="Times New Roman" w:hAnsi="Times New Roman" w:cs="Times New Roman"/>
          <w:b/>
          <w:bCs/>
          <w:sz w:val="24"/>
          <w:szCs w:val="24"/>
        </w:rPr>
        <w:t>Amjed</w:t>
      </w:r>
      <w:proofErr w:type="spellEnd"/>
      <w:r w:rsidR="00DD5D70" w:rsidRPr="00C37B94">
        <w:rPr>
          <w:rFonts w:ascii="Times New Roman" w:hAnsi="Times New Roman" w:cs="Times New Roman"/>
          <w:b/>
          <w:bCs/>
          <w:sz w:val="24"/>
          <w:szCs w:val="24"/>
        </w:rPr>
        <w:t xml:space="preserve"> </w:t>
      </w:r>
      <w:proofErr w:type="spellStart"/>
      <w:r w:rsidRPr="00C37B94">
        <w:rPr>
          <w:rFonts w:ascii="Times New Roman" w:hAnsi="Times New Roman" w:cs="Times New Roman"/>
          <w:b/>
          <w:bCs/>
          <w:sz w:val="24"/>
          <w:szCs w:val="24"/>
        </w:rPr>
        <w:t>J</w:t>
      </w:r>
      <w:r w:rsidR="00162941" w:rsidRPr="00C37B94">
        <w:rPr>
          <w:rFonts w:ascii="Times New Roman" w:hAnsi="Times New Roman" w:cs="Times New Roman"/>
          <w:b/>
          <w:bCs/>
          <w:sz w:val="24"/>
          <w:szCs w:val="24"/>
        </w:rPr>
        <w:t>abbar</w:t>
      </w:r>
      <w:proofErr w:type="spellEnd"/>
      <w:r w:rsidR="00162941" w:rsidRPr="00C37B94">
        <w:rPr>
          <w:rFonts w:ascii="Times New Roman" w:hAnsi="Times New Roman" w:cs="Times New Roman"/>
          <w:b/>
          <w:bCs/>
          <w:sz w:val="24"/>
          <w:szCs w:val="24"/>
        </w:rPr>
        <w:t xml:space="preserve"> </w:t>
      </w:r>
      <w:proofErr w:type="spellStart"/>
      <w:r w:rsidRPr="00C37B94">
        <w:rPr>
          <w:rFonts w:ascii="Times New Roman" w:hAnsi="Times New Roman" w:cs="Times New Roman"/>
          <w:b/>
          <w:bCs/>
          <w:sz w:val="24"/>
          <w:szCs w:val="24"/>
        </w:rPr>
        <w:t>Maj</w:t>
      </w:r>
      <w:r w:rsidR="00162941" w:rsidRPr="00C37B94">
        <w:rPr>
          <w:rFonts w:ascii="Times New Roman" w:hAnsi="Times New Roman" w:cs="Times New Roman"/>
          <w:b/>
          <w:bCs/>
          <w:sz w:val="24"/>
          <w:szCs w:val="24"/>
        </w:rPr>
        <w:t>e</w:t>
      </w:r>
      <w:r w:rsidRPr="00C37B94">
        <w:rPr>
          <w:rFonts w:ascii="Times New Roman" w:hAnsi="Times New Roman" w:cs="Times New Roman"/>
          <w:b/>
          <w:bCs/>
          <w:sz w:val="24"/>
          <w:szCs w:val="24"/>
        </w:rPr>
        <w:t>ed</w:t>
      </w:r>
      <w:proofErr w:type="spellEnd"/>
    </w:p>
    <w:p w:rsidR="00D96669" w:rsidRPr="00C37B94" w:rsidRDefault="00D96669" w:rsidP="008024D6">
      <w:pPr>
        <w:jc w:val="right"/>
        <w:rPr>
          <w:rFonts w:ascii="Times New Roman" w:hAnsi="Times New Roman" w:cs="Times New Roman"/>
          <w:b/>
          <w:bCs/>
          <w:sz w:val="24"/>
          <w:szCs w:val="24"/>
        </w:rPr>
      </w:pPr>
      <w:r w:rsidRPr="00C37B94">
        <w:rPr>
          <w:rFonts w:ascii="Times New Roman" w:hAnsi="Times New Roman" w:cs="Times New Roman"/>
          <w:b/>
          <w:bCs/>
          <w:sz w:val="24"/>
          <w:szCs w:val="24"/>
        </w:rPr>
        <w:t>C</w:t>
      </w:r>
      <w:r w:rsidR="005866D5" w:rsidRPr="00C37B94">
        <w:rPr>
          <w:rFonts w:ascii="Times New Roman" w:hAnsi="Times New Roman" w:cs="Times New Roman"/>
          <w:b/>
          <w:bCs/>
          <w:sz w:val="24"/>
          <w:szCs w:val="24"/>
        </w:rPr>
        <w:t>o</w:t>
      </w:r>
      <w:r w:rsidRPr="00C37B94">
        <w:rPr>
          <w:rFonts w:ascii="Times New Roman" w:hAnsi="Times New Roman" w:cs="Times New Roman"/>
          <w:b/>
          <w:bCs/>
          <w:sz w:val="24"/>
          <w:szCs w:val="24"/>
        </w:rPr>
        <w:t xml:space="preserve">llege of </w:t>
      </w:r>
      <w:r w:rsidR="00162941" w:rsidRPr="00C37B94">
        <w:rPr>
          <w:rFonts w:ascii="Times New Roman" w:hAnsi="Times New Roman" w:cs="Times New Roman"/>
          <w:b/>
          <w:bCs/>
          <w:sz w:val="24"/>
          <w:szCs w:val="24"/>
        </w:rPr>
        <w:t xml:space="preserve">Basic </w:t>
      </w:r>
      <w:r w:rsidRPr="00C37B94">
        <w:rPr>
          <w:rFonts w:ascii="Times New Roman" w:hAnsi="Times New Roman" w:cs="Times New Roman"/>
          <w:b/>
          <w:bCs/>
          <w:sz w:val="24"/>
          <w:szCs w:val="24"/>
        </w:rPr>
        <w:t>Educ</w:t>
      </w:r>
      <w:r w:rsidR="00162941" w:rsidRPr="00C37B94">
        <w:rPr>
          <w:rFonts w:ascii="Times New Roman" w:hAnsi="Times New Roman" w:cs="Times New Roman"/>
          <w:b/>
          <w:bCs/>
          <w:sz w:val="24"/>
          <w:szCs w:val="24"/>
        </w:rPr>
        <w:t>a</w:t>
      </w:r>
      <w:r w:rsidRPr="00C37B94">
        <w:rPr>
          <w:rFonts w:ascii="Times New Roman" w:hAnsi="Times New Roman" w:cs="Times New Roman"/>
          <w:b/>
          <w:bCs/>
          <w:sz w:val="24"/>
          <w:szCs w:val="24"/>
        </w:rPr>
        <w:t>tion / Un</w:t>
      </w:r>
      <w:r w:rsidR="00162941" w:rsidRPr="00C37B94">
        <w:rPr>
          <w:rFonts w:ascii="Times New Roman" w:hAnsi="Times New Roman" w:cs="Times New Roman"/>
          <w:b/>
          <w:bCs/>
          <w:sz w:val="24"/>
          <w:szCs w:val="24"/>
        </w:rPr>
        <w:t>i</w:t>
      </w:r>
      <w:r w:rsidRPr="00C37B94">
        <w:rPr>
          <w:rFonts w:ascii="Times New Roman" w:hAnsi="Times New Roman" w:cs="Times New Roman"/>
          <w:b/>
          <w:bCs/>
          <w:sz w:val="24"/>
          <w:szCs w:val="24"/>
        </w:rPr>
        <w:t xml:space="preserve">versity </w:t>
      </w:r>
      <w:r w:rsidR="005866D5" w:rsidRPr="00C37B94">
        <w:rPr>
          <w:rFonts w:ascii="Times New Roman" w:hAnsi="Times New Roman" w:cs="Times New Roman"/>
          <w:b/>
          <w:bCs/>
          <w:sz w:val="24"/>
          <w:szCs w:val="24"/>
        </w:rPr>
        <w:t>o</w:t>
      </w:r>
      <w:r w:rsidRPr="00C37B94">
        <w:rPr>
          <w:rFonts w:ascii="Times New Roman" w:hAnsi="Times New Roman" w:cs="Times New Roman"/>
          <w:b/>
          <w:bCs/>
          <w:sz w:val="24"/>
          <w:szCs w:val="24"/>
        </w:rPr>
        <w:t>f Babyl</w:t>
      </w:r>
      <w:r w:rsidR="005866D5" w:rsidRPr="00C37B94">
        <w:rPr>
          <w:rFonts w:ascii="Times New Roman" w:hAnsi="Times New Roman" w:cs="Times New Roman"/>
          <w:b/>
          <w:bCs/>
          <w:sz w:val="24"/>
          <w:szCs w:val="24"/>
        </w:rPr>
        <w:t>o</w:t>
      </w:r>
      <w:r w:rsidRPr="00C37B94">
        <w:rPr>
          <w:rFonts w:ascii="Times New Roman" w:hAnsi="Times New Roman" w:cs="Times New Roman"/>
          <w:b/>
          <w:bCs/>
          <w:sz w:val="24"/>
          <w:szCs w:val="24"/>
        </w:rPr>
        <w:t>n</w:t>
      </w:r>
    </w:p>
    <w:p w:rsidR="00D96669" w:rsidRPr="00C37B94" w:rsidRDefault="002D2DDA" w:rsidP="008024D6">
      <w:pPr>
        <w:bidi w:val="0"/>
        <w:rPr>
          <w:rFonts w:ascii="Times New Roman" w:hAnsi="Times New Roman" w:cs="Times New Roman"/>
          <w:b/>
          <w:bCs/>
          <w:sz w:val="24"/>
          <w:szCs w:val="24"/>
        </w:rPr>
      </w:pPr>
      <w:hyperlink r:id="rId8" w:history="1">
        <w:r w:rsidR="00D96669" w:rsidRPr="00C37B94">
          <w:rPr>
            <w:rStyle w:val="Hyperlink"/>
            <w:rFonts w:ascii="Times New Roman" w:hAnsi="Times New Roman"/>
            <w:b/>
            <w:bCs/>
            <w:sz w:val="24"/>
            <w:szCs w:val="24"/>
          </w:rPr>
          <w:t>Fine.amjed.jabbar@uobabylon.edu.iq</w:t>
        </w:r>
      </w:hyperlink>
    </w:p>
    <w:p w:rsidR="008024D6" w:rsidRPr="00C37B94" w:rsidRDefault="008024D6" w:rsidP="008024D6">
      <w:pPr>
        <w:rPr>
          <w:rFonts w:ascii="Times New Roman" w:hAnsi="Times New Roman" w:cs="Times New Roman" w:hint="cs"/>
          <w:sz w:val="24"/>
          <w:szCs w:val="24"/>
          <w:rtl/>
        </w:rPr>
      </w:pPr>
      <w:r w:rsidRPr="00C37B94">
        <w:rPr>
          <w:rFonts w:ascii="Times New Roman" w:hAnsi="Times New Roman" w:cs="Times New Roman" w:hint="cs"/>
          <w:sz w:val="24"/>
          <w:szCs w:val="24"/>
          <w:rtl/>
        </w:rPr>
        <w:t>الخلاصة</w:t>
      </w:r>
    </w:p>
    <w:p w:rsidR="008024D6" w:rsidRPr="00C37B94" w:rsidRDefault="00C37B94" w:rsidP="008024D6">
      <w:pPr>
        <w:jc w:val="both"/>
        <w:rPr>
          <w:rFonts w:ascii="Times New Roman" w:hAnsi="Times New Roman" w:cs="Times New Roman"/>
          <w:sz w:val="24"/>
          <w:szCs w:val="24"/>
          <w:rtl/>
          <w:lang w:bidi="ar-IQ"/>
        </w:rPr>
      </w:pPr>
      <w:r w:rsidRPr="00C37B94">
        <w:rPr>
          <w:rFonts w:ascii="Times New Roman" w:hAnsi="Times New Roman" w:cs="Times New Roman" w:hint="cs"/>
          <w:sz w:val="24"/>
          <w:szCs w:val="24"/>
          <w:rtl/>
        </w:rPr>
        <w:t xml:space="preserve">      </w:t>
      </w:r>
      <w:r w:rsidR="008024D6" w:rsidRPr="00C37B94">
        <w:rPr>
          <w:rFonts w:ascii="Times New Roman" w:hAnsi="Times New Roman" w:cs="Times New Roman" w:hint="eastAsia"/>
          <w:sz w:val="24"/>
          <w:szCs w:val="24"/>
          <w:rtl/>
        </w:rPr>
        <w:t>تناولت</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هذه</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الدراسة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الأخطاء</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الإملائية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لمتعلمي</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اللغة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الإنجليزية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كلغة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أجنبية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في</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قسم</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اللغة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الإنجليزية</w:t>
      </w:r>
      <w:r w:rsidR="008024D6" w:rsidRPr="00C37B94">
        <w:rPr>
          <w:rFonts w:ascii="Times New Roman" w:hAnsi="Times New Roman" w:cs="Times New Roman"/>
          <w:sz w:val="24"/>
          <w:szCs w:val="24"/>
          <w:rtl/>
        </w:rPr>
        <w:t xml:space="preserve"> / </w:t>
      </w:r>
      <w:r w:rsidR="008024D6" w:rsidRPr="00C37B94">
        <w:rPr>
          <w:rFonts w:ascii="Times New Roman" w:hAnsi="Times New Roman" w:cs="Times New Roman" w:hint="eastAsia"/>
          <w:sz w:val="24"/>
          <w:szCs w:val="24"/>
          <w:rtl/>
        </w:rPr>
        <w:t>كلية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cs"/>
          <w:sz w:val="24"/>
          <w:szCs w:val="24"/>
          <w:rtl/>
        </w:rPr>
        <w:t>التربية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الأساسي</w:t>
      </w:r>
      <w:r w:rsidR="008024D6" w:rsidRPr="00C37B94">
        <w:rPr>
          <w:rFonts w:ascii="Times New Roman" w:hAnsi="Times New Roman" w:cs="Times New Roman" w:hint="cs"/>
          <w:sz w:val="24"/>
          <w:szCs w:val="24"/>
          <w:rtl/>
        </w:rPr>
        <w:t>ة</w:t>
      </w:r>
      <w:r w:rsidR="008024D6" w:rsidRPr="00C37B94">
        <w:rPr>
          <w:rFonts w:ascii="Times New Roman" w:hAnsi="Times New Roman" w:cs="Times New Roman"/>
          <w:sz w:val="24"/>
          <w:szCs w:val="24"/>
          <w:rtl/>
        </w:rPr>
        <w:t xml:space="preserve"> / </w:t>
      </w:r>
      <w:r w:rsidR="008024D6" w:rsidRPr="00C37B94">
        <w:rPr>
          <w:rFonts w:ascii="Times New Roman" w:hAnsi="Times New Roman" w:cs="Times New Roman" w:hint="eastAsia"/>
          <w:sz w:val="24"/>
          <w:szCs w:val="24"/>
          <w:rtl/>
        </w:rPr>
        <w:t>جامعة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بابل</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تم</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جمع</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البيانات</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من</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عينات</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مكتوبة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من</w:t>
      </w:r>
      <w:r w:rsidR="008024D6" w:rsidRPr="00C37B94">
        <w:rPr>
          <w:rFonts w:ascii="Times New Roman" w:hAnsi="Times New Roman" w:cs="Times New Roman"/>
          <w:sz w:val="24"/>
          <w:szCs w:val="24"/>
          <w:rtl/>
        </w:rPr>
        <w:t xml:space="preserve"> 35 </w:t>
      </w:r>
      <w:r w:rsidR="008024D6" w:rsidRPr="00C37B94">
        <w:rPr>
          <w:rFonts w:ascii="Times New Roman" w:hAnsi="Times New Roman" w:cs="Times New Roman" w:hint="eastAsia"/>
          <w:sz w:val="24"/>
          <w:szCs w:val="24"/>
          <w:rtl/>
        </w:rPr>
        <w:t>طالبًا</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cs"/>
          <w:sz w:val="24"/>
          <w:szCs w:val="24"/>
          <w:rtl/>
        </w:rPr>
        <w:t>متعلمي</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اللغة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الإنجليزية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كلغة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أجنبية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ذكور</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وإناث</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وتم</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إعطاء</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الطلاب</w:t>
      </w:r>
      <w:r w:rsidR="008024D6" w:rsidRPr="00C37B94">
        <w:rPr>
          <w:rFonts w:ascii="Times New Roman" w:hAnsi="Times New Roman" w:cs="Times New Roman"/>
          <w:sz w:val="24"/>
          <w:szCs w:val="24"/>
          <w:rtl/>
        </w:rPr>
        <w:t xml:space="preserve"> 45 </w:t>
      </w:r>
      <w:r w:rsidR="008024D6" w:rsidRPr="00C37B94">
        <w:rPr>
          <w:rFonts w:ascii="Times New Roman" w:hAnsi="Times New Roman" w:cs="Times New Roman" w:hint="eastAsia"/>
          <w:sz w:val="24"/>
          <w:szCs w:val="24"/>
          <w:rtl/>
        </w:rPr>
        <w:t>دقيقة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لكتابة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cs"/>
          <w:sz w:val="24"/>
          <w:szCs w:val="24"/>
          <w:rtl/>
        </w:rPr>
        <w:t>انشاء</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من</w:t>
      </w:r>
      <w:r w:rsidR="008024D6" w:rsidRPr="00C37B94">
        <w:rPr>
          <w:rFonts w:ascii="Times New Roman" w:hAnsi="Times New Roman" w:cs="Times New Roman"/>
          <w:sz w:val="24"/>
          <w:szCs w:val="24"/>
          <w:rtl/>
        </w:rPr>
        <w:t xml:space="preserve"> 150 </w:t>
      </w:r>
      <w:r w:rsidR="008024D6" w:rsidRPr="00C37B94">
        <w:rPr>
          <w:rFonts w:ascii="Times New Roman" w:hAnsi="Times New Roman" w:cs="Times New Roman" w:hint="eastAsia"/>
          <w:sz w:val="24"/>
          <w:szCs w:val="24"/>
          <w:rtl/>
        </w:rPr>
        <w:t>كلمة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حول</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العراق</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تم</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تحليل</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الأخطاء</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الإملائية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الموجودة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في</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عينات</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كتابة</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الطلاب</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وتصنيفها</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إلى</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أربع</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فئات</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من</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الأخطاء</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وفقًا</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لتصنيف</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cs"/>
          <w:sz w:val="24"/>
          <w:szCs w:val="24"/>
          <w:rtl/>
        </w:rPr>
        <w:t>(</w:t>
      </w:r>
      <w:r w:rsidR="008024D6" w:rsidRPr="00C37B94">
        <w:rPr>
          <w:rFonts w:ascii="Times New Roman" w:hAnsi="Times New Roman" w:cs="Times New Roman"/>
          <w:sz w:val="24"/>
          <w:szCs w:val="24"/>
        </w:rPr>
        <w:t>(1999</w:t>
      </w:r>
      <w:r w:rsidR="008024D6" w:rsidRPr="00C37B94">
        <w:rPr>
          <w:rFonts w:ascii="Times New Roman" w:hAnsi="Times New Roman" w:cs="Times New Roman" w:hint="cs"/>
          <w:sz w:val="24"/>
          <w:szCs w:val="24"/>
          <w:rtl/>
        </w:rPr>
        <w:t xml:space="preserve"> </w:t>
      </w:r>
      <w:r w:rsidR="008024D6" w:rsidRPr="00C37B94">
        <w:rPr>
          <w:rFonts w:ascii="Times New Roman" w:hAnsi="Times New Roman" w:cs="Times New Roman"/>
          <w:sz w:val="24"/>
          <w:szCs w:val="24"/>
        </w:rPr>
        <w:t xml:space="preserve">Cook </w:t>
      </w:r>
      <w:r w:rsidR="008024D6" w:rsidRPr="00C37B94">
        <w:rPr>
          <w:rFonts w:ascii="Times New Roman" w:hAnsi="Times New Roman" w:cs="Times New Roman" w:hint="cs"/>
          <w:sz w:val="24"/>
          <w:szCs w:val="24"/>
          <w:rtl/>
        </w:rPr>
        <w:t xml:space="preserve"> </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cs"/>
          <w:sz w:val="24"/>
          <w:szCs w:val="24"/>
          <w:rtl/>
        </w:rPr>
        <w:t>الحذف</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الاستبدال</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cs"/>
          <w:sz w:val="24"/>
          <w:szCs w:val="24"/>
          <w:rtl/>
        </w:rPr>
        <w:t>الادراج</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w:t>
      </w:r>
      <w:r w:rsidR="008024D6" w:rsidRPr="00C37B94">
        <w:rPr>
          <w:rFonts w:ascii="Times New Roman" w:hAnsi="Times New Roman" w:cs="Times New Roman"/>
          <w:sz w:val="24"/>
          <w:szCs w:val="24"/>
          <w:rtl/>
        </w:rPr>
        <w:t xml:space="preserve"> </w:t>
      </w:r>
      <w:r w:rsidR="008024D6" w:rsidRPr="00C37B94">
        <w:rPr>
          <w:rFonts w:ascii="Times New Roman" w:hAnsi="Times New Roman" w:cs="Times New Roman" w:hint="eastAsia"/>
          <w:sz w:val="24"/>
          <w:szCs w:val="24"/>
          <w:rtl/>
        </w:rPr>
        <w:t>والتحو</w:t>
      </w:r>
      <w:r w:rsidR="008024D6" w:rsidRPr="00C37B94">
        <w:rPr>
          <w:rFonts w:ascii="Times New Roman" w:hAnsi="Times New Roman" w:cs="Times New Roman" w:hint="cs"/>
          <w:sz w:val="24"/>
          <w:szCs w:val="24"/>
          <w:rtl/>
        </w:rPr>
        <w:t>ي</w:t>
      </w:r>
      <w:r w:rsidR="008024D6" w:rsidRPr="00C37B94">
        <w:rPr>
          <w:rFonts w:ascii="Times New Roman" w:hAnsi="Times New Roman" w:cs="Times New Roman" w:hint="eastAsia"/>
          <w:sz w:val="24"/>
          <w:szCs w:val="24"/>
          <w:rtl/>
        </w:rPr>
        <w:t>ل</w:t>
      </w:r>
      <w:r w:rsidR="008024D6" w:rsidRPr="00C37B94">
        <w:rPr>
          <w:rFonts w:ascii="Times New Roman" w:hAnsi="Times New Roman" w:cs="Times New Roman"/>
          <w:sz w:val="24"/>
          <w:szCs w:val="24"/>
          <w:rtl/>
        </w:rPr>
        <w:t>.</w:t>
      </w:r>
      <w:r w:rsidR="008024D6" w:rsidRPr="00C37B94">
        <w:rPr>
          <w:rFonts w:ascii="Times New Roman" w:hAnsi="Times New Roman" w:cs="Times New Roman"/>
          <w:sz w:val="24"/>
          <w:szCs w:val="24"/>
        </w:rPr>
        <w:t xml:space="preserve"> </w:t>
      </w:r>
      <w:r w:rsidR="008024D6" w:rsidRPr="00C37B94">
        <w:rPr>
          <w:rFonts w:ascii="Times New Roman" w:hAnsi="Times New Roman" w:cs="Times New Roman" w:hint="cs"/>
          <w:sz w:val="24"/>
          <w:szCs w:val="24"/>
          <w:rtl/>
          <w:lang w:bidi="ar-IQ"/>
        </w:rPr>
        <w:t xml:space="preserve"> و تم اضافة فئة خامسة خاصة بالكلمات غير المعروفة.</w:t>
      </w:r>
    </w:p>
    <w:p w:rsidR="008024D6" w:rsidRPr="00C37B94" w:rsidRDefault="008024D6" w:rsidP="00C37B94">
      <w:pPr>
        <w:bidi w:val="0"/>
        <w:jc w:val="right"/>
        <w:rPr>
          <w:rFonts w:ascii="Times New Roman" w:hAnsi="Times New Roman" w:cs="Times New Roman"/>
          <w:sz w:val="24"/>
          <w:szCs w:val="24"/>
        </w:rPr>
      </w:pPr>
      <w:r w:rsidRPr="00C37B94">
        <w:rPr>
          <w:rFonts w:ascii="Times New Roman" w:hAnsi="Times New Roman" w:cs="Times New Roman" w:hint="eastAsia"/>
          <w:sz w:val="24"/>
          <w:szCs w:val="24"/>
          <w:rtl/>
        </w:rPr>
        <w:t>الكلمات</w:t>
      </w:r>
      <w:r w:rsidRPr="00C37B94">
        <w:rPr>
          <w:rFonts w:ascii="Times New Roman" w:hAnsi="Times New Roman" w:cs="Times New Roman"/>
          <w:sz w:val="24"/>
          <w:szCs w:val="24"/>
          <w:rtl/>
        </w:rPr>
        <w:t xml:space="preserve"> </w:t>
      </w:r>
      <w:r w:rsidR="00C37B94" w:rsidRPr="00C37B94">
        <w:rPr>
          <w:rFonts w:ascii="Times New Roman" w:hAnsi="Times New Roman" w:cs="Times New Roman" w:hint="cs"/>
          <w:sz w:val="24"/>
          <w:szCs w:val="24"/>
          <w:rtl/>
        </w:rPr>
        <w:t>الدالة</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الأخطاء</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الإملائية</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w:t>
      </w:r>
      <w:r w:rsidRPr="00C37B94">
        <w:rPr>
          <w:rFonts w:ascii="Times New Roman" w:hAnsi="Times New Roman" w:cs="Times New Roman"/>
          <w:sz w:val="24"/>
          <w:szCs w:val="24"/>
          <w:rtl/>
        </w:rPr>
        <w:t xml:space="preserve"> </w:t>
      </w:r>
      <w:r w:rsidRPr="00C37B94">
        <w:rPr>
          <w:rFonts w:ascii="Times New Roman" w:hAnsi="Times New Roman" w:cs="Times New Roman" w:hint="cs"/>
          <w:sz w:val="24"/>
          <w:szCs w:val="24"/>
          <w:rtl/>
        </w:rPr>
        <w:t>الحذف</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الاستبدال</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الإدراج</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w:t>
      </w:r>
      <w:r w:rsidRPr="00C37B94">
        <w:rPr>
          <w:rFonts w:ascii="Times New Roman" w:hAnsi="Times New Roman" w:cs="Times New Roman"/>
          <w:sz w:val="24"/>
          <w:szCs w:val="24"/>
          <w:rtl/>
        </w:rPr>
        <w:t xml:space="preserve"> </w:t>
      </w:r>
      <w:r w:rsidRPr="00C37B94">
        <w:rPr>
          <w:rFonts w:ascii="Times New Roman" w:hAnsi="Times New Roman" w:cs="Times New Roman" w:hint="cs"/>
          <w:sz w:val="24"/>
          <w:szCs w:val="24"/>
          <w:rtl/>
        </w:rPr>
        <w:t>التحويل</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كلمات</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غير</w:t>
      </w:r>
      <w:r w:rsidRPr="00C37B94">
        <w:rPr>
          <w:rFonts w:ascii="Times New Roman" w:hAnsi="Times New Roman" w:cs="Times New Roman"/>
          <w:sz w:val="24"/>
          <w:szCs w:val="24"/>
          <w:rtl/>
        </w:rPr>
        <w:t xml:space="preserve"> </w:t>
      </w:r>
      <w:r w:rsidRPr="00C37B94">
        <w:rPr>
          <w:rFonts w:ascii="Times New Roman" w:hAnsi="Times New Roman" w:cs="Times New Roman" w:hint="eastAsia"/>
          <w:sz w:val="24"/>
          <w:szCs w:val="24"/>
          <w:rtl/>
        </w:rPr>
        <w:t>معروفة</w:t>
      </w:r>
    </w:p>
    <w:p w:rsidR="00D96669" w:rsidRPr="00C37B94" w:rsidRDefault="00D96669" w:rsidP="00C37B94">
      <w:pPr>
        <w:bidi w:val="0"/>
        <w:rPr>
          <w:rFonts w:ascii="Times New Roman" w:hAnsi="Times New Roman" w:cs="Times New Roman"/>
          <w:b/>
          <w:bCs/>
          <w:sz w:val="24"/>
          <w:szCs w:val="24"/>
        </w:rPr>
      </w:pPr>
      <w:r w:rsidRPr="00C37B94">
        <w:rPr>
          <w:rFonts w:ascii="Times New Roman" w:hAnsi="Times New Roman" w:cs="Times New Roman"/>
          <w:b/>
          <w:bCs/>
          <w:sz w:val="24"/>
          <w:szCs w:val="24"/>
        </w:rPr>
        <w:t>Abstract</w:t>
      </w:r>
    </w:p>
    <w:p w:rsidR="00D96669" w:rsidRPr="00C37B94" w:rsidRDefault="00E30161" w:rsidP="00007A90">
      <w:pPr>
        <w:autoSpaceDE w:val="0"/>
        <w:autoSpaceDN w:val="0"/>
        <w:bidi w:val="0"/>
        <w:adjustRightInd w:val="0"/>
        <w:spacing w:after="0" w:line="240" w:lineRule="auto"/>
        <w:jc w:val="both"/>
        <w:rPr>
          <w:rFonts w:ascii="Times New Roman" w:hAnsi="Times New Roman" w:cs="Times New Roman"/>
          <w:sz w:val="24"/>
          <w:szCs w:val="24"/>
        </w:rPr>
      </w:pPr>
      <w:r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 xml:space="preserve">This study dealt with the spelling errors of Iraqi EFL learners in </w:t>
      </w:r>
      <w:r w:rsidR="00007A90" w:rsidRPr="00C37B94">
        <w:rPr>
          <w:rFonts w:ascii="Times New Roman" w:hAnsi="Times New Roman" w:cs="Times New Roman"/>
          <w:sz w:val="24"/>
          <w:szCs w:val="24"/>
        </w:rPr>
        <w:t>the Dept. of English</w:t>
      </w:r>
      <w:r w:rsidR="00D96669" w:rsidRPr="00C37B94">
        <w:rPr>
          <w:rFonts w:ascii="Times New Roman" w:hAnsi="Times New Roman" w:cs="Times New Roman"/>
          <w:sz w:val="24"/>
          <w:szCs w:val="24"/>
        </w:rPr>
        <w:t xml:space="preserve"> / College of Basic Education</w:t>
      </w:r>
      <w:r w:rsidR="00762D11"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 xml:space="preserve"> University of Babylon. Data were collected</w:t>
      </w:r>
      <w:r w:rsidR="00162941"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from written samples of 35 EFL students (male and female).Students were given 45 minutes</w:t>
      </w:r>
      <w:r w:rsidR="00162941"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to write a composition of 150 words about Iraq. The spelling errors found in the  students' writing samples were  analyzed and classified into four categories of errors</w:t>
      </w:r>
      <w:r w:rsidR="00162941"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according to Cook’s Classification (1999): omission, substitution, insertion, and transposition.</w:t>
      </w:r>
      <w:r w:rsidRPr="00C37B94">
        <w:rPr>
          <w:rFonts w:ascii="Times New Roman" w:hAnsi="Times New Roman" w:cs="Times New Roman"/>
          <w:sz w:val="24"/>
          <w:szCs w:val="24"/>
        </w:rPr>
        <w:t xml:space="preserve"> A fifth category was added for the unrecognizable words.  </w:t>
      </w:r>
    </w:p>
    <w:p w:rsidR="00D96669" w:rsidRPr="00C37B94" w:rsidRDefault="00D96669" w:rsidP="00C37B94">
      <w:pPr>
        <w:bidi w:val="0"/>
        <w:jc w:val="both"/>
        <w:rPr>
          <w:rFonts w:ascii="Times New Roman" w:hAnsi="Times New Roman" w:cs="Times New Roman"/>
          <w:sz w:val="24"/>
          <w:szCs w:val="24"/>
        </w:rPr>
      </w:pPr>
      <w:r w:rsidRPr="00C37B94">
        <w:rPr>
          <w:rFonts w:ascii="Times New Roman" w:hAnsi="Times New Roman" w:cs="Times New Roman"/>
          <w:sz w:val="24"/>
          <w:szCs w:val="24"/>
        </w:rPr>
        <w:t>Keywords: Spelling errors,</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omission, substitution, insertion, transposition, unrecognizable words</w:t>
      </w:r>
    </w:p>
    <w:p w:rsidR="00D96669" w:rsidRPr="00C37B94" w:rsidRDefault="00D96669" w:rsidP="00662719">
      <w:pPr>
        <w:bidi w:val="0"/>
        <w:jc w:val="both"/>
        <w:rPr>
          <w:rFonts w:ascii="Times New Roman" w:hAnsi="Times New Roman" w:cs="Times New Roman"/>
          <w:b/>
          <w:bCs/>
          <w:sz w:val="24"/>
          <w:szCs w:val="24"/>
          <w:lang w:bidi="ar-IQ"/>
        </w:rPr>
      </w:pPr>
      <w:r w:rsidRPr="00C37B94">
        <w:rPr>
          <w:rFonts w:ascii="Times New Roman" w:hAnsi="Times New Roman" w:cs="Times New Roman"/>
          <w:b/>
          <w:bCs/>
          <w:sz w:val="24"/>
          <w:szCs w:val="24"/>
          <w:lang w:bidi="ar-IQ"/>
        </w:rPr>
        <w:t>1.1 The Problem</w:t>
      </w:r>
    </w:p>
    <w:p w:rsidR="00D96669" w:rsidRPr="00C37B94" w:rsidRDefault="00007A90" w:rsidP="00D50E19">
      <w:pPr>
        <w:autoSpaceDE w:val="0"/>
        <w:autoSpaceDN w:val="0"/>
        <w:bidi w:val="0"/>
        <w:adjustRightInd w:val="0"/>
        <w:spacing w:after="0"/>
        <w:jc w:val="both"/>
        <w:rPr>
          <w:rFonts w:ascii="Times New Roman" w:hAnsi="Times New Roman" w:cs="Times New Roman"/>
          <w:sz w:val="24"/>
          <w:szCs w:val="24"/>
        </w:rPr>
      </w:pPr>
      <w:r w:rsidRPr="00C37B94">
        <w:rPr>
          <w:rFonts w:ascii="Times New Roman" w:hAnsi="Times New Roman" w:cs="Times New Roman"/>
          <w:sz w:val="24"/>
          <w:szCs w:val="24"/>
        </w:rPr>
        <w:t xml:space="preserve">Among the grammatical errors made by writers, spelling error occupies the most prominent </w:t>
      </w:r>
      <w:r w:rsidR="00D632AD" w:rsidRPr="00C37B94">
        <w:rPr>
          <w:rFonts w:ascii="Times New Roman" w:hAnsi="Times New Roman" w:cs="Times New Roman"/>
          <w:sz w:val="24"/>
          <w:szCs w:val="24"/>
        </w:rPr>
        <w:t xml:space="preserve"> </w:t>
      </w:r>
      <w:r w:rsidRPr="00C37B94">
        <w:rPr>
          <w:rFonts w:ascii="Times New Roman" w:hAnsi="Times New Roman" w:cs="Times New Roman"/>
          <w:sz w:val="24"/>
          <w:szCs w:val="24"/>
        </w:rPr>
        <w:t xml:space="preserve">position, no matter in the writers of native speakers or language </w:t>
      </w:r>
      <w:r w:rsidR="00D50E19" w:rsidRPr="00C37B94">
        <w:rPr>
          <w:rFonts w:ascii="Times New Roman" w:hAnsi="Times New Roman" w:cs="Times New Roman"/>
          <w:sz w:val="24"/>
          <w:szCs w:val="24"/>
        </w:rPr>
        <w:t>learners (Leacock et al., 2002,</w:t>
      </w:r>
      <w:r w:rsidRPr="00C37B94">
        <w:rPr>
          <w:rFonts w:ascii="Times New Roman" w:hAnsi="Times New Roman" w:cs="Times New Roman"/>
          <w:sz w:val="24"/>
          <w:szCs w:val="24"/>
        </w:rPr>
        <w:t>15-17).</w:t>
      </w:r>
      <w:r w:rsidR="00D96669" w:rsidRPr="00C37B94">
        <w:rPr>
          <w:rFonts w:ascii="Times New Roman" w:hAnsi="Times New Roman" w:cs="Times New Roman"/>
          <w:sz w:val="24"/>
          <w:szCs w:val="24"/>
        </w:rPr>
        <w:t>It has been noted that many English language learners</w:t>
      </w:r>
      <w:r w:rsidRPr="00C37B94">
        <w:rPr>
          <w:rFonts w:ascii="Times New Roman" w:hAnsi="Times New Roman" w:cs="Times New Roman"/>
          <w:sz w:val="24"/>
          <w:szCs w:val="24"/>
        </w:rPr>
        <w:t xml:space="preserve">, including Arab students, have </w:t>
      </w:r>
      <w:r w:rsidR="00D96669" w:rsidRPr="00C37B94">
        <w:rPr>
          <w:rFonts w:ascii="Times New Roman" w:hAnsi="Times New Roman" w:cs="Times New Roman"/>
          <w:sz w:val="24"/>
          <w:szCs w:val="24"/>
        </w:rPr>
        <w:t>difficulties</w:t>
      </w:r>
      <w:r w:rsidR="00162941"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with English spelling (Al-</w:t>
      </w:r>
      <w:proofErr w:type="spellStart"/>
      <w:r w:rsidR="00D96669" w:rsidRPr="00C37B94">
        <w:rPr>
          <w:rFonts w:ascii="Times New Roman" w:hAnsi="Times New Roman" w:cs="Times New Roman"/>
          <w:sz w:val="24"/>
          <w:szCs w:val="24"/>
        </w:rPr>
        <w:t>zuoud</w:t>
      </w:r>
      <w:proofErr w:type="spellEnd"/>
      <w:r w:rsidR="00D96669" w:rsidRPr="00C37B94">
        <w:rPr>
          <w:rFonts w:ascii="Times New Roman" w:hAnsi="Times New Roman" w:cs="Times New Roman"/>
          <w:sz w:val="24"/>
          <w:szCs w:val="24"/>
        </w:rPr>
        <w:t>, K. M., &amp;</w:t>
      </w:r>
      <w:proofErr w:type="spellStart"/>
      <w:r w:rsidR="00D96669" w:rsidRPr="00C37B94">
        <w:rPr>
          <w:rFonts w:ascii="Times New Roman" w:hAnsi="Times New Roman" w:cs="Times New Roman"/>
          <w:sz w:val="24"/>
          <w:szCs w:val="24"/>
        </w:rPr>
        <w:t>Kabilan</w:t>
      </w:r>
      <w:proofErr w:type="spellEnd"/>
      <w:r w:rsidR="00D96669" w:rsidRPr="00C37B94">
        <w:rPr>
          <w:rFonts w:ascii="Times New Roman" w:hAnsi="Times New Roman" w:cs="Times New Roman"/>
          <w:sz w:val="24"/>
          <w:szCs w:val="24"/>
        </w:rPr>
        <w:t>, 2013</w:t>
      </w:r>
      <w:r w:rsidR="009730D5" w:rsidRPr="00C37B94">
        <w:rPr>
          <w:rFonts w:ascii="Times New Roman" w:hAnsi="Times New Roman" w:cs="Times New Roman"/>
          <w:sz w:val="24"/>
          <w:szCs w:val="24"/>
        </w:rPr>
        <w:t>,165</w:t>
      </w:r>
      <w:r w:rsidR="00D96669" w:rsidRPr="00C37B94">
        <w:rPr>
          <w:rFonts w:ascii="Times New Roman" w:hAnsi="Times New Roman" w:cs="Times New Roman"/>
          <w:sz w:val="24"/>
          <w:szCs w:val="24"/>
        </w:rPr>
        <w:t>). These difficulties have been attributed to a number of</w:t>
      </w:r>
      <w:r w:rsidR="00162941"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causes, such as the differences in the orthographic system between Arabic and English, and first language (L1)interference. Moreover, these spelling difficulties cause many spelling errors which negatively affect the writing</w:t>
      </w:r>
      <w:r w:rsidR="00162941"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proficiency of Arab students</w:t>
      </w:r>
      <w:r w:rsidR="00AB36D4"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w:t>
      </w:r>
      <w:proofErr w:type="spellStart"/>
      <w:r w:rsidR="00D96669" w:rsidRPr="00C37B94">
        <w:rPr>
          <w:rFonts w:ascii="Times New Roman" w:hAnsi="Times New Roman" w:cs="Times New Roman"/>
          <w:sz w:val="24"/>
          <w:szCs w:val="24"/>
        </w:rPr>
        <w:t>Saiegh</w:t>
      </w:r>
      <w:proofErr w:type="spellEnd"/>
      <w:r w:rsidR="00D96669" w:rsidRPr="00C37B94">
        <w:rPr>
          <w:rFonts w:ascii="Times New Roman" w:hAnsi="Times New Roman" w:cs="Times New Roman"/>
          <w:sz w:val="24"/>
          <w:szCs w:val="24"/>
        </w:rPr>
        <w:t>-Haddad, 2004</w:t>
      </w:r>
      <w:r w:rsidR="00AB36D4" w:rsidRPr="00C37B94">
        <w:rPr>
          <w:rFonts w:ascii="Times New Roman" w:hAnsi="Times New Roman" w:cs="Times New Roman"/>
          <w:sz w:val="24"/>
          <w:szCs w:val="24"/>
        </w:rPr>
        <w:t>,89</w:t>
      </w:r>
      <w:r w:rsidR="00D96669" w:rsidRPr="00C37B94">
        <w:rPr>
          <w:rFonts w:ascii="Times New Roman" w:hAnsi="Times New Roman" w:cs="Times New Roman"/>
          <w:sz w:val="24"/>
          <w:szCs w:val="24"/>
        </w:rPr>
        <w:t xml:space="preserve">).This poor spelling problem hinders students in many ways. </w:t>
      </w:r>
      <w:proofErr w:type="spellStart"/>
      <w:r w:rsidR="00D96669" w:rsidRPr="00C37B94">
        <w:rPr>
          <w:rFonts w:ascii="Times New Roman" w:hAnsi="Times New Roman" w:cs="Times New Roman"/>
          <w:sz w:val="24"/>
          <w:szCs w:val="24"/>
        </w:rPr>
        <w:t>Smedley</w:t>
      </w:r>
      <w:proofErr w:type="spellEnd"/>
      <w:r w:rsidR="00D96669" w:rsidRPr="00C37B94">
        <w:rPr>
          <w:rFonts w:ascii="Times New Roman" w:hAnsi="Times New Roman" w:cs="Times New Roman"/>
          <w:sz w:val="24"/>
          <w:szCs w:val="24"/>
        </w:rPr>
        <w:t xml:space="preserve"> (1983) believes that spelling errors negatively affect the clarity of the written message, and consequently interferes with communication between the writer and the reader.</w:t>
      </w:r>
    </w:p>
    <w:p w:rsidR="00D96669" w:rsidRPr="00C37B94" w:rsidRDefault="00D96669" w:rsidP="00D50E19">
      <w:pPr>
        <w:autoSpaceDE w:val="0"/>
        <w:autoSpaceDN w:val="0"/>
        <w:bidi w:val="0"/>
        <w:adjustRightInd w:val="0"/>
        <w:spacing w:after="0"/>
        <w:jc w:val="both"/>
        <w:rPr>
          <w:rFonts w:ascii="Times New Roman" w:hAnsi="Times New Roman" w:cs="Times New Roman"/>
          <w:sz w:val="24"/>
          <w:szCs w:val="24"/>
        </w:rPr>
      </w:pPr>
      <w:r w:rsidRPr="00C37B94">
        <w:rPr>
          <w:rFonts w:ascii="Times New Roman" w:hAnsi="Times New Roman" w:cs="Times New Roman"/>
          <w:sz w:val="24"/>
          <w:szCs w:val="24"/>
        </w:rPr>
        <w:lastRenderedPageBreak/>
        <w:t>As other learners of English, Iraqi learners are anticipated to have many hinders</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during learning English. These hinders</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push them to do</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different types of linguistic, semantic, syntactic, and phonological errors.</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In Iraqi, English is learned as a foreign language (EFL), i.e.  students are expected to control the four language skills i.e. (speaking, listening, reading, and writing) .</w:t>
      </w:r>
      <w:r w:rsidR="00D50E19" w:rsidRPr="00C37B94">
        <w:rPr>
          <w:rFonts w:ascii="Times New Roman" w:hAnsi="Times New Roman" w:cs="Times New Roman"/>
          <w:sz w:val="24"/>
          <w:szCs w:val="24"/>
        </w:rPr>
        <w:t xml:space="preserve"> </w:t>
      </w:r>
      <w:r w:rsidRPr="00C37B94">
        <w:rPr>
          <w:rFonts w:ascii="Times New Roman" w:hAnsi="Times New Roman" w:cs="Times New Roman"/>
          <w:sz w:val="24"/>
          <w:szCs w:val="24"/>
        </w:rPr>
        <w:t>As an important component of writing, spelling poses a</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major challenge to most beginner learners of English, resulting in misspelled words and incoherent sentences (Hyland,2003).</w:t>
      </w:r>
    </w:p>
    <w:p w:rsidR="00D96669" w:rsidRPr="00C37B94" w:rsidRDefault="00D96669" w:rsidP="007622F6">
      <w:pPr>
        <w:bidi w:val="0"/>
        <w:spacing w:after="0" w:line="240" w:lineRule="auto"/>
        <w:ind w:right="-483"/>
        <w:jc w:val="both"/>
        <w:rPr>
          <w:rFonts w:ascii="Times New Roman" w:hAnsi="Times New Roman" w:cs="Times New Roman"/>
          <w:sz w:val="24"/>
          <w:szCs w:val="24"/>
        </w:rPr>
      </w:pPr>
    </w:p>
    <w:p w:rsidR="00D96669" w:rsidRPr="00C37B94" w:rsidRDefault="00D96669" w:rsidP="00960ED8">
      <w:pPr>
        <w:bidi w:val="0"/>
        <w:spacing w:after="0" w:line="240" w:lineRule="auto"/>
        <w:ind w:left="142" w:right="-483"/>
        <w:jc w:val="both"/>
        <w:rPr>
          <w:rFonts w:ascii="Times New Roman" w:hAnsi="Times New Roman" w:cs="Times New Roman"/>
          <w:b/>
          <w:bCs/>
          <w:sz w:val="24"/>
          <w:szCs w:val="24"/>
          <w:lang w:bidi="ar-IQ"/>
        </w:rPr>
      </w:pPr>
      <w:r w:rsidRPr="00C37B94">
        <w:rPr>
          <w:rFonts w:ascii="Times New Roman" w:hAnsi="Times New Roman" w:cs="Times New Roman"/>
          <w:b/>
          <w:bCs/>
          <w:sz w:val="24"/>
          <w:szCs w:val="24"/>
          <w:lang w:bidi="ar-IQ"/>
        </w:rPr>
        <w:t>1.2 Purposes</w:t>
      </w:r>
      <w:r w:rsidR="00D50E19" w:rsidRPr="00C37B94">
        <w:rPr>
          <w:rFonts w:ascii="Times New Roman" w:hAnsi="Times New Roman" w:cs="Times New Roman"/>
          <w:b/>
          <w:bCs/>
          <w:sz w:val="24"/>
          <w:szCs w:val="24"/>
          <w:lang w:bidi="ar-IQ"/>
        </w:rPr>
        <w:t xml:space="preserve"> of t</w:t>
      </w:r>
      <w:r w:rsidRPr="00C37B94">
        <w:rPr>
          <w:rFonts w:ascii="Times New Roman" w:hAnsi="Times New Roman" w:cs="Times New Roman"/>
          <w:b/>
          <w:bCs/>
          <w:sz w:val="24"/>
          <w:szCs w:val="24"/>
          <w:lang w:bidi="ar-IQ"/>
        </w:rPr>
        <w:t>he Study</w:t>
      </w:r>
    </w:p>
    <w:p w:rsidR="00D96669" w:rsidRPr="00C37B94" w:rsidRDefault="00D96669" w:rsidP="00F32322">
      <w:pPr>
        <w:bidi w:val="0"/>
        <w:spacing w:after="0" w:line="240" w:lineRule="auto"/>
        <w:ind w:left="142" w:right="-483"/>
        <w:jc w:val="both"/>
        <w:rPr>
          <w:rFonts w:ascii="Times New Roman" w:hAnsi="Times New Roman" w:cs="Times New Roman"/>
          <w:b/>
          <w:bCs/>
          <w:sz w:val="24"/>
          <w:szCs w:val="24"/>
          <w:lang w:bidi="ar-IQ"/>
        </w:rPr>
      </w:pPr>
    </w:p>
    <w:p w:rsidR="00D96669" w:rsidRPr="00C37B94" w:rsidRDefault="00D96669" w:rsidP="00960ED8">
      <w:pPr>
        <w:autoSpaceDE w:val="0"/>
        <w:autoSpaceDN w:val="0"/>
        <w:bidi w:val="0"/>
        <w:adjustRightInd w:val="0"/>
        <w:spacing w:after="0"/>
        <w:jc w:val="both"/>
        <w:rPr>
          <w:rFonts w:ascii="Times New Roman" w:hAnsi="Times New Roman" w:cs="Times New Roman"/>
          <w:sz w:val="24"/>
          <w:szCs w:val="24"/>
        </w:rPr>
      </w:pPr>
      <w:r w:rsidRPr="00C37B94">
        <w:rPr>
          <w:rFonts w:ascii="Times New Roman" w:hAnsi="Times New Roman" w:cs="Times New Roman"/>
          <w:sz w:val="24"/>
          <w:szCs w:val="24"/>
        </w:rPr>
        <w:t xml:space="preserve">    This study intents</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to :</w:t>
      </w:r>
    </w:p>
    <w:p w:rsidR="00D96669" w:rsidRPr="00C37B94" w:rsidRDefault="00D96669" w:rsidP="00A00B82">
      <w:pPr>
        <w:autoSpaceDE w:val="0"/>
        <w:autoSpaceDN w:val="0"/>
        <w:bidi w:val="0"/>
        <w:adjustRightInd w:val="0"/>
        <w:spacing w:after="0"/>
        <w:jc w:val="both"/>
        <w:rPr>
          <w:rFonts w:ascii="Times New Roman" w:hAnsi="Times New Roman" w:cs="Times New Roman"/>
          <w:sz w:val="24"/>
          <w:szCs w:val="24"/>
        </w:rPr>
      </w:pPr>
    </w:p>
    <w:p w:rsidR="00D96669" w:rsidRPr="00C37B94" w:rsidRDefault="00D96669" w:rsidP="00960ED8">
      <w:pPr>
        <w:bidi w:val="0"/>
        <w:jc w:val="both"/>
        <w:rPr>
          <w:rFonts w:ascii="Times New Roman" w:hAnsi="Times New Roman" w:cs="Times New Roman"/>
          <w:sz w:val="24"/>
          <w:szCs w:val="24"/>
        </w:rPr>
      </w:pPr>
      <w:r w:rsidRPr="00C37B94">
        <w:rPr>
          <w:rFonts w:ascii="Times New Roman" w:hAnsi="Times New Roman" w:cs="Times New Roman"/>
          <w:sz w:val="24"/>
          <w:szCs w:val="24"/>
        </w:rPr>
        <w:t>1- Giving a brief explanation of  the English spelling system.</w:t>
      </w:r>
    </w:p>
    <w:p w:rsidR="00D96669" w:rsidRPr="00C37B94" w:rsidRDefault="00D96669" w:rsidP="00D50E19">
      <w:pPr>
        <w:bidi w:val="0"/>
        <w:jc w:val="both"/>
        <w:rPr>
          <w:rFonts w:ascii="Times New Roman" w:hAnsi="Times New Roman" w:cs="Times New Roman"/>
          <w:sz w:val="24"/>
          <w:szCs w:val="24"/>
        </w:rPr>
      </w:pPr>
      <w:r w:rsidRPr="00C37B94">
        <w:rPr>
          <w:rFonts w:ascii="Times New Roman" w:hAnsi="Times New Roman" w:cs="Times New Roman"/>
          <w:sz w:val="24"/>
          <w:szCs w:val="24"/>
        </w:rPr>
        <w:t xml:space="preserve">2- </w:t>
      </w:r>
      <w:r w:rsidR="00D50E19" w:rsidRPr="00C37B94">
        <w:rPr>
          <w:rFonts w:ascii="Times New Roman" w:hAnsi="Times New Roman" w:cs="Times New Roman"/>
          <w:sz w:val="24"/>
          <w:szCs w:val="24"/>
        </w:rPr>
        <w:t>Conducting a diagnostic test to identify and classify</w:t>
      </w:r>
      <w:r w:rsidRPr="00C37B94">
        <w:rPr>
          <w:rFonts w:ascii="Times New Roman" w:hAnsi="Times New Roman" w:cs="Times New Roman"/>
          <w:sz w:val="24"/>
          <w:szCs w:val="24"/>
        </w:rPr>
        <w:t xml:space="preserve"> the spelling errors made by</w:t>
      </w:r>
      <w:r w:rsidR="00D50E19" w:rsidRPr="00C37B94">
        <w:rPr>
          <w:rFonts w:ascii="Times New Roman" w:hAnsi="Times New Roman" w:cs="Times New Roman"/>
          <w:sz w:val="24"/>
          <w:szCs w:val="24"/>
        </w:rPr>
        <w:t xml:space="preserve"> a random sample of</w:t>
      </w:r>
      <w:r w:rsidRPr="00C37B94">
        <w:rPr>
          <w:rFonts w:ascii="Times New Roman" w:hAnsi="Times New Roman" w:cs="Times New Roman"/>
          <w:sz w:val="24"/>
          <w:szCs w:val="24"/>
        </w:rPr>
        <w:t xml:space="preserve"> Iraqi EFL learners in </w:t>
      </w:r>
      <w:r w:rsidR="00D50E19" w:rsidRPr="00C37B94">
        <w:rPr>
          <w:rFonts w:ascii="Times New Roman" w:hAnsi="Times New Roman" w:cs="Times New Roman"/>
          <w:sz w:val="24"/>
          <w:szCs w:val="24"/>
        </w:rPr>
        <w:t xml:space="preserve">Dept. of </w:t>
      </w:r>
      <w:r w:rsidRPr="00C37B94">
        <w:rPr>
          <w:rFonts w:ascii="Times New Roman" w:hAnsi="Times New Roman" w:cs="Times New Roman"/>
          <w:sz w:val="24"/>
          <w:szCs w:val="24"/>
        </w:rPr>
        <w:t>English</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 College of Basic Education during the academic year (201</w:t>
      </w:r>
      <w:r w:rsidR="005866D5" w:rsidRPr="00C37B94">
        <w:rPr>
          <w:rFonts w:ascii="Times New Roman" w:hAnsi="Times New Roman" w:cs="Times New Roman"/>
          <w:sz w:val="24"/>
          <w:szCs w:val="24"/>
        </w:rPr>
        <w:t>8</w:t>
      </w:r>
      <w:r w:rsidRPr="00C37B94">
        <w:rPr>
          <w:rFonts w:ascii="Times New Roman" w:hAnsi="Times New Roman" w:cs="Times New Roman"/>
          <w:sz w:val="24"/>
          <w:szCs w:val="24"/>
        </w:rPr>
        <w:t>-201</w:t>
      </w:r>
      <w:r w:rsidR="005866D5" w:rsidRPr="00C37B94">
        <w:rPr>
          <w:rFonts w:ascii="Times New Roman" w:hAnsi="Times New Roman" w:cs="Times New Roman"/>
          <w:sz w:val="24"/>
          <w:szCs w:val="24"/>
        </w:rPr>
        <w:t>9</w:t>
      </w:r>
      <w:r w:rsidRPr="00C37B94">
        <w:rPr>
          <w:rFonts w:ascii="Times New Roman" w:hAnsi="Times New Roman" w:cs="Times New Roman"/>
          <w:sz w:val="24"/>
          <w:szCs w:val="24"/>
        </w:rPr>
        <w:t>).</w:t>
      </w:r>
    </w:p>
    <w:p w:rsidR="00D96669" w:rsidRPr="00C37B94" w:rsidRDefault="00D96669" w:rsidP="00D50E19">
      <w:pPr>
        <w:bidi w:val="0"/>
        <w:spacing w:after="0" w:line="240" w:lineRule="auto"/>
        <w:ind w:right="84"/>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3-</w:t>
      </w:r>
      <w:r w:rsidR="00D50E19" w:rsidRPr="00C37B94">
        <w:rPr>
          <w:rFonts w:ascii="Times New Roman" w:hAnsi="Times New Roman" w:cs="Times New Roman"/>
          <w:sz w:val="24"/>
          <w:szCs w:val="24"/>
          <w:lang w:bidi="ar-IQ"/>
        </w:rPr>
        <w:t>Analysing</w:t>
      </w:r>
      <w:r w:rsidRPr="00C37B94">
        <w:rPr>
          <w:rFonts w:ascii="Times New Roman" w:hAnsi="Times New Roman" w:cs="Times New Roman"/>
          <w:sz w:val="24"/>
          <w:szCs w:val="24"/>
          <w:lang w:bidi="ar-IQ"/>
        </w:rPr>
        <w:t xml:space="preserve"> the students’ errors depending on the test results.</w:t>
      </w:r>
    </w:p>
    <w:p w:rsidR="00D96669" w:rsidRPr="00C37B94" w:rsidRDefault="00D96669" w:rsidP="00243207">
      <w:pPr>
        <w:bidi w:val="0"/>
        <w:spacing w:after="0" w:line="240" w:lineRule="auto"/>
        <w:ind w:right="-483"/>
        <w:jc w:val="both"/>
        <w:rPr>
          <w:rFonts w:ascii="Times New Roman" w:hAnsi="Times New Roman" w:cs="Times New Roman"/>
          <w:sz w:val="24"/>
          <w:szCs w:val="24"/>
          <w:lang w:bidi="ar-IQ"/>
        </w:rPr>
      </w:pPr>
    </w:p>
    <w:p w:rsidR="00D96669" w:rsidRPr="00C37B94" w:rsidRDefault="00D96669" w:rsidP="004A4B4A">
      <w:pPr>
        <w:bidi w:val="0"/>
        <w:jc w:val="both"/>
        <w:rPr>
          <w:rFonts w:ascii="Times New Roman" w:hAnsi="Times New Roman" w:cs="Times New Roman"/>
          <w:b/>
          <w:bCs/>
          <w:sz w:val="24"/>
          <w:szCs w:val="24"/>
          <w:lang w:bidi="ar-IQ"/>
        </w:rPr>
      </w:pPr>
      <w:r w:rsidRPr="00C37B94">
        <w:rPr>
          <w:rFonts w:ascii="Times New Roman" w:hAnsi="Times New Roman" w:cs="Times New Roman"/>
          <w:b/>
          <w:bCs/>
          <w:sz w:val="24"/>
          <w:szCs w:val="24"/>
          <w:lang w:bidi="ar-IQ"/>
        </w:rPr>
        <w:t>2. The English Spelling System</w:t>
      </w:r>
    </w:p>
    <w:p w:rsidR="00D96669" w:rsidRPr="00C37B94" w:rsidRDefault="00E30161" w:rsidP="004B25D4">
      <w:pPr>
        <w:bidi w:val="0"/>
        <w:jc w:val="both"/>
        <w:rPr>
          <w:rFonts w:ascii="Times New Roman" w:hAnsi="Times New Roman" w:cs="Times New Roman"/>
          <w:b/>
          <w:bCs/>
          <w:sz w:val="24"/>
          <w:szCs w:val="24"/>
          <w:lang w:bidi="ar-IQ"/>
        </w:rPr>
      </w:pPr>
      <w:r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Spelling is a linguistic unit of language referring to writing skill. It is defined as the act of forming words correctly from individual letter(</w:t>
      </w:r>
      <w:proofErr w:type="spellStart"/>
      <w:r w:rsidR="00D96669" w:rsidRPr="00C37B94">
        <w:rPr>
          <w:rFonts w:ascii="Times New Roman" w:hAnsi="Times New Roman" w:cs="Times New Roman"/>
          <w:sz w:val="24"/>
          <w:szCs w:val="24"/>
          <w:lang w:bidi="ar-IQ"/>
        </w:rPr>
        <w:t>Rao</w:t>
      </w:r>
      <w:proofErr w:type="spellEnd"/>
      <w:r w:rsidR="00D96669" w:rsidRPr="00C37B94">
        <w:rPr>
          <w:rFonts w:ascii="Times New Roman" w:hAnsi="Times New Roman" w:cs="Times New Roman"/>
          <w:sz w:val="24"/>
          <w:szCs w:val="24"/>
          <w:lang w:bidi="ar-IQ"/>
        </w:rPr>
        <w:t>, 2018</w:t>
      </w:r>
      <w:r w:rsidR="002F3FCF" w:rsidRPr="00C37B94">
        <w:rPr>
          <w:rFonts w:ascii="Times New Roman" w:hAnsi="Times New Roman" w:cs="Times New Roman"/>
          <w:sz w:val="24"/>
          <w:szCs w:val="24"/>
          <w:lang w:bidi="ar-IQ"/>
        </w:rPr>
        <w:t>,5</w:t>
      </w:r>
      <w:r w:rsidR="00D96669" w:rsidRPr="00C37B94">
        <w:rPr>
          <w:rFonts w:ascii="Times New Roman" w:hAnsi="Times New Roman" w:cs="Times New Roman"/>
          <w:sz w:val="24"/>
          <w:szCs w:val="24"/>
          <w:lang w:bidi="ar-IQ"/>
        </w:rPr>
        <w:t>). Spelling has its rules to form words in a correct way in which letters should appear in proper sequence to be meaningful. English spelling is without doubt a difficult case in which many associated  skills such as reading and writing are</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 xml:space="preserve">involved. It is not only difficult for the second and foreign language learners </w:t>
      </w:r>
      <w:r w:rsidR="004B25D4" w:rsidRPr="00C37B94">
        <w:rPr>
          <w:rFonts w:ascii="Times New Roman" w:hAnsi="Times New Roman" w:cs="Times New Roman"/>
          <w:sz w:val="24"/>
          <w:szCs w:val="24"/>
          <w:lang w:bidi="ar-IQ"/>
        </w:rPr>
        <w:t>but also</w:t>
      </w:r>
      <w:r w:rsidR="00D96669" w:rsidRPr="00C37B94">
        <w:rPr>
          <w:rFonts w:ascii="Times New Roman" w:hAnsi="Times New Roman" w:cs="Times New Roman"/>
          <w:sz w:val="24"/>
          <w:szCs w:val="24"/>
          <w:lang w:bidi="ar-IQ"/>
        </w:rPr>
        <w:t xml:space="preserve"> the native speakers find it hard.</w:t>
      </w:r>
    </w:p>
    <w:p w:rsidR="00D96669" w:rsidRPr="00C37B94" w:rsidRDefault="00E30161" w:rsidP="002F3FCF">
      <w:pPr>
        <w:autoSpaceDE w:val="0"/>
        <w:autoSpaceDN w:val="0"/>
        <w:bidi w:val="0"/>
        <w:adjustRightInd w:val="0"/>
        <w:spacing w:after="0"/>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English</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spelling is probably the most irregular of all alphabetic systems. Most modern languages with a few exceptions, such as</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 xml:space="preserve">Chinese and Japanese adopt the alphabetical principle for their writing systems. </w:t>
      </w:r>
      <w:r w:rsidR="002F3FCF" w:rsidRPr="00C37B94">
        <w:rPr>
          <w:rFonts w:ascii="Times New Roman" w:hAnsi="Times New Roman" w:cs="Times New Roman"/>
          <w:sz w:val="24"/>
          <w:szCs w:val="24"/>
          <w:lang w:bidi="ar-IQ"/>
        </w:rPr>
        <w:t>This</w:t>
      </w:r>
      <w:r w:rsidR="00D96669" w:rsidRPr="00C37B94">
        <w:rPr>
          <w:rFonts w:ascii="Times New Roman" w:hAnsi="Times New Roman" w:cs="Times New Roman"/>
          <w:sz w:val="24"/>
          <w:szCs w:val="24"/>
          <w:lang w:bidi="ar-IQ"/>
        </w:rPr>
        <w:t xml:space="preserve"> means that a letter or letter</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combination stands for a particular sound. In certain languages such as Finnish, Spanish and Italian, we can usually</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predict the pronunciation of a word from seeing the spelling as well as predict the spelling of a word from hearing it</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pronounced. It means those languages have one to one correspondence with phonemes and letters unlike in English. We</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cannot guess English spelling from pronunciation or we cannot always predict pronunciation from spelling. Because</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English has many different ways of representing the same sound such as a sound can be represented by a letter or</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different letters or some letter combinations and the same letter or letter combination as well can represent more than</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 xml:space="preserve">one sound. The reasons for this irregularity are complex and </w:t>
      </w:r>
      <w:r w:rsidR="00D96669" w:rsidRPr="00C37B94">
        <w:rPr>
          <w:rFonts w:ascii="Times New Roman" w:hAnsi="Times New Roman" w:cs="Times New Roman"/>
          <w:sz w:val="24"/>
          <w:szCs w:val="24"/>
          <w:lang w:bidi="ar-IQ"/>
        </w:rPr>
        <w:lastRenderedPageBreak/>
        <w:t>largely historical. The English alphabet comprises 26 letters including 24 separate consonant phonemes and 14 to 20 vowels,</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depending on various dialects, which proves that there cannot be a correspondence between letters or graphemes and</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sounds</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w:t>
      </w:r>
      <w:proofErr w:type="spellStart"/>
      <w:r w:rsidR="00D96669" w:rsidRPr="00C37B94">
        <w:rPr>
          <w:rFonts w:ascii="Times New Roman" w:hAnsi="Times New Roman" w:cs="Times New Roman"/>
          <w:sz w:val="24"/>
          <w:szCs w:val="24"/>
          <w:lang w:bidi="ar-IQ"/>
        </w:rPr>
        <w:t>Kareema</w:t>
      </w:r>
      <w:proofErr w:type="spellEnd"/>
      <w:r w:rsidR="00D96669" w:rsidRPr="00C37B94">
        <w:rPr>
          <w:rFonts w:ascii="Times New Roman" w:hAnsi="Times New Roman" w:cs="Times New Roman"/>
          <w:sz w:val="24"/>
          <w:szCs w:val="24"/>
          <w:lang w:bidi="ar-IQ"/>
        </w:rPr>
        <w:t>, 2015</w:t>
      </w:r>
      <w:r w:rsidR="002F3FCF" w:rsidRPr="00C37B94">
        <w:rPr>
          <w:rFonts w:ascii="Times New Roman" w:hAnsi="Times New Roman" w:cs="Times New Roman"/>
          <w:sz w:val="24"/>
          <w:szCs w:val="24"/>
          <w:lang w:bidi="ar-IQ"/>
        </w:rPr>
        <w:t>,2</w:t>
      </w:r>
      <w:r w:rsidR="00D96669" w:rsidRPr="00C37B94">
        <w:rPr>
          <w:rFonts w:ascii="Times New Roman" w:hAnsi="Times New Roman" w:cs="Times New Roman"/>
          <w:sz w:val="24"/>
          <w:szCs w:val="24"/>
          <w:lang w:bidi="ar-IQ"/>
        </w:rPr>
        <w:t>).</w:t>
      </w:r>
    </w:p>
    <w:p w:rsidR="00D96669" w:rsidRPr="00C37B94" w:rsidRDefault="002F3FCF" w:rsidP="002F3FCF">
      <w:pPr>
        <w:autoSpaceDE w:val="0"/>
        <w:autoSpaceDN w:val="0"/>
        <w:bidi w:val="0"/>
        <w:adjustRightInd w:val="0"/>
        <w:spacing w:after="0"/>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Many words in English vocabulary come from a variety of languages including Old English, Ancient Greek, Latin, and French, among others. Because of this, English words like physics, pneumonia, and pizza aren't spelled the way they are pronounced. English is also famous for silent letters. Some English words with silent letters include knight, right, gnaw and night. Often the way we “say” a word is different from how the word is spelled when it is written. It is common when speaking not to pronounce every sound in some words. For example, the word recognize may be pronounced “</w:t>
      </w:r>
      <w:proofErr w:type="spellStart"/>
      <w:r w:rsidR="00D96669" w:rsidRPr="00C37B94">
        <w:rPr>
          <w:rFonts w:ascii="Times New Roman" w:hAnsi="Times New Roman" w:cs="Times New Roman"/>
          <w:sz w:val="24"/>
          <w:szCs w:val="24"/>
          <w:lang w:bidi="ar-IQ"/>
        </w:rPr>
        <w:t>recogniz</w:t>
      </w:r>
      <w:proofErr w:type="spellEnd"/>
      <w:r w:rsidR="00D96669" w:rsidRPr="00C37B94">
        <w:rPr>
          <w:rFonts w:ascii="Times New Roman" w:hAnsi="Times New Roman" w:cs="Times New Roman"/>
          <w:sz w:val="24"/>
          <w:szCs w:val="24"/>
          <w:lang w:bidi="ar-IQ"/>
        </w:rPr>
        <w:t>” or library may be pronounced “</w:t>
      </w:r>
      <w:proofErr w:type="spellStart"/>
      <w:r w:rsidR="00D96669" w:rsidRPr="00C37B94">
        <w:rPr>
          <w:rFonts w:ascii="Times New Roman" w:hAnsi="Times New Roman" w:cs="Times New Roman"/>
          <w:sz w:val="24"/>
          <w:szCs w:val="24"/>
          <w:lang w:bidi="ar-IQ"/>
        </w:rPr>
        <w:t>libery</w:t>
      </w:r>
      <w:proofErr w:type="spellEnd"/>
      <w:r w:rsidR="00D96669" w:rsidRPr="00C37B94">
        <w:rPr>
          <w:rFonts w:ascii="Times New Roman" w:hAnsi="Times New Roman" w:cs="Times New Roman"/>
          <w:sz w:val="24"/>
          <w:szCs w:val="24"/>
          <w:lang w:bidi="ar-IQ"/>
        </w:rPr>
        <w:t>.” However, when written these words must be spelled correctly"(Murray ,2016</w:t>
      </w:r>
      <w:r w:rsidR="00445FD7" w:rsidRPr="00C37B94">
        <w:rPr>
          <w:rFonts w:ascii="Times New Roman" w:hAnsi="Times New Roman" w:cs="Times New Roman"/>
          <w:sz w:val="24"/>
          <w:szCs w:val="24"/>
          <w:lang w:bidi="ar-IQ"/>
        </w:rPr>
        <w:t>,01</w:t>
      </w:r>
      <w:r w:rsidR="00D96669" w:rsidRPr="00C37B94">
        <w:rPr>
          <w:rFonts w:ascii="Times New Roman" w:hAnsi="Times New Roman" w:cs="Times New Roman"/>
          <w:sz w:val="24"/>
          <w:szCs w:val="24"/>
          <w:lang w:bidi="ar-IQ"/>
        </w:rPr>
        <w:t>). Another cause of spelling errors in English is homonyms: words that are pronounced the same but have different meanings and spellings. Some examples are principle/principal, write/right, know/no, accept/except. The same problem often occurs with words that are not “exact” homonyms, but are similar in sound. For example: except/expect, suppose/supposed, formerly/formally. The problem of spelling can be compounded for people whose first language is not English. Words in English may be similar to words of Spanish, French, Italian, or German, but the rules of spelling are often different (ibid).</w:t>
      </w:r>
    </w:p>
    <w:p w:rsidR="00D96669" w:rsidRPr="00C37B94" w:rsidRDefault="00D96669" w:rsidP="00912D8A">
      <w:pPr>
        <w:autoSpaceDE w:val="0"/>
        <w:autoSpaceDN w:val="0"/>
        <w:bidi w:val="0"/>
        <w:adjustRightInd w:val="0"/>
        <w:spacing w:after="0"/>
        <w:jc w:val="both"/>
        <w:rPr>
          <w:rFonts w:ascii="Times New Roman" w:hAnsi="Times New Roman" w:cs="Times New Roman"/>
          <w:sz w:val="24"/>
          <w:szCs w:val="24"/>
          <w:lang w:bidi="ar-IQ"/>
        </w:rPr>
      </w:pPr>
    </w:p>
    <w:p w:rsidR="00D96669" w:rsidRPr="00C37B94" w:rsidRDefault="00D96669" w:rsidP="00912D8A">
      <w:pPr>
        <w:autoSpaceDE w:val="0"/>
        <w:autoSpaceDN w:val="0"/>
        <w:bidi w:val="0"/>
        <w:adjustRightInd w:val="0"/>
        <w:spacing w:after="0"/>
        <w:jc w:val="both"/>
        <w:rPr>
          <w:rFonts w:ascii="Times New Roman" w:hAnsi="Times New Roman" w:cs="Times New Roman"/>
          <w:b/>
          <w:bCs/>
          <w:sz w:val="24"/>
          <w:szCs w:val="24"/>
          <w:lang w:bidi="ar-IQ"/>
        </w:rPr>
      </w:pPr>
      <w:r w:rsidRPr="00C37B94">
        <w:rPr>
          <w:rFonts w:ascii="Times New Roman" w:hAnsi="Times New Roman" w:cs="Times New Roman"/>
          <w:b/>
          <w:bCs/>
          <w:sz w:val="24"/>
          <w:szCs w:val="24"/>
          <w:lang w:bidi="ar-IQ"/>
        </w:rPr>
        <w:t>3.1  Methodology</w:t>
      </w:r>
    </w:p>
    <w:p w:rsidR="00D96669" w:rsidRPr="00C37B94" w:rsidRDefault="00E30161" w:rsidP="00445FD7">
      <w:pPr>
        <w:bidi w:val="0"/>
        <w:jc w:val="both"/>
        <w:rPr>
          <w:rFonts w:ascii="Times New Roman" w:hAnsi="Times New Roman" w:cs="Times New Roman"/>
          <w:sz w:val="24"/>
          <w:szCs w:val="24"/>
        </w:rPr>
      </w:pPr>
      <w:r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Language testing represents a measured concentration on language</w:t>
      </w:r>
      <w:r w:rsidR="00445FD7" w:rsidRPr="00C37B94">
        <w:rPr>
          <w:rFonts w:ascii="Times New Roman" w:hAnsi="Times New Roman" w:cs="Times New Roman"/>
          <w:sz w:val="24"/>
          <w:szCs w:val="24"/>
        </w:rPr>
        <w:t xml:space="preserve"> and knowledge</w:t>
      </w:r>
      <w:r w:rsidR="00D96669" w:rsidRPr="00C37B94">
        <w:rPr>
          <w:rFonts w:ascii="Times New Roman" w:hAnsi="Times New Roman" w:cs="Times New Roman"/>
          <w:sz w:val="24"/>
          <w:szCs w:val="24"/>
        </w:rPr>
        <w:t xml:space="preserve"> (Davies , 1999</w:t>
      </w:r>
      <w:r w:rsidR="00445FD7" w:rsidRPr="00C37B94">
        <w:rPr>
          <w:rFonts w:ascii="Times New Roman" w:hAnsi="Times New Roman" w:cs="Times New Roman"/>
          <w:sz w:val="24"/>
          <w:szCs w:val="24"/>
        </w:rPr>
        <w:t xml:space="preserve">,09). </w:t>
      </w:r>
      <w:r w:rsidR="00D96669" w:rsidRPr="00C37B94">
        <w:rPr>
          <w:rFonts w:ascii="Times New Roman" w:hAnsi="Times New Roman" w:cs="Times New Roman"/>
          <w:sz w:val="24"/>
          <w:szCs w:val="24"/>
        </w:rPr>
        <w:t xml:space="preserve">Testing in language provides a balance between the practical and technical aspects of language testing that is neither too complex </w:t>
      </w:r>
      <w:r w:rsidR="00445FD7" w:rsidRPr="00C37B94">
        <w:rPr>
          <w:rFonts w:ascii="Times New Roman" w:hAnsi="Times New Roman" w:cs="Times New Roman"/>
          <w:sz w:val="24"/>
          <w:szCs w:val="24"/>
        </w:rPr>
        <w:t>nor too simple</w:t>
      </w:r>
      <w:r w:rsidR="00D96669" w:rsidRPr="00C37B94">
        <w:rPr>
          <w:rFonts w:ascii="Times New Roman" w:hAnsi="Times New Roman" w:cs="Times New Roman"/>
          <w:sz w:val="24"/>
          <w:szCs w:val="24"/>
        </w:rPr>
        <w:t xml:space="preserve"> (Bachman, 1990</w:t>
      </w:r>
      <w:r w:rsidR="00445FD7" w:rsidRPr="00C37B94">
        <w:rPr>
          <w:rFonts w:ascii="Times New Roman" w:hAnsi="Times New Roman" w:cs="Times New Roman"/>
          <w:sz w:val="24"/>
          <w:szCs w:val="24"/>
        </w:rPr>
        <w:t>,20</w:t>
      </w:r>
      <w:r w:rsidR="00D96669" w:rsidRPr="00C37B94">
        <w:rPr>
          <w:rFonts w:ascii="Times New Roman" w:hAnsi="Times New Roman" w:cs="Times New Roman"/>
          <w:sz w:val="24"/>
          <w:szCs w:val="24"/>
        </w:rPr>
        <w:t>).</w:t>
      </w:r>
    </w:p>
    <w:p w:rsidR="00D96669" w:rsidRPr="00C37B94" w:rsidRDefault="00D96669" w:rsidP="00456910">
      <w:pPr>
        <w:bidi w:val="0"/>
        <w:jc w:val="both"/>
        <w:rPr>
          <w:rFonts w:ascii="Times New Roman" w:hAnsi="Times New Roman" w:cs="Times New Roman"/>
          <w:sz w:val="24"/>
          <w:szCs w:val="24"/>
        </w:rPr>
      </w:pPr>
      <w:r w:rsidRPr="00C37B94">
        <w:rPr>
          <w:rFonts w:ascii="Times New Roman" w:hAnsi="Times New Roman" w:cs="Times New Roman"/>
          <w:sz w:val="24"/>
          <w:szCs w:val="24"/>
        </w:rPr>
        <w:t>The purpose of this research paper</w:t>
      </w:r>
      <w:r w:rsidR="00162941" w:rsidRPr="00C37B94">
        <w:rPr>
          <w:rFonts w:ascii="Times New Roman" w:hAnsi="Times New Roman" w:cs="Times New Roman"/>
          <w:sz w:val="24"/>
          <w:szCs w:val="24"/>
        </w:rPr>
        <w:t xml:space="preserve"> </w:t>
      </w:r>
      <w:r w:rsidR="00456910" w:rsidRPr="00C37B94">
        <w:rPr>
          <w:rFonts w:ascii="Times New Roman" w:hAnsi="Times New Roman" w:cs="Times New Roman"/>
          <w:sz w:val="24"/>
          <w:szCs w:val="24"/>
        </w:rPr>
        <w:t>is</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to</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lang w:bidi="ar-IQ"/>
        </w:rPr>
        <w:t>i</w:t>
      </w:r>
      <w:r w:rsidRPr="00C37B94">
        <w:rPr>
          <w:rFonts w:ascii="Times New Roman" w:hAnsi="Times New Roman" w:cs="Times New Roman"/>
          <w:sz w:val="24"/>
          <w:szCs w:val="24"/>
        </w:rPr>
        <w:t xml:space="preserve">dentify and classify the spelling errors of Iraqi EFL learners in </w:t>
      </w:r>
      <w:r w:rsidR="00024B33" w:rsidRPr="00C37B94">
        <w:rPr>
          <w:rFonts w:ascii="Times New Roman" w:hAnsi="Times New Roman" w:cs="Times New Roman"/>
          <w:sz w:val="24"/>
          <w:szCs w:val="24"/>
        </w:rPr>
        <w:t>the Dep</w:t>
      </w:r>
      <w:r w:rsidRPr="00C37B94">
        <w:rPr>
          <w:rFonts w:ascii="Times New Roman" w:hAnsi="Times New Roman" w:cs="Times New Roman"/>
          <w:sz w:val="24"/>
          <w:szCs w:val="24"/>
        </w:rPr>
        <w:t>t</w:t>
      </w:r>
      <w:r w:rsidR="00024B33" w:rsidRPr="00C37B94">
        <w:rPr>
          <w:rFonts w:ascii="Times New Roman" w:hAnsi="Times New Roman" w:cs="Times New Roman"/>
          <w:sz w:val="24"/>
          <w:szCs w:val="24"/>
        </w:rPr>
        <w:t>. of English</w:t>
      </w:r>
      <w:r w:rsidRPr="00C37B94">
        <w:rPr>
          <w:rFonts w:ascii="Times New Roman" w:hAnsi="Times New Roman" w:cs="Times New Roman"/>
          <w:sz w:val="24"/>
          <w:szCs w:val="24"/>
        </w:rPr>
        <w:t>, College of Basic Education .</w:t>
      </w:r>
    </w:p>
    <w:p w:rsidR="00D96669" w:rsidRPr="00C37B94" w:rsidRDefault="00D96669" w:rsidP="00456910">
      <w:pPr>
        <w:bidi w:val="0"/>
        <w:jc w:val="both"/>
        <w:rPr>
          <w:rFonts w:ascii="Times New Roman" w:hAnsi="Times New Roman" w:cs="Times New Roman"/>
          <w:sz w:val="24"/>
          <w:szCs w:val="24"/>
        </w:rPr>
      </w:pPr>
      <w:r w:rsidRPr="00C37B94">
        <w:rPr>
          <w:rFonts w:ascii="Times New Roman" w:hAnsi="Times New Roman" w:cs="Times New Roman"/>
          <w:sz w:val="24"/>
          <w:szCs w:val="24"/>
        </w:rPr>
        <w:t xml:space="preserve">     In order to identify and classify the spelling errors, 35students of 3</w:t>
      </w:r>
      <w:r w:rsidRPr="00C37B94">
        <w:rPr>
          <w:rFonts w:ascii="Times New Roman" w:hAnsi="Times New Roman" w:cs="Times New Roman"/>
          <w:sz w:val="24"/>
          <w:szCs w:val="24"/>
          <w:vertAlign w:val="superscript"/>
        </w:rPr>
        <w:t>rd</w:t>
      </w:r>
      <w:r w:rsidRPr="00C37B94">
        <w:rPr>
          <w:rFonts w:ascii="Times New Roman" w:hAnsi="Times New Roman" w:cs="Times New Roman"/>
          <w:sz w:val="24"/>
          <w:szCs w:val="24"/>
        </w:rPr>
        <w:t>stage</w:t>
      </w:r>
      <w:r w:rsidR="00024B33" w:rsidRPr="00C37B94">
        <w:rPr>
          <w:rFonts w:ascii="Times New Roman" w:hAnsi="Times New Roman" w:cs="Times New Roman"/>
          <w:sz w:val="24"/>
          <w:szCs w:val="24"/>
        </w:rPr>
        <w:t xml:space="preserve"> </w:t>
      </w:r>
      <w:r w:rsidRPr="00C37B94">
        <w:rPr>
          <w:rFonts w:ascii="Times New Roman" w:hAnsi="Times New Roman" w:cs="Times New Roman"/>
          <w:sz w:val="24"/>
          <w:szCs w:val="24"/>
        </w:rPr>
        <w:t xml:space="preserve">of </w:t>
      </w:r>
      <w:r w:rsidR="00024B33" w:rsidRPr="00C37B94">
        <w:rPr>
          <w:rFonts w:ascii="Times New Roman" w:hAnsi="Times New Roman" w:cs="Times New Roman"/>
          <w:sz w:val="24"/>
          <w:szCs w:val="24"/>
        </w:rPr>
        <w:t xml:space="preserve">the Dept. of </w:t>
      </w:r>
      <w:r w:rsidRPr="00C37B94">
        <w:rPr>
          <w:rFonts w:ascii="Times New Roman" w:hAnsi="Times New Roman" w:cs="Times New Roman"/>
          <w:sz w:val="24"/>
          <w:szCs w:val="24"/>
        </w:rPr>
        <w:t>English were told to write a composition of 150 words about</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Iraq.</w:t>
      </w:r>
      <w:r w:rsidR="00162941" w:rsidRPr="00C37B94">
        <w:rPr>
          <w:rFonts w:ascii="Times New Roman" w:hAnsi="Times New Roman" w:cs="Times New Roman"/>
          <w:sz w:val="24"/>
          <w:szCs w:val="24"/>
        </w:rPr>
        <w:t xml:space="preserve"> </w:t>
      </w:r>
      <w:r w:rsidRPr="00C37B94">
        <w:rPr>
          <w:rFonts w:ascii="Times New Roman" w:hAnsi="Times New Roman" w:cs="Times New Roman"/>
          <w:sz w:val="24"/>
          <w:szCs w:val="24"/>
        </w:rPr>
        <w:t>They wrote about the mentioned topic for 45 minutes</w:t>
      </w:r>
      <w:r w:rsidR="00456910" w:rsidRPr="00C37B94">
        <w:rPr>
          <w:sz w:val="24"/>
          <w:szCs w:val="24"/>
        </w:rPr>
        <w:t xml:space="preserve"> </w:t>
      </w:r>
      <w:r w:rsidR="00456910" w:rsidRPr="00C37B94">
        <w:rPr>
          <w:rFonts w:ascii="Times New Roman" w:hAnsi="Times New Roman" w:cs="Times New Roman"/>
          <w:sz w:val="24"/>
          <w:szCs w:val="24"/>
        </w:rPr>
        <w:t>in class</w:t>
      </w:r>
      <w:r w:rsidRPr="00C37B94">
        <w:rPr>
          <w:rFonts w:ascii="Times New Roman" w:hAnsi="Times New Roman" w:cs="Times New Roman"/>
          <w:sz w:val="24"/>
          <w:szCs w:val="24"/>
        </w:rPr>
        <w:t>.</w:t>
      </w:r>
    </w:p>
    <w:p w:rsidR="00D96669" w:rsidRPr="00C37B94" w:rsidRDefault="00E30161" w:rsidP="00456910">
      <w:pPr>
        <w:bidi w:val="0"/>
        <w:jc w:val="both"/>
        <w:rPr>
          <w:rFonts w:ascii="Times New Roman" w:hAnsi="Times New Roman" w:cs="Times New Roman"/>
          <w:sz w:val="24"/>
          <w:szCs w:val="24"/>
        </w:rPr>
      </w:pPr>
      <w:r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 xml:space="preserve">Students were informed </w:t>
      </w:r>
      <w:r w:rsidR="00024B33" w:rsidRPr="00C37B94">
        <w:rPr>
          <w:rFonts w:ascii="Times New Roman" w:hAnsi="Times New Roman" w:cs="Times New Roman"/>
          <w:sz w:val="24"/>
          <w:szCs w:val="24"/>
        </w:rPr>
        <w:t xml:space="preserve">that </w:t>
      </w:r>
      <w:r w:rsidR="00D96669" w:rsidRPr="00C37B94">
        <w:rPr>
          <w:rFonts w:ascii="Times New Roman" w:hAnsi="Times New Roman" w:cs="Times New Roman"/>
          <w:sz w:val="24"/>
          <w:szCs w:val="24"/>
        </w:rPr>
        <w:t xml:space="preserve">their identity would remain unknown. All </w:t>
      </w:r>
      <w:r w:rsidR="00456910" w:rsidRPr="00C37B94">
        <w:rPr>
          <w:rFonts w:ascii="Times New Roman" w:hAnsi="Times New Roman" w:cs="Times New Roman"/>
          <w:sz w:val="24"/>
          <w:szCs w:val="24"/>
        </w:rPr>
        <w:t xml:space="preserve"> the </w:t>
      </w:r>
      <w:r w:rsidR="00D96669" w:rsidRPr="00C37B94">
        <w:rPr>
          <w:rFonts w:ascii="Times New Roman" w:hAnsi="Times New Roman" w:cs="Times New Roman"/>
          <w:sz w:val="24"/>
          <w:szCs w:val="24"/>
        </w:rPr>
        <w:t>compositions</w:t>
      </w:r>
      <w:r w:rsidR="00456910" w:rsidRPr="00C37B94">
        <w:rPr>
          <w:rFonts w:ascii="Times New Roman" w:hAnsi="Times New Roman" w:cs="Times New Roman"/>
          <w:sz w:val="24"/>
          <w:szCs w:val="24"/>
        </w:rPr>
        <w:t xml:space="preserve"> were analyzed</w:t>
      </w:r>
      <w:r w:rsidR="00D96669" w:rsidRPr="00C37B94">
        <w:rPr>
          <w:rFonts w:ascii="Times New Roman" w:hAnsi="Times New Roman" w:cs="Times New Roman"/>
          <w:sz w:val="24"/>
          <w:szCs w:val="24"/>
        </w:rPr>
        <w:t xml:space="preserve">. </w:t>
      </w:r>
    </w:p>
    <w:p w:rsidR="00D96669" w:rsidRPr="00C37B94" w:rsidRDefault="00E30161" w:rsidP="00456910">
      <w:pPr>
        <w:bidi w:val="0"/>
        <w:jc w:val="both"/>
        <w:rPr>
          <w:rFonts w:ascii="Times New Roman" w:hAnsi="Times New Roman" w:cs="Times New Roman"/>
          <w:sz w:val="24"/>
          <w:szCs w:val="24"/>
        </w:rPr>
      </w:pPr>
      <w:r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 xml:space="preserve"> 6</w:t>
      </w:r>
      <w:r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 xml:space="preserve">composition papers were neglected, </w:t>
      </w:r>
      <w:r w:rsidR="00D632AD" w:rsidRPr="00C37B94">
        <w:rPr>
          <w:rFonts w:ascii="Times New Roman" w:hAnsi="Times New Roman" w:cs="Times New Roman"/>
          <w:sz w:val="24"/>
          <w:szCs w:val="24"/>
        </w:rPr>
        <w:t>because</w:t>
      </w:r>
      <w:r w:rsidR="00D96669" w:rsidRPr="00C37B94">
        <w:rPr>
          <w:rFonts w:ascii="Times New Roman" w:hAnsi="Times New Roman" w:cs="Times New Roman"/>
          <w:sz w:val="24"/>
          <w:szCs w:val="24"/>
        </w:rPr>
        <w:t xml:space="preserve"> they were useless for the aim of the study because they were found blank or having only few words. Thus, 29 suitable composition papers were </w:t>
      </w:r>
      <w:r w:rsidR="00456910" w:rsidRPr="00C37B94">
        <w:rPr>
          <w:rFonts w:ascii="Times New Roman" w:hAnsi="Times New Roman" w:cs="Times New Roman"/>
          <w:sz w:val="24"/>
          <w:szCs w:val="24"/>
        </w:rPr>
        <w:t>analyzed</w:t>
      </w:r>
      <w:r w:rsidR="00D96669" w:rsidRPr="00C37B94">
        <w:rPr>
          <w:rFonts w:ascii="Times New Roman" w:hAnsi="Times New Roman" w:cs="Times New Roman"/>
          <w:sz w:val="24"/>
          <w:szCs w:val="24"/>
        </w:rPr>
        <w:t>.</w:t>
      </w:r>
    </w:p>
    <w:p w:rsidR="00D96669" w:rsidRPr="00C37B94" w:rsidRDefault="00D96669" w:rsidP="00D872C4">
      <w:pPr>
        <w:bidi w:val="0"/>
        <w:jc w:val="both"/>
        <w:rPr>
          <w:rFonts w:ascii="Times New Roman" w:hAnsi="Times New Roman" w:cs="Times New Roman"/>
          <w:b/>
          <w:bCs/>
          <w:sz w:val="24"/>
          <w:szCs w:val="24"/>
        </w:rPr>
      </w:pPr>
      <w:r w:rsidRPr="00C37B94">
        <w:rPr>
          <w:rFonts w:ascii="Times New Roman" w:hAnsi="Times New Roman" w:cs="Times New Roman"/>
          <w:b/>
          <w:bCs/>
          <w:sz w:val="24"/>
          <w:szCs w:val="24"/>
        </w:rPr>
        <w:t>3.2 Mistakes Versus Errors</w:t>
      </w:r>
    </w:p>
    <w:p w:rsidR="00D96669" w:rsidRPr="00C37B94" w:rsidRDefault="005866D5" w:rsidP="00024B33">
      <w:pPr>
        <w:bidi w:val="0"/>
        <w:jc w:val="both"/>
        <w:rPr>
          <w:rFonts w:ascii="Times New Roman" w:hAnsi="Times New Roman" w:cs="Times New Roman"/>
          <w:sz w:val="24"/>
          <w:szCs w:val="24"/>
        </w:rPr>
      </w:pPr>
      <w:r w:rsidRPr="00C37B94">
        <w:rPr>
          <w:rFonts w:ascii="Times New Roman" w:hAnsi="Times New Roman" w:cs="Times New Roman"/>
          <w:sz w:val="24"/>
          <w:szCs w:val="24"/>
        </w:rPr>
        <w:lastRenderedPageBreak/>
        <w:t xml:space="preserve">       </w:t>
      </w:r>
      <w:r w:rsidR="00D96669" w:rsidRPr="00C37B94">
        <w:rPr>
          <w:rFonts w:ascii="Times New Roman" w:hAnsi="Times New Roman" w:cs="Times New Roman"/>
          <w:sz w:val="24"/>
          <w:szCs w:val="24"/>
        </w:rPr>
        <w:t>In learning any subject in general and language in particular , learners make mistakes . The errors can be recorded , classified and analyzed . The studies focusing on language learners` errors pored the way for creating and establishing a new branch of linguistic investigation called error analysis ( Brown,2000</w:t>
      </w:r>
      <w:r w:rsidR="00EA35D9" w:rsidRPr="00C37B94">
        <w:rPr>
          <w:rFonts w:ascii="Times New Roman" w:hAnsi="Times New Roman" w:cs="Times New Roman"/>
          <w:sz w:val="24"/>
          <w:szCs w:val="24"/>
        </w:rPr>
        <w:t>,217</w:t>
      </w:r>
      <w:r w:rsidR="00D96669" w:rsidRPr="00C37B94">
        <w:rPr>
          <w:rFonts w:ascii="Times New Roman" w:hAnsi="Times New Roman" w:cs="Times New Roman"/>
          <w:sz w:val="24"/>
          <w:szCs w:val="24"/>
        </w:rPr>
        <w:t>). Among the   scholars investigating the erroneous responses of language learners was (</w:t>
      </w:r>
      <w:proofErr w:type="spellStart"/>
      <w:r w:rsidR="00D96669" w:rsidRPr="00C37B94">
        <w:rPr>
          <w:rFonts w:ascii="Times New Roman" w:hAnsi="Times New Roman" w:cs="Times New Roman"/>
          <w:sz w:val="24"/>
          <w:szCs w:val="24"/>
        </w:rPr>
        <w:t>Corder</w:t>
      </w:r>
      <w:proofErr w:type="spellEnd"/>
      <w:r w:rsidR="00D96669" w:rsidRPr="00C37B94">
        <w:rPr>
          <w:rFonts w:ascii="Times New Roman" w:hAnsi="Times New Roman" w:cs="Times New Roman"/>
          <w:sz w:val="24"/>
          <w:szCs w:val="24"/>
        </w:rPr>
        <w:t xml:space="preserve"> ,1973) who was the first to make a distinction between an error and a</w:t>
      </w:r>
      <w:r w:rsidR="00162941"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mistake</w:t>
      </w:r>
      <w:r w:rsidR="00EA35D9" w:rsidRPr="00C37B94">
        <w:rPr>
          <w:rFonts w:ascii="Times New Roman" w:hAnsi="Times New Roman" w:cs="Times New Roman"/>
          <w:sz w:val="24"/>
          <w:szCs w:val="24"/>
        </w:rPr>
        <w:t xml:space="preserve"> (ibid</w:t>
      </w:r>
      <w:r w:rsidR="00D96669" w:rsidRPr="00C37B94">
        <w:rPr>
          <w:rFonts w:ascii="Times New Roman" w:hAnsi="Times New Roman" w:cs="Times New Roman"/>
          <w:sz w:val="24"/>
          <w:szCs w:val="24"/>
        </w:rPr>
        <w:t>).</w:t>
      </w:r>
    </w:p>
    <w:p w:rsidR="005866D5" w:rsidRPr="00C37B94" w:rsidRDefault="00D96669" w:rsidP="00EA35D9">
      <w:pPr>
        <w:bidi w:val="0"/>
        <w:jc w:val="both"/>
        <w:rPr>
          <w:rFonts w:ascii="Times New Roman" w:hAnsi="Times New Roman" w:cs="Times New Roman"/>
          <w:sz w:val="24"/>
          <w:szCs w:val="24"/>
        </w:rPr>
      </w:pPr>
      <w:r w:rsidRPr="00C37B94">
        <w:rPr>
          <w:rFonts w:ascii="Times New Roman" w:hAnsi="Times New Roman" w:cs="Times New Roman"/>
          <w:sz w:val="24"/>
          <w:szCs w:val="24"/>
        </w:rPr>
        <w:t>Errors are indicators of an imperfect knowledge of the language to be internalized . Mistakes are committed because of the influence of conditions under which communication occurs while errors depict the EFL learners inability to communicate with native speakers as they do under ideal circumstances where no violation of code takes place</w:t>
      </w:r>
      <w:r w:rsidR="005866D5" w:rsidRPr="00C37B94">
        <w:rPr>
          <w:rFonts w:ascii="Times New Roman" w:hAnsi="Times New Roman" w:cs="Times New Roman"/>
          <w:sz w:val="24"/>
          <w:szCs w:val="24"/>
        </w:rPr>
        <w:t xml:space="preserve">  (Corder,1973</w:t>
      </w:r>
      <w:r w:rsidR="00EA35D9" w:rsidRPr="00C37B94">
        <w:rPr>
          <w:rFonts w:ascii="Times New Roman" w:hAnsi="Times New Roman" w:cs="Times New Roman"/>
          <w:sz w:val="24"/>
          <w:szCs w:val="24"/>
        </w:rPr>
        <w:t>,256</w:t>
      </w:r>
      <w:r w:rsidR="00D632AD" w:rsidRPr="00C37B94">
        <w:rPr>
          <w:rFonts w:ascii="Times New Roman" w:hAnsi="Times New Roman" w:cs="Times New Roman"/>
          <w:sz w:val="24"/>
          <w:szCs w:val="24"/>
        </w:rPr>
        <w:t>)</w:t>
      </w:r>
      <w:r w:rsidRPr="00C37B94">
        <w:rPr>
          <w:rFonts w:ascii="Times New Roman" w:hAnsi="Times New Roman" w:cs="Times New Roman"/>
          <w:sz w:val="24"/>
          <w:szCs w:val="24"/>
        </w:rPr>
        <w:t>.</w:t>
      </w:r>
    </w:p>
    <w:p w:rsidR="00D96669" w:rsidRPr="00C37B94" w:rsidRDefault="005866D5" w:rsidP="00D632AD">
      <w:pPr>
        <w:bidi w:val="0"/>
        <w:jc w:val="both"/>
        <w:rPr>
          <w:rFonts w:ascii="Times New Roman" w:hAnsi="Times New Roman" w:cs="Times New Roman"/>
          <w:sz w:val="24"/>
          <w:szCs w:val="24"/>
        </w:rPr>
      </w:pPr>
      <w:r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 xml:space="preserve"> </w:t>
      </w:r>
      <w:r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Furthermore , (</w:t>
      </w:r>
      <w:proofErr w:type="spellStart"/>
      <w:r w:rsidR="00D96669" w:rsidRPr="00C37B94">
        <w:rPr>
          <w:rFonts w:ascii="Times New Roman" w:hAnsi="Times New Roman" w:cs="Times New Roman"/>
          <w:sz w:val="24"/>
          <w:szCs w:val="24"/>
        </w:rPr>
        <w:t>Corder</w:t>
      </w:r>
      <w:proofErr w:type="spellEnd"/>
      <w:r w:rsidR="00D96669" w:rsidRPr="00C37B94">
        <w:rPr>
          <w:rFonts w:ascii="Times New Roman" w:hAnsi="Times New Roman" w:cs="Times New Roman"/>
          <w:sz w:val="24"/>
          <w:szCs w:val="24"/>
        </w:rPr>
        <w:t>, 1974</w:t>
      </w:r>
      <w:r w:rsidR="00EA35D9" w:rsidRPr="00C37B94">
        <w:rPr>
          <w:rFonts w:ascii="Times New Roman" w:hAnsi="Times New Roman" w:cs="Times New Roman"/>
          <w:sz w:val="24"/>
          <w:szCs w:val="24"/>
        </w:rPr>
        <w:t>,30</w:t>
      </w:r>
      <w:r w:rsidR="00D96669" w:rsidRPr="00C37B94">
        <w:rPr>
          <w:rFonts w:ascii="Times New Roman" w:hAnsi="Times New Roman" w:cs="Times New Roman"/>
          <w:sz w:val="24"/>
          <w:szCs w:val="24"/>
        </w:rPr>
        <w:t>)</w:t>
      </w:r>
      <w:r w:rsidR="00D632AD"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remarks that the purpose of error analysis is discovering the degree to which the learner expresses his messages by means of the categories and rules that the native speaker of the target language</w:t>
      </w:r>
      <w:r w:rsidR="00D632AD"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 xml:space="preserve">uses. </w:t>
      </w:r>
    </w:p>
    <w:p w:rsidR="00D96669" w:rsidRPr="00C37B94" w:rsidRDefault="005866D5" w:rsidP="00D632AD">
      <w:pPr>
        <w:bidi w:val="0"/>
        <w:jc w:val="both"/>
        <w:rPr>
          <w:rFonts w:ascii="Times New Roman" w:hAnsi="Times New Roman" w:cs="Times New Roman"/>
          <w:sz w:val="24"/>
          <w:szCs w:val="24"/>
        </w:rPr>
      </w:pPr>
      <w:r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 xml:space="preserve">    (Falk,1973</w:t>
      </w:r>
      <w:r w:rsidR="00EA35D9" w:rsidRPr="00C37B94">
        <w:rPr>
          <w:rFonts w:ascii="Times New Roman" w:hAnsi="Times New Roman" w:cs="Times New Roman"/>
          <w:sz w:val="24"/>
          <w:szCs w:val="24"/>
        </w:rPr>
        <w:t>,361</w:t>
      </w:r>
      <w:r w:rsidR="00D96669" w:rsidRPr="00C37B94">
        <w:rPr>
          <w:rFonts w:ascii="Times New Roman" w:hAnsi="Times New Roman" w:cs="Times New Roman"/>
          <w:sz w:val="24"/>
          <w:szCs w:val="24"/>
        </w:rPr>
        <w:t>), on the other hand , considers the area of error analysis as one of the chief contributions of linguistics to the field of foreign language learning . This study focused on the errors that students produce and haven't the ability to correct them by themselves, due to they need to the competence to do that. Thus, it was necessary to use a consistent method</w:t>
      </w:r>
      <w:r w:rsidR="00162941" w:rsidRPr="00C37B94">
        <w:rPr>
          <w:rFonts w:ascii="Times New Roman" w:hAnsi="Times New Roman" w:cs="Times New Roman"/>
          <w:sz w:val="24"/>
          <w:szCs w:val="24"/>
        </w:rPr>
        <w:t xml:space="preserve"> </w:t>
      </w:r>
      <w:r w:rsidR="00D96669" w:rsidRPr="00C37B94">
        <w:rPr>
          <w:rFonts w:ascii="Times New Roman" w:hAnsi="Times New Roman" w:cs="Times New Roman"/>
          <w:sz w:val="24"/>
          <w:szCs w:val="24"/>
        </w:rPr>
        <w:t xml:space="preserve">to differentiate errors from mistakes and </w:t>
      </w:r>
      <w:r w:rsidR="00EA35D9" w:rsidRPr="00C37B94">
        <w:rPr>
          <w:rFonts w:ascii="Times New Roman" w:hAnsi="Times New Roman" w:cs="Times New Roman"/>
          <w:sz w:val="24"/>
          <w:szCs w:val="24"/>
        </w:rPr>
        <w:t>exclude</w:t>
      </w:r>
      <w:r w:rsidR="00D96669" w:rsidRPr="00C37B94">
        <w:rPr>
          <w:rFonts w:ascii="Times New Roman" w:hAnsi="Times New Roman" w:cs="Times New Roman"/>
          <w:sz w:val="24"/>
          <w:szCs w:val="24"/>
        </w:rPr>
        <w:t xml:space="preserve"> all mistakes from the analysis. Thus, any misspelled word was located, the  student's writing was examined to see if it was regularly misspelled. If yes, it was considered as an error. Yet, if the spelling of the word was correct elsewhere, the misspelling was considered  as a mistake and neglected.</w:t>
      </w:r>
    </w:p>
    <w:p w:rsidR="00D96669" w:rsidRPr="00C37B94" w:rsidRDefault="00D96669" w:rsidP="00EA35D9">
      <w:pPr>
        <w:autoSpaceDE w:val="0"/>
        <w:autoSpaceDN w:val="0"/>
        <w:bidi w:val="0"/>
        <w:adjustRightInd w:val="0"/>
        <w:spacing w:after="0"/>
        <w:jc w:val="both"/>
        <w:rPr>
          <w:rFonts w:ascii="Times New Roman" w:hAnsi="Times New Roman" w:cs="Times New Roman"/>
          <w:b/>
          <w:bCs/>
          <w:sz w:val="24"/>
          <w:szCs w:val="24"/>
          <w:lang w:bidi="ar-IQ"/>
        </w:rPr>
      </w:pPr>
      <w:r w:rsidRPr="00C37B94">
        <w:rPr>
          <w:rFonts w:ascii="Times New Roman" w:hAnsi="Times New Roman" w:cs="Times New Roman"/>
          <w:b/>
          <w:bCs/>
          <w:sz w:val="24"/>
          <w:szCs w:val="24"/>
          <w:lang w:bidi="ar-IQ"/>
        </w:rPr>
        <w:t xml:space="preserve">3.3 Error </w:t>
      </w:r>
      <w:r w:rsidR="00EA35D9" w:rsidRPr="00C37B94">
        <w:rPr>
          <w:rFonts w:ascii="Times New Roman" w:hAnsi="Times New Roman" w:cs="Times New Roman"/>
          <w:b/>
          <w:bCs/>
          <w:sz w:val="24"/>
          <w:szCs w:val="24"/>
          <w:lang w:bidi="ar-IQ"/>
        </w:rPr>
        <w:t>A</w:t>
      </w:r>
      <w:r w:rsidRPr="00C37B94">
        <w:rPr>
          <w:rFonts w:ascii="Times New Roman" w:hAnsi="Times New Roman" w:cs="Times New Roman"/>
          <w:b/>
          <w:bCs/>
          <w:sz w:val="24"/>
          <w:szCs w:val="24"/>
          <w:lang w:bidi="ar-IQ"/>
        </w:rPr>
        <w:t xml:space="preserve">nalysis </w:t>
      </w:r>
      <w:r w:rsidR="00EA35D9" w:rsidRPr="00C37B94">
        <w:rPr>
          <w:rFonts w:ascii="Times New Roman" w:hAnsi="Times New Roman" w:cs="Times New Roman"/>
          <w:b/>
          <w:bCs/>
          <w:sz w:val="24"/>
          <w:szCs w:val="24"/>
          <w:lang w:bidi="ar-IQ"/>
        </w:rPr>
        <w:t>S</w:t>
      </w:r>
      <w:r w:rsidRPr="00C37B94">
        <w:rPr>
          <w:rFonts w:ascii="Times New Roman" w:hAnsi="Times New Roman" w:cs="Times New Roman"/>
          <w:b/>
          <w:bCs/>
          <w:sz w:val="24"/>
          <w:szCs w:val="24"/>
          <w:lang w:bidi="ar-IQ"/>
        </w:rPr>
        <w:t xml:space="preserve">teps </w:t>
      </w:r>
    </w:p>
    <w:p w:rsidR="00D96669" w:rsidRPr="00C37B94" w:rsidRDefault="00D96669" w:rsidP="008C5BD6">
      <w:pPr>
        <w:autoSpaceDE w:val="0"/>
        <w:autoSpaceDN w:val="0"/>
        <w:bidi w:val="0"/>
        <w:adjustRightInd w:val="0"/>
        <w:spacing w:after="0"/>
        <w:jc w:val="both"/>
        <w:rPr>
          <w:rFonts w:ascii="Times New Roman" w:hAnsi="Times New Roman" w:cs="Times New Roman"/>
          <w:sz w:val="24"/>
          <w:szCs w:val="24"/>
        </w:rPr>
      </w:pPr>
      <w:r w:rsidRPr="00C37B94">
        <w:rPr>
          <w:rFonts w:ascii="Times New Roman" w:hAnsi="Times New Roman" w:cs="Times New Roman"/>
          <w:sz w:val="24"/>
          <w:szCs w:val="24"/>
        </w:rPr>
        <w:t xml:space="preserve">  </w:t>
      </w:r>
      <w:r w:rsidR="005866D5" w:rsidRPr="00C37B94">
        <w:rPr>
          <w:rFonts w:ascii="Times New Roman" w:hAnsi="Times New Roman" w:cs="Times New Roman"/>
          <w:sz w:val="24"/>
          <w:szCs w:val="24"/>
        </w:rPr>
        <w:t xml:space="preserve">  </w:t>
      </w:r>
      <w:r w:rsidRPr="00C37B94">
        <w:rPr>
          <w:rFonts w:ascii="Times New Roman" w:hAnsi="Times New Roman" w:cs="Times New Roman"/>
          <w:sz w:val="24"/>
          <w:szCs w:val="24"/>
        </w:rPr>
        <w:t xml:space="preserve"> To recognize the spelling errors, the researcher checked all pieces of writing for three times and he marked the misspelled words with a red check to recognize them.</w:t>
      </w:r>
    </w:p>
    <w:p w:rsidR="00D96669" w:rsidRPr="00C37B94" w:rsidRDefault="00D96669" w:rsidP="00093959">
      <w:pPr>
        <w:autoSpaceDE w:val="0"/>
        <w:autoSpaceDN w:val="0"/>
        <w:bidi w:val="0"/>
        <w:adjustRightInd w:val="0"/>
        <w:spacing w:after="0"/>
        <w:jc w:val="both"/>
        <w:rPr>
          <w:rFonts w:ascii="Times New Roman" w:hAnsi="Times New Roman" w:cs="Times New Roman"/>
          <w:b/>
          <w:bCs/>
          <w:sz w:val="24"/>
          <w:szCs w:val="24"/>
          <w:lang w:bidi="ar-IQ"/>
        </w:rPr>
      </w:pPr>
      <w:r w:rsidRPr="00C37B94">
        <w:rPr>
          <w:rFonts w:ascii="Times New Roman" w:hAnsi="Times New Roman" w:cs="Times New Roman"/>
          <w:b/>
          <w:bCs/>
          <w:sz w:val="24"/>
          <w:szCs w:val="24"/>
          <w:lang w:bidi="ar-IQ"/>
        </w:rPr>
        <w:t>3.4 Errors Categories</w:t>
      </w:r>
    </w:p>
    <w:p w:rsidR="00D96669" w:rsidRPr="00C37B94" w:rsidRDefault="005866D5" w:rsidP="00923CFB">
      <w:pPr>
        <w:autoSpaceDE w:val="0"/>
        <w:autoSpaceDN w:val="0"/>
        <w:bidi w:val="0"/>
        <w:adjustRightInd w:val="0"/>
        <w:spacing w:after="0"/>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Errors were categorized depending on Cook’s Classification (1999) into omission, substitution, insertion, and transposition .A fifth</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one was found for unrecognizable words. The following is an illustration of each type.</w:t>
      </w:r>
    </w:p>
    <w:p w:rsidR="00D96669" w:rsidRPr="00C37B94" w:rsidRDefault="00D96669" w:rsidP="00923CFB">
      <w:pPr>
        <w:autoSpaceDE w:val="0"/>
        <w:autoSpaceDN w:val="0"/>
        <w:bidi w:val="0"/>
        <w:adjustRightInd w:val="0"/>
        <w:spacing w:after="0"/>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1- Omission,</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includes errors were resulted from</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omitting one letter or more, as deleting the letter (e)in teach(</w:t>
      </w:r>
      <w:proofErr w:type="spellStart"/>
      <w:r w:rsidRPr="00C37B94">
        <w:rPr>
          <w:rFonts w:ascii="Times New Roman" w:hAnsi="Times New Roman" w:cs="Times New Roman"/>
          <w:sz w:val="24"/>
          <w:szCs w:val="24"/>
          <w:lang w:bidi="ar-IQ"/>
        </w:rPr>
        <w:t>tach</w:t>
      </w:r>
      <w:proofErr w:type="spellEnd"/>
      <w:r w:rsidRPr="00C37B94">
        <w:rPr>
          <w:rFonts w:ascii="Times New Roman" w:hAnsi="Times New Roman" w:cs="Times New Roman"/>
          <w:sz w:val="24"/>
          <w:szCs w:val="24"/>
          <w:lang w:bidi="ar-IQ"/>
        </w:rPr>
        <w:t>).</w:t>
      </w:r>
    </w:p>
    <w:p w:rsidR="00D96669" w:rsidRPr="00C37B94" w:rsidRDefault="00D96669" w:rsidP="00923CFB">
      <w:pPr>
        <w:autoSpaceDE w:val="0"/>
        <w:autoSpaceDN w:val="0"/>
        <w:bidi w:val="0"/>
        <w:adjustRightInd w:val="0"/>
        <w:spacing w:after="0"/>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2- Substitution,</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has errors were resulted from changing a letter or more with</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other one, as changing the letter(a)by the letter (o) in because (</w:t>
      </w:r>
      <w:proofErr w:type="spellStart"/>
      <w:r w:rsidRPr="00C37B94">
        <w:rPr>
          <w:rFonts w:ascii="Times New Roman" w:hAnsi="Times New Roman" w:cs="Times New Roman"/>
          <w:sz w:val="24"/>
          <w:szCs w:val="24"/>
          <w:lang w:bidi="ar-IQ"/>
        </w:rPr>
        <w:t>becouse</w:t>
      </w:r>
      <w:proofErr w:type="spellEnd"/>
      <w:r w:rsidRPr="00C37B94">
        <w:rPr>
          <w:rFonts w:ascii="Times New Roman" w:hAnsi="Times New Roman" w:cs="Times New Roman"/>
          <w:sz w:val="24"/>
          <w:szCs w:val="24"/>
          <w:lang w:bidi="ar-IQ"/>
        </w:rPr>
        <w:t>).</w:t>
      </w:r>
    </w:p>
    <w:p w:rsidR="00D96669" w:rsidRPr="00C37B94" w:rsidRDefault="00D96669" w:rsidP="00DC331E">
      <w:pPr>
        <w:autoSpaceDE w:val="0"/>
        <w:autoSpaceDN w:val="0"/>
        <w:bidi w:val="0"/>
        <w:adjustRightInd w:val="0"/>
        <w:spacing w:after="0"/>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3- Insertion ,refers to adding more letter(s) to a word, as putting a</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final (e) to south (</w:t>
      </w:r>
      <w:proofErr w:type="spellStart"/>
      <w:r w:rsidRPr="00C37B94">
        <w:rPr>
          <w:rFonts w:ascii="Times New Roman" w:hAnsi="Times New Roman" w:cs="Times New Roman"/>
          <w:sz w:val="24"/>
          <w:szCs w:val="24"/>
          <w:lang w:bidi="ar-IQ"/>
        </w:rPr>
        <w:t>southe</w:t>
      </w:r>
      <w:proofErr w:type="spellEnd"/>
      <w:r w:rsidRPr="00C37B94">
        <w:rPr>
          <w:rFonts w:ascii="Times New Roman" w:hAnsi="Times New Roman" w:cs="Times New Roman"/>
          <w:sz w:val="24"/>
          <w:szCs w:val="24"/>
          <w:lang w:bidi="ar-IQ"/>
        </w:rPr>
        <w:t>).</w:t>
      </w:r>
    </w:p>
    <w:p w:rsidR="00D96669" w:rsidRPr="00C37B94" w:rsidRDefault="00D96669" w:rsidP="003040C2">
      <w:pPr>
        <w:autoSpaceDE w:val="0"/>
        <w:autoSpaceDN w:val="0"/>
        <w:bidi w:val="0"/>
        <w:adjustRightInd w:val="0"/>
        <w:spacing w:after="0"/>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4- Transposition,</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refers to disarranging letters in a word, like the word two is written as (tow).</w:t>
      </w:r>
    </w:p>
    <w:p w:rsidR="00D96669" w:rsidRPr="00C37B94" w:rsidRDefault="00D96669" w:rsidP="00923CFB">
      <w:pPr>
        <w:autoSpaceDE w:val="0"/>
        <w:autoSpaceDN w:val="0"/>
        <w:bidi w:val="0"/>
        <w:adjustRightInd w:val="0"/>
        <w:spacing w:after="0"/>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lastRenderedPageBreak/>
        <w:t xml:space="preserve">5- Unrecognizable, has words that were unreadable, such as ( </w:t>
      </w:r>
      <w:proofErr w:type="spellStart"/>
      <w:r w:rsidRPr="00C37B94">
        <w:rPr>
          <w:rFonts w:ascii="Times New Roman" w:hAnsi="Times New Roman" w:cs="Times New Roman"/>
          <w:sz w:val="24"/>
          <w:szCs w:val="24"/>
          <w:lang w:bidi="ar-IQ"/>
        </w:rPr>
        <w:t>speasily</w:t>
      </w:r>
      <w:proofErr w:type="spellEnd"/>
      <w:r w:rsidRPr="00C37B94">
        <w:rPr>
          <w:rFonts w:ascii="Times New Roman" w:hAnsi="Times New Roman" w:cs="Times New Roman"/>
          <w:sz w:val="24"/>
          <w:szCs w:val="24"/>
          <w:lang w:bidi="ar-IQ"/>
        </w:rPr>
        <w:t>) It was not uncounted as a type of the errors.</w:t>
      </w:r>
    </w:p>
    <w:p w:rsidR="005866D5" w:rsidRPr="00C37B94" w:rsidRDefault="00D96669" w:rsidP="005866D5">
      <w:pPr>
        <w:autoSpaceDE w:val="0"/>
        <w:autoSpaceDN w:val="0"/>
        <w:bidi w:val="0"/>
        <w:adjustRightInd w:val="0"/>
        <w:spacing w:after="0"/>
        <w:jc w:val="both"/>
        <w:rPr>
          <w:rFonts w:ascii="Times New Roman" w:hAnsi="Times New Roman" w:cs="Times New Roman"/>
          <w:b/>
          <w:bCs/>
          <w:sz w:val="24"/>
          <w:szCs w:val="24"/>
          <w:lang w:bidi="ar-IQ"/>
        </w:rPr>
      </w:pPr>
      <w:r w:rsidRPr="00C37B94">
        <w:rPr>
          <w:rFonts w:ascii="Times New Roman" w:hAnsi="Times New Roman" w:cs="Times New Roman"/>
          <w:b/>
          <w:bCs/>
          <w:sz w:val="24"/>
          <w:szCs w:val="24"/>
          <w:lang w:bidi="ar-IQ"/>
        </w:rPr>
        <w:t>3.5Data Collection and Analysis</w:t>
      </w:r>
    </w:p>
    <w:p w:rsidR="00D96669" w:rsidRPr="00C37B94" w:rsidRDefault="00D96669" w:rsidP="00FF6702">
      <w:pPr>
        <w:autoSpaceDE w:val="0"/>
        <w:autoSpaceDN w:val="0"/>
        <w:bidi w:val="0"/>
        <w:adjustRightInd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  </w:t>
      </w:r>
      <w:r w:rsidR="005866D5"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 xml:space="preserve"> The researcher</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assorted errors depending on Cook's classification of spelling errors (1999) (omission,</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substitution, insertion, and transposition). Additionally, the researcher</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wrote down the</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total number of wrong words and their frequency of error.</w:t>
      </w:r>
    </w:p>
    <w:p w:rsidR="00D96669" w:rsidRPr="00C37B94" w:rsidRDefault="00D96669" w:rsidP="00D72969">
      <w:pPr>
        <w:autoSpaceDE w:val="0"/>
        <w:autoSpaceDN w:val="0"/>
        <w:bidi w:val="0"/>
        <w:adjustRightInd w:val="0"/>
        <w:spacing w:after="0"/>
        <w:jc w:val="both"/>
        <w:rPr>
          <w:rFonts w:ascii="Times New Roman" w:hAnsi="Times New Roman" w:cs="Times New Roman"/>
          <w:b/>
          <w:bCs/>
          <w:sz w:val="24"/>
          <w:szCs w:val="24"/>
          <w:lang w:bidi="ar-IQ"/>
        </w:rPr>
      </w:pPr>
      <w:r w:rsidRPr="00C37B94">
        <w:rPr>
          <w:rFonts w:ascii="Times New Roman" w:hAnsi="Times New Roman" w:cs="Times New Roman"/>
          <w:b/>
          <w:bCs/>
          <w:sz w:val="24"/>
          <w:szCs w:val="24"/>
          <w:lang w:bidi="ar-IQ"/>
        </w:rPr>
        <w:t>4.1  Results and Discussion</w:t>
      </w:r>
    </w:p>
    <w:p w:rsidR="00D96669" w:rsidRPr="00C37B94" w:rsidRDefault="005866D5" w:rsidP="00FF6702">
      <w:pPr>
        <w:bidi w:val="0"/>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This research paper</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 xml:space="preserve">intended to investigate the spelling errors problem among </w:t>
      </w:r>
      <w:r w:rsidR="00D96669" w:rsidRPr="00C37B94">
        <w:rPr>
          <w:rFonts w:ascii="Times New Roman" w:hAnsi="Times New Roman" w:cs="Times New Roman"/>
          <w:sz w:val="24"/>
          <w:szCs w:val="24"/>
        </w:rPr>
        <w:t xml:space="preserve">Iraqi EFL learners. </w:t>
      </w:r>
      <w:r w:rsidR="00D96669" w:rsidRPr="00C37B94">
        <w:rPr>
          <w:rFonts w:ascii="Times New Roman" w:hAnsi="Times New Roman" w:cs="Times New Roman"/>
          <w:sz w:val="24"/>
          <w:szCs w:val="24"/>
          <w:lang w:bidi="ar-IQ"/>
        </w:rPr>
        <w:t>In order to get a clear idea</w:t>
      </w:r>
      <w:r w:rsidR="00162941" w:rsidRPr="00C37B94">
        <w:rPr>
          <w:rFonts w:ascii="Times New Roman" w:hAnsi="Times New Roman" w:cs="Times New Roman"/>
          <w:sz w:val="24"/>
          <w:szCs w:val="24"/>
          <w:lang w:bidi="ar-IQ"/>
        </w:rPr>
        <w:t xml:space="preserve"> </w:t>
      </w:r>
      <w:r w:rsidR="00D96669" w:rsidRPr="00C37B94">
        <w:rPr>
          <w:rFonts w:ascii="Times New Roman" w:hAnsi="Times New Roman" w:cs="Times New Roman"/>
          <w:sz w:val="24"/>
          <w:szCs w:val="24"/>
          <w:lang w:bidi="ar-IQ"/>
        </w:rPr>
        <w:t>about the severity of this spelling problem, table (1) showed the frequency of spelling errors in students' compositions .</w:t>
      </w:r>
    </w:p>
    <w:p w:rsidR="00D96669" w:rsidRPr="00C37B94" w:rsidRDefault="00D96669" w:rsidP="000223AE">
      <w:pPr>
        <w:pStyle w:val="Default"/>
        <w:spacing w:line="276" w:lineRule="auto"/>
        <w:jc w:val="both"/>
        <w:rPr>
          <w:color w:val="auto"/>
          <w:lang w:bidi="ar-IQ"/>
        </w:rPr>
      </w:pPr>
    </w:p>
    <w:p w:rsidR="00D96669" w:rsidRPr="00C37B94" w:rsidRDefault="00D96669" w:rsidP="000223AE">
      <w:pPr>
        <w:pStyle w:val="Default"/>
        <w:rPr>
          <w:color w:val="auto"/>
          <w:lang w:bidi="ar-IQ"/>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2"/>
        <w:gridCol w:w="4205"/>
        <w:gridCol w:w="2409"/>
      </w:tblGrid>
      <w:tr w:rsidR="00D96669" w:rsidRPr="00C37B94">
        <w:trPr>
          <w:trHeight w:val="469"/>
        </w:trPr>
        <w:tc>
          <w:tcPr>
            <w:tcW w:w="1432" w:type="dxa"/>
          </w:tcPr>
          <w:p w:rsidR="00D96669" w:rsidRPr="00C37B94" w:rsidRDefault="00D96669" w:rsidP="000223AE">
            <w:pPr>
              <w:pStyle w:val="Default"/>
              <w:rPr>
                <w:rFonts w:ascii="Times New Roman" w:hAnsi="Times New Roman"/>
                <w:color w:val="auto"/>
                <w:lang w:bidi="ar-IQ"/>
              </w:rPr>
            </w:pPr>
            <w:r w:rsidRPr="00C37B94">
              <w:rPr>
                <w:rFonts w:ascii="Times New Roman" w:hAnsi="Times New Roman"/>
                <w:color w:val="auto"/>
                <w:lang w:bidi="ar-IQ"/>
              </w:rPr>
              <w:t>Grade</w:t>
            </w:r>
          </w:p>
        </w:tc>
        <w:tc>
          <w:tcPr>
            <w:tcW w:w="4205" w:type="dxa"/>
          </w:tcPr>
          <w:p w:rsidR="00D96669" w:rsidRPr="00C37B94" w:rsidRDefault="00D96669" w:rsidP="003D5B53">
            <w:pPr>
              <w:pStyle w:val="Default"/>
              <w:jc w:val="center"/>
              <w:rPr>
                <w:rFonts w:ascii="Times New Roman" w:hAnsi="Times New Roman"/>
                <w:color w:val="auto"/>
                <w:lang w:bidi="ar-IQ"/>
              </w:rPr>
            </w:pPr>
            <w:r w:rsidRPr="00C37B94">
              <w:rPr>
                <w:rFonts w:ascii="Times New Roman" w:hAnsi="Times New Roman"/>
                <w:color w:val="auto"/>
                <w:lang w:bidi="ar-IQ"/>
              </w:rPr>
              <w:t>Wrong words</w:t>
            </w:r>
          </w:p>
        </w:tc>
        <w:tc>
          <w:tcPr>
            <w:tcW w:w="2409" w:type="dxa"/>
          </w:tcPr>
          <w:p w:rsidR="00D96669" w:rsidRPr="00C37B94" w:rsidRDefault="00D96669" w:rsidP="003040C2">
            <w:pPr>
              <w:pStyle w:val="Default"/>
              <w:rPr>
                <w:rFonts w:ascii="Times New Roman" w:hAnsi="Times New Roman"/>
                <w:color w:val="auto"/>
                <w:lang w:bidi="ar-IQ"/>
              </w:rPr>
            </w:pPr>
            <w:r w:rsidRPr="00C37B94">
              <w:rPr>
                <w:rFonts w:ascii="Times New Roman" w:hAnsi="Times New Roman"/>
                <w:color w:val="auto"/>
                <w:lang w:bidi="ar-IQ"/>
              </w:rPr>
              <w:t xml:space="preserve">Error frequency </w:t>
            </w:r>
          </w:p>
        </w:tc>
      </w:tr>
      <w:tr w:rsidR="00D96669" w:rsidRPr="00C37B94">
        <w:tc>
          <w:tcPr>
            <w:tcW w:w="1432" w:type="dxa"/>
          </w:tcPr>
          <w:p w:rsidR="00D96669" w:rsidRPr="00C37B94" w:rsidRDefault="00D96669" w:rsidP="000223AE">
            <w:pPr>
              <w:pStyle w:val="Default"/>
              <w:rPr>
                <w:rFonts w:ascii="Times New Roman" w:hAnsi="Times New Roman"/>
                <w:color w:val="auto"/>
                <w:lang w:bidi="ar-IQ"/>
              </w:rPr>
            </w:pPr>
            <w:r w:rsidRPr="00C37B94">
              <w:rPr>
                <w:rFonts w:ascii="Times New Roman" w:hAnsi="Times New Roman"/>
                <w:color w:val="auto"/>
                <w:lang w:bidi="ar-IQ"/>
              </w:rPr>
              <w:t xml:space="preserve">3rd  stage </w:t>
            </w:r>
          </w:p>
        </w:tc>
        <w:tc>
          <w:tcPr>
            <w:tcW w:w="4205" w:type="dxa"/>
          </w:tcPr>
          <w:p w:rsidR="00D96669" w:rsidRPr="00C37B94" w:rsidRDefault="00D96669" w:rsidP="003D5B53">
            <w:pPr>
              <w:pStyle w:val="Default"/>
              <w:jc w:val="center"/>
              <w:rPr>
                <w:rFonts w:ascii="Times New Roman" w:hAnsi="Times New Roman"/>
                <w:color w:val="auto"/>
                <w:lang w:bidi="ar-IQ"/>
              </w:rPr>
            </w:pPr>
            <w:r w:rsidRPr="00C37B94">
              <w:rPr>
                <w:rFonts w:ascii="Times New Roman" w:hAnsi="Times New Roman"/>
                <w:color w:val="auto"/>
                <w:lang w:bidi="ar-IQ"/>
              </w:rPr>
              <w:t>264</w:t>
            </w:r>
          </w:p>
        </w:tc>
        <w:tc>
          <w:tcPr>
            <w:tcW w:w="2409" w:type="dxa"/>
          </w:tcPr>
          <w:p w:rsidR="00D96669" w:rsidRPr="00C37B94" w:rsidRDefault="00D96669" w:rsidP="003D5B53">
            <w:pPr>
              <w:pStyle w:val="Default"/>
              <w:jc w:val="center"/>
              <w:rPr>
                <w:rFonts w:ascii="Times New Roman" w:hAnsi="Times New Roman"/>
                <w:color w:val="auto"/>
                <w:lang w:bidi="ar-IQ"/>
              </w:rPr>
            </w:pPr>
            <w:r w:rsidRPr="00C37B94">
              <w:rPr>
                <w:rFonts w:ascii="Times New Roman" w:hAnsi="Times New Roman"/>
                <w:color w:val="auto"/>
                <w:lang w:bidi="ar-IQ"/>
              </w:rPr>
              <w:t>16.47</w:t>
            </w:r>
          </w:p>
        </w:tc>
      </w:tr>
    </w:tbl>
    <w:p w:rsidR="00D96669" w:rsidRPr="00C37B94" w:rsidRDefault="00D96669" w:rsidP="00544FFC">
      <w:pPr>
        <w:pStyle w:val="Default"/>
        <w:rPr>
          <w:rFonts w:ascii="Times New Roman" w:hAnsi="Times New Roman"/>
          <w:color w:val="auto"/>
          <w:lang w:bidi="ar-IQ"/>
        </w:rPr>
      </w:pPr>
      <w:r w:rsidRPr="00C37B94">
        <w:rPr>
          <w:rFonts w:ascii="Times New Roman" w:hAnsi="Times New Roman"/>
          <w:color w:val="auto"/>
          <w:lang w:bidi="ar-IQ"/>
        </w:rPr>
        <w:t>(Table 1)  Number of wrong words and frequency of errors</w:t>
      </w:r>
    </w:p>
    <w:p w:rsidR="00D96669" w:rsidRPr="00C37B94" w:rsidRDefault="00D96669" w:rsidP="000223AE">
      <w:pPr>
        <w:pStyle w:val="Default"/>
        <w:rPr>
          <w:rFonts w:ascii="Times New Roman" w:hAnsi="Times New Roman"/>
          <w:color w:val="auto"/>
          <w:lang w:bidi="ar-IQ"/>
        </w:rPr>
      </w:pPr>
    </w:p>
    <w:p w:rsidR="00D96669" w:rsidRPr="00C37B94" w:rsidRDefault="005866D5" w:rsidP="00EC6065">
      <w:pPr>
        <w:pStyle w:val="Default"/>
        <w:jc w:val="both"/>
        <w:rPr>
          <w:rFonts w:ascii="Times New Roman" w:hAnsi="Times New Roman"/>
          <w:color w:val="auto"/>
          <w:lang w:bidi="ar-IQ"/>
        </w:rPr>
      </w:pPr>
      <w:r w:rsidRPr="00C37B94">
        <w:rPr>
          <w:rFonts w:ascii="Times New Roman" w:hAnsi="Times New Roman"/>
          <w:color w:val="auto"/>
          <w:lang w:bidi="ar-IQ"/>
        </w:rPr>
        <w:t xml:space="preserve">      </w:t>
      </w:r>
      <w:r w:rsidR="00D96669" w:rsidRPr="00C37B94">
        <w:rPr>
          <w:rFonts w:ascii="Times New Roman" w:hAnsi="Times New Roman"/>
          <w:color w:val="auto"/>
          <w:lang w:bidi="ar-IQ"/>
        </w:rPr>
        <w:t>Table 1 explained that the spelling errors</w:t>
      </w:r>
      <w:r w:rsidR="00162941" w:rsidRPr="00C37B94">
        <w:rPr>
          <w:rFonts w:ascii="Times New Roman" w:hAnsi="Times New Roman"/>
          <w:color w:val="auto"/>
          <w:lang w:bidi="ar-IQ"/>
        </w:rPr>
        <w:t xml:space="preserve"> </w:t>
      </w:r>
      <w:r w:rsidR="00D96669" w:rsidRPr="00C37B94">
        <w:rPr>
          <w:rFonts w:ascii="Times New Roman" w:hAnsi="Times New Roman"/>
          <w:color w:val="auto"/>
          <w:lang w:bidi="ar-IQ"/>
        </w:rPr>
        <w:t>frequency in students' writings</w:t>
      </w:r>
      <w:r w:rsidR="00162941" w:rsidRPr="00C37B94">
        <w:rPr>
          <w:rFonts w:ascii="Times New Roman" w:hAnsi="Times New Roman"/>
          <w:color w:val="auto"/>
          <w:lang w:bidi="ar-IQ"/>
        </w:rPr>
        <w:t xml:space="preserve"> </w:t>
      </w:r>
      <w:r w:rsidR="00D96669" w:rsidRPr="00C37B94">
        <w:rPr>
          <w:rFonts w:ascii="Times New Roman" w:hAnsi="Times New Roman"/>
          <w:color w:val="auto"/>
          <w:lang w:bidi="ar-IQ"/>
        </w:rPr>
        <w:t>was about  1 error nearly  in each17 words.</w:t>
      </w:r>
    </w:p>
    <w:p w:rsidR="00D96669" w:rsidRPr="00C37B94" w:rsidRDefault="00D96669" w:rsidP="008A18E1">
      <w:pPr>
        <w:pStyle w:val="Default"/>
        <w:jc w:val="both"/>
        <w:rPr>
          <w:rFonts w:ascii="Times New Roman" w:hAnsi="Times New Roman"/>
          <w:color w:val="auto"/>
          <w:lang w:bidi="ar-IQ"/>
        </w:rPr>
      </w:pPr>
    </w:p>
    <w:p w:rsidR="00D96669" w:rsidRPr="00C37B94" w:rsidRDefault="005866D5" w:rsidP="00EC6065">
      <w:pPr>
        <w:pStyle w:val="Default"/>
        <w:jc w:val="both"/>
        <w:rPr>
          <w:rFonts w:ascii="Times New Roman" w:hAnsi="Times New Roman"/>
          <w:color w:val="auto"/>
          <w:lang w:bidi="ar-IQ"/>
        </w:rPr>
      </w:pPr>
      <w:r w:rsidRPr="00C37B94">
        <w:rPr>
          <w:rFonts w:ascii="Times New Roman" w:hAnsi="Times New Roman"/>
          <w:color w:val="auto"/>
          <w:lang w:bidi="ar-IQ"/>
        </w:rPr>
        <w:t xml:space="preserve">     </w:t>
      </w:r>
      <w:r w:rsidR="00D96669" w:rsidRPr="00C37B94">
        <w:rPr>
          <w:rFonts w:ascii="Times New Roman" w:hAnsi="Times New Roman"/>
          <w:color w:val="auto"/>
          <w:lang w:bidi="ar-IQ"/>
        </w:rPr>
        <w:t>Table 2 below summarized the findings of the numbers and percentages of the recognized spelling errors listed</w:t>
      </w:r>
      <w:r w:rsidR="00162941" w:rsidRPr="00C37B94">
        <w:rPr>
          <w:rFonts w:ascii="Times New Roman" w:hAnsi="Times New Roman"/>
          <w:color w:val="auto"/>
          <w:lang w:bidi="ar-IQ"/>
        </w:rPr>
        <w:t xml:space="preserve"> </w:t>
      </w:r>
      <w:r w:rsidR="00D96669" w:rsidRPr="00C37B94">
        <w:rPr>
          <w:rFonts w:ascii="Times New Roman" w:hAnsi="Times New Roman"/>
          <w:color w:val="auto"/>
          <w:lang w:bidi="ar-IQ"/>
        </w:rPr>
        <w:t>depending on their types (Appendix A</w:t>
      </w:r>
      <w:r w:rsidR="00162941" w:rsidRPr="00C37B94">
        <w:rPr>
          <w:rFonts w:ascii="Times New Roman" w:hAnsi="Times New Roman"/>
          <w:color w:val="auto"/>
          <w:lang w:bidi="ar-IQ"/>
        </w:rPr>
        <w:t xml:space="preserve"> </w:t>
      </w:r>
      <w:r w:rsidR="00D96669" w:rsidRPr="00C37B94">
        <w:rPr>
          <w:rFonts w:ascii="Times New Roman" w:hAnsi="Times New Roman"/>
          <w:color w:val="auto"/>
          <w:lang w:bidi="ar-IQ"/>
        </w:rPr>
        <w:t>has a sample list of the recognized</w:t>
      </w:r>
      <w:r w:rsidR="00162941" w:rsidRPr="00C37B94">
        <w:rPr>
          <w:rFonts w:ascii="Times New Roman" w:hAnsi="Times New Roman"/>
          <w:color w:val="auto"/>
          <w:lang w:bidi="ar-IQ"/>
        </w:rPr>
        <w:t xml:space="preserve"> </w:t>
      </w:r>
      <w:r w:rsidR="00D96669" w:rsidRPr="00C37B94">
        <w:rPr>
          <w:rFonts w:ascii="Times New Roman" w:hAnsi="Times New Roman"/>
          <w:color w:val="auto"/>
          <w:lang w:bidi="ar-IQ"/>
        </w:rPr>
        <w:t>errors arranged</w:t>
      </w:r>
      <w:r w:rsidR="00162941" w:rsidRPr="00C37B94">
        <w:rPr>
          <w:rFonts w:ascii="Times New Roman" w:hAnsi="Times New Roman"/>
          <w:color w:val="auto"/>
          <w:lang w:bidi="ar-IQ"/>
        </w:rPr>
        <w:t xml:space="preserve"> </w:t>
      </w:r>
      <w:r w:rsidR="00D96669" w:rsidRPr="00C37B94">
        <w:rPr>
          <w:rFonts w:ascii="Times New Roman" w:hAnsi="Times New Roman"/>
          <w:color w:val="auto"/>
          <w:lang w:bidi="ar-IQ"/>
        </w:rPr>
        <w:t>depending</w:t>
      </w:r>
      <w:r w:rsidR="00162941" w:rsidRPr="00C37B94">
        <w:rPr>
          <w:rFonts w:ascii="Times New Roman" w:hAnsi="Times New Roman"/>
          <w:color w:val="auto"/>
          <w:lang w:bidi="ar-IQ"/>
        </w:rPr>
        <w:t xml:space="preserve"> </w:t>
      </w:r>
      <w:r w:rsidR="00D96669" w:rsidRPr="00C37B94">
        <w:rPr>
          <w:rFonts w:ascii="Times New Roman" w:hAnsi="Times New Roman"/>
          <w:color w:val="auto"/>
          <w:lang w:bidi="ar-IQ"/>
        </w:rPr>
        <w:t>on their type).</w:t>
      </w:r>
    </w:p>
    <w:p w:rsidR="00D96669" w:rsidRPr="00C37B94" w:rsidRDefault="00D96669" w:rsidP="00C04BEF">
      <w:pPr>
        <w:pStyle w:val="Default"/>
        <w:jc w:val="both"/>
        <w:rPr>
          <w:rFonts w:ascii="Times New Roman" w:hAnsi="Times New Roman"/>
          <w:color w:val="auto"/>
          <w:lang w:bidi="ar-IQ"/>
        </w:rPr>
      </w:pPr>
    </w:p>
    <w:p w:rsidR="00D96669" w:rsidRPr="00C37B94" w:rsidRDefault="00D96669" w:rsidP="00544FFC">
      <w:pPr>
        <w:pStyle w:val="Default"/>
        <w:jc w:val="both"/>
        <w:rPr>
          <w:rFonts w:ascii="Times New Roman" w:hAnsi="Times New Roman"/>
          <w:color w:val="auto"/>
          <w:lang w:bidi="ar-IQ"/>
        </w:rPr>
      </w:pPr>
    </w:p>
    <w:p w:rsidR="005866D5" w:rsidRPr="00C37B94" w:rsidRDefault="005866D5" w:rsidP="00544FFC">
      <w:pPr>
        <w:pStyle w:val="Default"/>
        <w:jc w:val="both"/>
        <w:rPr>
          <w:rFonts w:ascii="Times New Roman" w:hAnsi="Times New Roman"/>
          <w:color w:val="auto"/>
          <w:lang w:bidi="ar-IQ"/>
        </w:rPr>
      </w:pPr>
    </w:p>
    <w:p w:rsidR="005866D5" w:rsidRPr="00C37B94" w:rsidRDefault="005866D5" w:rsidP="00544FFC">
      <w:pPr>
        <w:pStyle w:val="Default"/>
        <w:jc w:val="both"/>
        <w:rPr>
          <w:rFonts w:ascii="Times New Roman" w:hAnsi="Times New Roman"/>
          <w:color w:val="auto"/>
          <w:lang w:bidi="ar-IQ"/>
        </w:rPr>
      </w:pPr>
    </w:p>
    <w:p w:rsidR="005866D5" w:rsidRPr="00C37B94" w:rsidRDefault="005866D5" w:rsidP="00544FFC">
      <w:pPr>
        <w:pStyle w:val="Default"/>
        <w:jc w:val="both"/>
        <w:rPr>
          <w:rFonts w:ascii="Times New Roman" w:hAnsi="Times New Roman"/>
          <w:color w:val="auto"/>
          <w:lang w:bidi="ar-IQ"/>
        </w:rPr>
      </w:pPr>
    </w:p>
    <w:tbl>
      <w:tblPr>
        <w:tblpPr w:leftFromText="180" w:rightFromText="180" w:vertAnchor="text" w:horzAnchor="margin" w:tblpXSpec="center" w:tblpY="197"/>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3"/>
        <w:gridCol w:w="1432"/>
        <w:gridCol w:w="1383"/>
        <w:gridCol w:w="1273"/>
        <w:gridCol w:w="1703"/>
        <w:gridCol w:w="1919"/>
        <w:gridCol w:w="1234"/>
      </w:tblGrid>
      <w:tr w:rsidR="00162941" w:rsidRPr="00C37B94" w:rsidTr="00C37B94">
        <w:tc>
          <w:tcPr>
            <w:tcW w:w="803" w:type="dxa"/>
          </w:tcPr>
          <w:p w:rsidR="00162941" w:rsidRPr="00C37B94" w:rsidRDefault="00162941" w:rsidP="00162941">
            <w:pPr>
              <w:pStyle w:val="Default"/>
              <w:jc w:val="both"/>
              <w:rPr>
                <w:rFonts w:ascii="Times New Roman" w:hAnsi="Times New Roman"/>
                <w:color w:val="auto"/>
                <w:lang w:bidi="ar-IQ"/>
              </w:rPr>
            </w:pPr>
            <w:r w:rsidRPr="00C37B94">
              <w:rPr>
                <w:rFonts w:ascii="Times New Roman" w:hAnsi="Times New Roman"/>
                <w:color w:val="auto"/>
                <w:lang w:bidi="ar-IQ"/>
              </w:rPr>
              <w:t>Grade</w:t>
            </w:r>
          </w:p>
          <w:p w:rsidR="00162941" w:rsidRPr="00C37B94" w:rsidRDefault="00162941" w:rsidP="00162941">
            <w:pPr>
              <w:pStyle w:val="Default"/>
              <w:jc w:val="both"/>
              <w:rPr>
                <w:rFonts w:ascii="Times New Roman" w:hAnsi="Times New Roman"/>
                <w:color w:val="auto"/>
                <w:lang w:bidi="ar-IQ"/>
              </w:rPr>
            </w:pPr>
          </w:p>
        </w:tc>
        <w:tc>
          <w:tcPr>
            <w:tcW w:w="1432" w:type="dxa"/>
          </w:tcPr>
          <w:p w:rsidR="00162941" w:rsidRPr="00C37B94" w:rsidRDefault="00162941" w:rsidP="00162941">
            <w:pPr>
              <w:pStyle w:val="Default"/>
              <w:jc w:val="both"/>
              <w:rPr>
                <w:rFonts w:ascii="Times New Roman" w:hAnsi="Times New Roman"/>
                <w:color w:val="auto"/>
                <w:lang w:bidi="ar-IQ"/>
              </w:rPr>
            </w:pPr>
            <w:r w:rsidRPr="00C37B94">
              <w:rPr>
                <w:rFonts w:ascii="Times New Roman" w:hAnsi="Times New Roman"/>
                <w:color w:val="auto"/>
                <w:lang w:bidi="ar-IQ"/>
              </w:rPr>
              <w:t>Omission</w:t>
            </w:r>
          </w:p>
        </w:tc>
        <w:tc>
          <w:tcPr>
            <w:tcW w:w="1383" w:type="dxa"/>
          </w:tcPr>
          <w:p w:rsidR="00162941" w:rsidRPr="00C37B94" w:rsidRDefault="00162941" w:rsidP="00162941">
            <w:pPr>
              <w:pStyle w:val="Default"/>
              <w:jc w:val="both"/>
              <w:rPr>
                <w:rFonts w:ascii="Times New Roman" w:hAnsi="Times New Roman"/>
                <w:color w:val="auto"/>
                <w:lang w:bidi="ar-IQ"/>
              </w:rPr>
            </w:pPr>
            <w:r w:rsidRPr="00C37B94">
              <w:rPr>
                <w:rFonts w:ascii="Times New Roman" w:hAnsi="Times New Roman"/>
                <w:color w:val="auto"/>
                <w:lang w:bidi="ar-IQ"/>
              </w:rPr>
              <w:t>Substitution</w:t>
            </w:r>
          </w:p>
        </w:tc>
        <w:tc>
          <w:tcPr>
            <w:tcW w:w="1273" w:type="dxa"/>
          </w:tcPr>
          <w:p w:rsidR="00162941" w:rsidRPr="00C37B94" w:rsidRDefault="00162941" w:rsidP="00162941">
            <w:pPr>
              <w:pStyle w:val="Default"/>
              <w:jc w:val="both"/>
              <w:rPr>
                <w:rFonts w:ascii="Times New Roman" w:hAnsi="Times New Roman"/>
                <w:color w:val="auto"/>
                <w:lang w:bidi="ar-IQ"/>
              </w:rPr>
            </w:pPr>
            <w:r w:rsidRPr="00C37B94">
              <w:rPr>
                <w:rFonts w:ascii="Times New Roman" w:hAnsi="Times New Roman"/>
                <w:color w:val="auto"/>
                <w:lang w:bidi="ar-IQ"/>
              </w:rPr>
              <w:t xml:space="preserve">Insertion </w:t>
            </w:r>
          </w:p>
        </w:tc>
        <w:tc>
          <w:tcPr>
            <w:tcW w:w="1703" w:type="dxa"/>
          </w:tcPr>
          <w:p w:rsidR="00162941" w:rsidRPr="00C37B94" w:rsidRDefault="00162941" w:rsidP="00162941">
            <w:pPr>
              <w:pStyle w:val="Default"/>
              <w:jc w:val="both"/>
              <w:rPr>
                <w:rFonts w:ascii="Times New Roman" w:hAnsi="Times New Roman"/>
                <w:color w:val="auto"/>
                <w:lang w:bidi="ar-IQ"/>
              </w:rPr>
            </w:pPr>
            <w:r w:rsidRPr="00C37B94">
              <w:rPr>
                <w:rFonts w:ascii="Times New Roman" w:hAnsi="Times New Roman"/>
                <w:color w:val="auto"/>
                <w:lang w:bidi="ar-IQ"/>
              </w:rPr>
              <w:t>Transposition</w:t>
            </w:r>
          </w:p>
        </w:tc>
        <w:tc>
          <w:tcPr>
            <w:tcW w:w="1919" w:type="dxa"/>
          </w:tcPr>
          <w:p w:rsidR="00162941" w:rsidRPr="00C37B94" w:rsidRDefault="00162941" w:rsidP="00162941">
            <w:pPr>
              <w:pStyle w:val="Default"/>
              <w:jc w:val="both"/>
              <w:rPr>
                <w:rFonts w:ascii="Times New Roman" w:hAnsi="Times New Roman"/>
                <w:color w:val="auto"/>
                <w:lang w:bidi="ar-IQ"/>
              </w:rPr>
            </w:pPr>
            <w:r w:rsidRPr="00C37B94">
              <w:rPr>
                <w:rFonts w:ascii="Times New Roman" w:hAnsi="Times New Roman"/>
                <w:color w:val="auto"/>
                <w:lang w:bidi="ar-IQ"/>
              </w:rPr>
              <w:t>Unrecognizable</w:t>
            </w:r>
          </w:p>
        </w:tc>
        <w:tc>
          <w:tcPr>
            <w:tcW w:w="1234" w:type="dxa"/>
          </w:tcPr>
          <w:p w:rsidR="00162941" w:rsidRPr="00C37B94" w:rsidRDefault="00162941" w:rsidP="00162941">
            <w:pPr>
              <w:pStyle w:val="Default"/>
              <w:jc w:val="both"/>
              <w:rPr>
                <w:rFonts w:ascii="Times New Roman" w:hAnsi="Times New Roman"/>
                <w:color w:val="auto"/>
                <w:lang w:bidi="ar-IQ"/>
              </w:rPr>
            </w:pPr>
            <w:r w:rsidRPr="00C37B94">
              <w:rPr>
                <w:rFonts w:ascii="Times New Roman" w:hAnsi="Times New Roman"/>
                <w:color w:val="auto"/>
                <w:lang w:bidi="ar-IQ"/>
              </w:rPr>
              <w:t xml:space="preserve">Total no. of errors analyzed </w:t>
            </w:r>
          </w:p>
          <w:p w:rsidR="00162941" w:rsidRPr="00C37B94" w:rsidRDefault="00162941" w:rsidP="00162941">
            <w:pPr>
              <w:pStyle w:val="Default"/>
              <w:jc w:val="both"/>
              <w:rPr>
                <w:rFonts w:ascii="Times New Roman" w:hAnsi="Times New Roman"/>
                <w:color w:val="auto"/>
                <w:lang w:bidi="ar-IQ"/>
              </w:rPr>
            </w:pPr>
          </w:p>
        </w:tc>
      </w:tr>
      <w:tr w:rsidR="00162941" w:rsidRPr="00C37B94" w:rsidTr="00C37B94">
        <w:tc>
          <w:tcPr>
            <w:tcW w:w="803" w:type="dxa"/>
          </w:tcPr>
          <w:p w:rsidR="00162941" w:rsidRPr="00C37B94" w:rsidRDefault="00162941" w:rsidP="00162941">
            <w:pPr>
              <w:pStyle w:val="Default"/>
              <w:jc w:val="both"/>
              <w:rPr>
                <w:rFonts w:ascii="Times New Roman" w:hAnsi="Times New Roman"/>
                <w:color w:val="auto"/>
                <w:lang w:bidi="ar-IQ"/>
              </w:rPr>
            </w:pPr>
            <w:r w:rsidRPr="00C37B94">
              <w:rPr>
                <w:rFonts w:ascii="Times New Roman" w:hAnsi="Times New Roman"/>
                <w:color w:val="auto"/>
                <w:lang w:bidi="ar-IQ"/>
              </w:rPr>
              <w:t>3rd  stage</w:t>
            </w:r>
          </w:p>
        </w:tc>
        <w:tc>
          <w:tcPr>
            <w:tcW w:w="1432" w:type="dxa"/>
          </w:tcPr>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82</w:t>
            </w:r>
          </w:p>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(31,06%)</w:t>
            </w:r>
          </w:p>
        </w:tc>
        <w:tc>
          <w:tcPr>
            <w:tcW w:w="1383" w:type="dxa"/>
          </w:tcPr>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67</w:t>
            </w:r>
          </w:p>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(25,37%)</w:t>
            </w:r>
          </w:p>
        </w:tc>
        <w:tc>
          <w:tcPr>
            <w:tcW w:w="1273" w:type="dxa"/>
          </w:tcPr>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43</w:t>
            </w:r>
          </w:p>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(16,26%)</w:t>
            </w:r>
          </w:p>
        </w:tc>
        <w:tc>
          <w:tcPr>
            <w:tcW w:w="1703" w:type="dxa"/>
          </w:tcPr>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32</w:t>
            </w:r>
          </w:p>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(12,12%)</w:t>
            </w:r>
          </w:p>
        </w:tc>
        <w:tc>
          <w:tcPr>
            <w:tcW w:w="1919" w:type="dxa"/>
          </w:tcPr>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40</w:t>
            </w:r>
          </w:p>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(15,15%)</w:t>
            </w:r>
          </w:p>
        </w:tc>
        <w:tc>
          <w:tcPr>
            <w:tcW w:w="1234" w:type="dxa"/>
          </w:tcPr>
          <w:p w:rsidR="00162941" w:rsidRPr="00C37B94" w:rsidRDefault="00162941" w:rsidP="00162941">
            <w:pPr>
              <w:pStyle w:val="Default"/>
              <w:jc w:val="center"/>
              <w:rPr>
                <w:rFonts w:ascii="Times New Roman" w:hAnsi="Times New Roman"/>
                <w:color w:val="auto"/>
                <w:lang w:bidi="ar-IQ"/>
              </w:rPr>
            </w:pPr>
            <w:r w:rsidRPr="00C37B94">
              <w:rPr>
                <w:rFonts w:ascii="Times New Roman" w:hAnsi="Times New Roman"/>
                <w:color w:val="auto"/>
                <w:lang w:bidi="ar-IQ"/>
              </w:rPr>
              <w:t>264</w:t>
            </w:r>
          </w:p>
        </w:tc>
      </w:tr>
    </w:tbl>
    <w:p w:rsidR="00D96669" w:rsidRPr="00C37B94" w:rsidRDefault="00D96669" w:rsidP="00544FFC">
      <w:pPr>
        <w:pStyle w:val="Default"/>
        <w:jc w:val="both"/>
        <w:rPr>
          <w:rFonts w:ascii="Times New Roman" w:hAnsi="Times New Roman"/>
          <w:color w:val="auto"/>
          <w:lang w:bidi="ar-IQ"/>
        </w:rPr>
      </w:pPr>
    </w:p>
    <w:p w:rsidR="00D96669" w:rsidRPr="00C37B94" w:rsidRDefault="00D96669" w:rsidP="004672C1">
      <w:pPr>
        <w:pStyle w:val="Default"/>
        <w:jc w:val="both"/>
        <w:rPr>
          <w:rFonts w:ascii="Times New Roman" w:hAnsi="Times New Roman"/>
          <w:color w:val="auto"/>
          <w:lang w:bidi="ar-IQ"/>
        </w:rPr>
      </w:pPr>
      <w:r w:rsidRPr="00C37B94">
        <w:rPr>
          <w:rFonts w:ascii="Times New Roman" w:hAnsi="Times New Roman"/>
          <w:color w:val="auto"/>
          <w:lang w:bidi="ar-IQ"/>
        </w:rPr>
        <w:t>( Table 2 ) Spelling errors numbers and percentages according to type</w:t>
      </w:r>
    </w:p>
    <w:p w:rsidR="00D96669" w:rsidRPr="00C37B94" w:rsidRDefault="00D96669" w:rsidP="00544FFC">
      <w:pPr>
        <w:pStyle w:val="Default"/>
        <w:jc w:val="both"/>
        <w:rPr>
          <w:rFonts w:ascii="Times New Roman" w:hAnsi="Times New Roman"/>
          <w:color w:val="auto"/>
          <w:lang w:bidi="ar-IQ"/>
        </w:rPr>
      </w:pPr>
    </w:p>
    <w:p w:rsidR="00D96669" w:rsidRPr="00C37B94" w:rsidRDefault="005866D5" w:rsidP="004672C1">
      <w:pPr>
        <w:pStyle w:val="Default"/>
        <w:jc w:val="both"/>
        <w:rPr>
          <w:rFonts w:ascii="Times New Roman" w:hAnsi="Times New Roman"/>
          <w:color w:val="auto"/>
          <w:lang w:bidi="ar-IQ"/>
        </w:rPr>
      </w:pPr>
      <w:r w:rsidRPr="00C37B94">
        <w:rPr>
          <w:rFonts w:ascii="Times New Roman" w:hAnsi="Times New Roman"/>
          <w:color w:val="auto"/>
          <w:lang w:bidi="ar-IQ"/>
        </w:rPr>
        <w:t xml:space="preserve">     </w:t>
      </w:r>
      <w:r w:rsidR="00D96669" w:rsidRPr="00C37B94">
        <w:rPr>
          <w:rFonts w:ascii="Times New Roman" w:hAnsi="Times New Roman"/>
          <w:color w:val="auto"/>
          <w:lang w:bidi="ar-IQ"/>
        </w:rPr>
        <w:t>From table 2, it is noticed that spelling errors were high in omission errors (82).Its percentage was 31,06%. Substitution errors also had a significant part of the errors (67)with a percentage of 25.37%.</w:t>
      </w:r>
    </w:p>
    <w:p w:rsidR="00D96669" w:rsidRPr="00C37B94" w:rsidRDefault="00D96669" w:rsidP="00197DB8">
      <w:pPr>
        <w:pStyle w:val="Default"/>
        <w:jc w:val="both"/>
        <w:rPr>
          <w:rFonts w:ascii="Times New Roman" w:hAnsi="Times New Roman"/>
          <w:color w:val="auto"/>
          <w:lang w:bidi="ar-IQ"/>
        </w:rPr>
      </w:pPr>
    </w:p>
    <w:p w:rsidR="00D96669" w:rsidRPr="00C37B94" w:rsidRDefault="00D96669" w:rsidP="00C37B94">
      <w:pPr>
        <w:pStyle w:val="Default"/>
        <w:ind w:right="84"/>
        <w:jc w:val="both"/>
        <w:rPr>
          <w:rFonts w:ascii="Times New Roman" w:hAnsi="Times New Roman"/>
          <w:color w:val="auto"/>
          <w:lang w:bidi="ar-IQ"/>
        </w:rPr>
      </w:pPr>
      <w:r w:rsidRPr="00C37B94">
        <w:rPr>
          <w:rFonts w:ascii="Times New Roman" w:hAnsi="Times New Roman"/>
          <w:color w:val="auto"/>
          <w:lang w:bidi="ar-IQ"/>
        </w:rPr>
        <w:lastRenderedPageBreak/>
        <w:t xml:space="preserve">  </w:t>
      </w:r>
      <w:r w:rsidR="005866D5" w:rsidRPr="00C37B94">
        <w:rPr>
          <w:rFonts w:ascii="Times New Roman" w:hAnsi="Times New Roman"/>
          <w:color w:val="auto"/>
          <w:lang w:bidi="ar-IQ"/>
        </w:rPr>
        <w:t xml:space="preserve">  </w:t>
      </w:r>
      <w:r w:rsidRPr="00C37B94">
        <w:rPr>
          <w:rFonts w:ascii="Times New Roman" w:hAnsi="Times New Roman"/>
          <w:color w:val="auto"/>
          <w:lang w:bidi="ar-IQ"/>
        </w:rPr>
        <w:t>Concerning the other types of errors, insertion errors came third (43) and its percentage was 16.26%. Unrecognizable words were fourth (40) with a percentage 15.15%. Transposition errors came last (32) with 12.12% as its percentage.</w:t>
      </w:r>
    </w:p>
    <w:p w:rsidR="00D96669" w:rsidRPr="00C37B94" w:rsidRDefault="00D96669" w:rsidP="00D5118B">
      <w:pPr>
        <w:autoSpaceDE w:val="0"/>
        <w:autoSpaceDN w:val="0"/>
        <w:bidi w:val="0"/>
        <w:adjustRightInd w:val="0"/>
        <w:spacing w:after="0"/>
        <w:jc w:val="both"/>
        <w:rPr>
          <w:rFonts w:ascii="Times New Roman" w:hAnsi="Times New Roman" w:cs="Times New Roman"/>
          <w:b/>
          <w:bCs/>
          <w:sz w:val="24"/>
          <w:szCs w:val="24"/>
          <w:lang w:bidi="ar-IQ"/>
        </w:rPr>
      </w:pPr>
      <w:r w:rsidRPr="00C37B94">
        <w:rPr>
          <w:rFonts w:ascii="Times New Roman" w:hAnsi="Times New Roman" w:cs="Times New Roman"/>
          <w:b/>
          <w:bCs/>
          <w:sz w:val="24"/>
          <w:szCs w:val="24"/>
          <w:lang w:bidi="ar-IQ"/>
        </w:rPr>
        <w:t>4.2 Sources of Errors</w:t>
      </w:r>
    </w:p>
    <w:p w:rsidR="00D96669" w:rsidRPr="00C37B94" w:rsidRDefault="00D96669" w:rsidP="00D632AD">
      <w:pPr>
        <w:bidi w:val="0"/>
        <w:spacing w:after="0" w:line="240" w:lineRule="auto"/>
        <w:ind w:left="142" w:right="84"/>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   Errors reflect the learns</w:t>
      </w:r>
      <w:r w:rsidR="00EA35D9" w:rsidRPr="00C37B94">
        <w:rPr>
          <w:rFonts w:ascii="Times New Roman" w:hAnsi="Times New Roman" w:cs="Times New Roman"/>
          <w:sz w:val="24"/>
          <w:szCs w:val="24"/>
          <w:lang w:bidi="ar-IQ"/>
        </w:rPr>
        <w:t>’</w:t>
      </w:r>
      <w:r w:rsidRPr="00C37B94">
        <w:rPr>
          <w:rFonts w:ascii="Times New Roman" w:hAnsi="Times New Roman" w:cs="Times New Roman"/>
          <w:sz w:val="24"/>
          <w:szCs w:val="24"/>
          <w:lang w:bidi="ar-IQ"/>
        </w:rPr>
        <w:t xml:space="preserve"> inability to write correctly. They can be a strategy when learning a second (or foreign ) language and evidence of</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the</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state of the learner`s knowledge and how language is learned or acquired</w:t>
      </w:r>
      <w:r w:rsidR="00D632AD"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w:t>
      </w:r>
      <w:proofErr w:type="spellStart"/>
      <w:r w:rsidRPr="00C37B94">
        <w:rPr>
          <w:rFonts w:ascii="Times New Roman" w:hAnsi="Times New Roman" w:cs="Times New Roman"/>
          <w:sz w:val="24"/>
          <w:szCs w:val="24"/>
          <w:lang w:bidi="ar-IQ"/>
        </w:rPr>
        <w:t>Corder</w:t>
      </w:r>
      <w:proofErr w:type="spellEnd"/>
      <w:r w:rsidRPr="00C37B94">
        <w:rPr>
          <w:rFonts w:ascii="Times New Roman" w:hAnsi="Times New Roman" w:cs="Times New Roman"/>
          <w:sz w:val="24"/>
          <w:szCs w:val="24"/>
          <w:lang w:bidi="ar-IQ"/>
        </w:rPr>
        <w:t xml:space="preserve"> ,1973</w:t>
      </w:r>
      <w:r w:rsidR="0047494E" w:rsidRPr="00C37B94">
        <w:rPr>
          <w:rFonts w:ascii="Times New Roman" w:hAnsi="Times New Roman" w:cs="Times New Roman"/>
          <w:sz w:val="24"/>
          <w:szCs w:val="24"/>
          <w:lang w:bidi="ar-IQ"/>
        </w:rPr>
        <w:t>,293</w:t>
      </w:r>
      <w:r w:rsidRPr="00C37B94">
        <w:rPr>
          <w:rFonts w:ascii="Times New Roman" w:hAnsi="Times New Roman" w:cs="Times New Roman"/>
          <w:sz w:val="24"/>
          <w:szCs w:val="24"/>
          <w:lang w:bidi="ar-IQ"/>
        </w:rPr>
        <w:t>).</w:t>
      </w:r>
    </w:p>
    <w:p w:rsidR="00D96669" w:rsidRPr="00C37B94" w:rsidRDefault="00D96669" w:rsidP="0047494E">
      <w:pPr>
        <w:pStyle w:val="Default"/>
        <w:jc w:val="both"/>
        <w:rPr>
          <w:rFonts w:ascii="Times New Roman" w:hAnsi="Times New Roman"/>
          <w:color w:val="auto"/>
          <w:lang w:bidi="ar-IQ"/>
        </w:rPr>
      </w:pPr>
      <w:r w:rsidRPr="00C37B94">
        <w:rPr>
          <w:rFonts w:ascii="Times New Roman" w:hAnsi="Times New Roman"/>
          <w:color w:val="auto"/>
          <w:lang w:bidi="ar-IQ"/>
        </w:rPr>
        <w:t>A</w:t>
      </w:r>
      <w:r w:rsidR="0047494E" w:rsidRPr="00C37B94">
        <w:rPr>
          <w:rFonts w:ascii="Times New Roman" w:hAnsi="Times New Roman"/>
          <w:color w:val="auto"/>
          <w:lang w:bidi="ar-IQ"/>
        </w:rPr>
        <w:t xml:space="preserve">ccording to ( Al Jayousi:1994,48) </w:t>
      </w:r>
      <w:r w:rsidRPr="00C37B94">
        <w:rPr>
          <w:rFonts w:ascii="Times New Roman" w:hAnsi="Times New Roman"/>
          <w:color w:val="auto"/>
          <w:lang w:bidi="ar-IQ"/>
        </w:rPr>
        <w:t>the students' errors  were analyzed and assigned to one of four</w:t>
      </w:r>
      <w:r w:rsidR="00162941" w:rsidRPr="00C37B94">
        <w:rPr>
          <w:rFonts w:ascii="Times New Roman" w:hAnsi="Times New Roman"/>
          <w:color w:val="auto"/>
          <w:lang w:bidi="ar-IQ"/>
        </w:rPr>
        <w:t xml:space="preserve"> </w:t>
      </w:r>
      <w:r w:rsidRPr="00C37B94">
        <w:rPr>
          <w:rFonts w:ascii="Times New Roman" w:hAnsi="Times New Roman"/>
          <w:color w:val="auto"/>
          <w:lang w:bidi="ar-IQ"/>
        </w:rPr>
        <w:t xml:space="preserve">reasons. The following is </w:t>
      </w:r>
      <w:r w:rsidR="0047494E" w:rsidRPr="00C37B94">
        <w:rPr>
          <w:rFonts w:ascii="Times New Roman" w:hAnsi="Times New Roman"/>
          <w:color w:val="auto"/>
          <w:lang w:bidi="ar-IQ"/>
        </w:rPr>
        <w:t>a</w:t>
      </w:r>
      <w:r w:rsidRPr="00C37B94">
        <w:rPr>
          <w:rFonts w:ascii="Times New Roman" w:hAnsi="Times New Roman"/>
          <w:color w:val="auto"/>
          <w:lang w:bidi="ar-IQ"/>
        </w:rPr>
        <w:t xml:space="preserve"> brief illustration of the four</w:t>
      </w:r>
      <w:r w:rsidR="00162941" w:rsidRPr="00C37B94">
        <w:rPr>
          <w:rFonts w:ascii="Times New Roman" w:hAnsi="Times New Roman"/>
          <w:color w:val="auto"/>
          <w:lang w:bidi="ar-IQ"/>
        </w:rPr>
        <w:t xml:space="preserve"> </w:t>
      </w:r>
      <w:r w:rsidRPr="00C37B94">
        <w:rPr>
          <w:rFonts w:ascii="Times New Roman" w:hAnsi="Times New Roman"/>
          <w:color w:val="auto"/>
          <w:lang w:bidi="ar-IQ"/>
        </w:rPr>
        <w:t>reasons with chosen examples from the students' compositions.</w:t>
      </w:r>
    </w:p>
    <w:p w:rsidR="00D96669" w:rsidRPr="00C37B94" w:rsidRDefault="00D96669" w:rsidP="005866D5">
      <w:pPr>
        <w:bidi w:val="0"/>
        <w:spacing w:after="0" w:line="240" w:lineRule="auto"/>
        <w:ind w:left="142" w:right="-483"/>
        <w:jc w:val="both"/>
        <w:rPr>
          <w:rFonts w:ascii="Times New Roman" w:hAnsi="Times New Roman" w:cs="Times New Roman"/>
          <w:sz w:val="24"/>
          <w:szCs w:val="24"/>
          <w:lang w:bidi="ar-IQ"/>
        </w:rPr>
      </w:pPr>
    </w:p>
    <w:p w:rsidR="00D96669" w:rsidRPr="00C37B94" w:rsidRDefault="00D96669" w:rsidP="005866D5">
      <w:pPr>
        <w:pStyle w:val="Default"/>
        <w:numPr>
          <w:ilvl w:val="0"/>
          <w:numId w:val="2"/>
        </w:numPr>
        <w:jc w:val="both"/>
        <w:rPr>
          <w:rFonts w:ascii="Times New Roman" w:hAnsi="Times New Roman"/>
          <w:color w:val="auto"/>
          <w:lang w:bidi="ar-IQ"/>
        </w:rPr>
      </w:pPr>
      <w:r w:rsidRPr="00C37B94">
        <w:rPr>
          <w:rFonts w:ascii="Times New Roman" w:hAnsi="Times New Roman"/>
          <w:color w:val="auto"/>
          <w:lang w:bidi="ar-IQ"/>
        </w:rPr>
        <w:t xml:space="preserve">Irregularity  in  English, includes errors resulted by the non-phonetic English. Examples are: </w:t>
      </w:r>
    </w:p>
    <w:p w:rsidR="00D96669" w:rsidRPr="00C37B94" w:rsidRDefault="00D96669" w:rsidP="005866D5">
      <w:pPr>
        <w:pStyle w:val="Default"/>
        <w:numPr>
          <w:ilvl w:val="0"/>
          <w:numId w:val="3"/>
        </w:numPr>
        <w:spacing w:after="167"/>
        <w:jc w:val="both"/>
        <w:rPr>
          <w:rFonts w:ascii="Times New Roman" w:hAnsi="Times New Roman"/>
          <w:color w:val="auto"/>
          <w:lang w:bidi="ar-IQ"/>
        </w:rPr>
      </w:pPr>
      <w:r w:rsidRPr="00C37B94">
        <w:rPr>
          <w:rFonts w:ascii="Times New Roman" w:hAnsi="Times New Roman"/>
          <w:color w:val="auto"/>
          <w:lang w:bidi="ar-IQ"/>
        </w:rPr>
        <w:t>Deleting of silent letters (</w:t>
      </w:r>
      <w:proofErr w:type="spellStart"/>
      <w:r w:rsidRPr="00C37B94">
        <w:rPr>
          <w:rFonts w:ascii="Times New Roman" w:hAnsi="Times New Roman"/>
          <w:color w:val="auto"/>
          <w:lang w:bidi="ar-IQ"/>
        </w:rPr>
        <w:t>peopl</w:t>
      </w:r>
      <w:proofErr w:type="spellEnd"/>
      <w:r w:rsidRPr="00C37B94">
        <w:rPr>
          <w:rFonts w:ascii="Times New Roman" w:hAnsi="Times New Roman"/>
          <w:color w:val="auto"/>
          <w:lang w:bidi="ar-IQ"/>
        </w:rPr>
        <w:t xml:space="preserve"> for people).</w:t>
      </w:r>
    </w:p>
    <w:p w:rsidR="00D96669" w:rsidRPr="00C37B94" w:rsidRDefault="00D96669" w:rsidP="005866D5">
      <w:pPr>
        <w:pStyle w:val="Default"/>
        <w:numPr>
          <w:ilvl w:val="0"/>
          <w:numId w:val="3"/>
        </w:numPr>
        <w:spacing w:after="167"/>
        <w:jc w:val="both"/>
        <w:rPr>
          <w:rFonts w:ascii="Times New Roman" w:hAnsi="Times New Roman"/>
          <w:color w:val="auto"/>
          <w:lang w:bidi="ar-IQ"/>
        </w:rPr>
      </w:pPr>
      <w:r w:rsidRPr="00C37B94">
        <w:rPr>
          <w:rFonts w:ascii="Times New Roman" w:hAnsi="Times New Roman"/>
          <w:color w:val="auto"/>
          <w:lang w:bidi="ar-IQ"/>
        </w:rPr>
        <w:t>Words are written</w:t>
      </w:r>
      <w:r w:rsidR="00162941" w:rsidRPr="00C37B94">
        <w:rPr>
          <w:rFonts w:ascii="Times New Roman" w:hAnsi="Times New Roman"/>
          <w:color w:val="auto"/>
          <w:lang w:bidi="ar-IQ"/>
        </w:rPr>
        <w:t xml:space="preserve"> </w:t>
      </w:r>
      <w:r w:rsidRPr="00C37B94">
        <w:rPr>
          <w:rFonts w:ascii="Times New Roman" w:hAnsi="Times New Roman"/>
          <w:color w:val="auto"/>
          <w:lang w:bidi="ar-IQ"/>
        </w:rPr>
        <w:t>depending on their</w:t>
      </w:r>
      <w:r w:rsidR="00162941" w:rsidRPr="00C37B94">
        <w:rPr>
          <w:rFonts w:ascii="Times New Roman" w:hAnsi="Times New Roman"/>
          <w:color w:val="auto"/>
          <w:lang w:bidi="ar-IQ"/>
        </w:rPr>
        <w:t xml:space="preserve"> </w:t>
      </w:r>
      <w:r w:rsidRPr="00C37B94">
        <w:rPr>
          <w:rFonts w:ascii="Times New Roman" w:hAnsi="Times New Roman"/>
          <w:color w:val="auto"/>
          <w:lang w:bidi="ar-IQ"/>
        </w:rPr>
        <w:t>pronunciation (lays for lies).</w:t>
      </w:r>
    </w:p>
    <w:p w:rsidR="00D96669" w:rsidRPr="00C37B94" w:rsidRDefault="00D96669" w:rsidP="005866D5">
      <w:pPr>
        <w:pStyle w:val="Default"/>
        <w:numPr>
          <w:ilvl w:val="0"/>
          <w:numId w:val="3"/>
        </w:numPr>
        <w:spacing w:after="167"/>
        <w:jc w:val="both"/>
        <w:rPr>
          <w:rFonts w:ascii="Times New Roman" w:hAnsi="Times New Roman"/>
          <w:color w:val="auto"/>
          <w:lang w:bidi="ar-IQ"/>
        </w:rPr>
      </w:pPr>
      <w:r w:rsidRPr="00C37B94">
        <w:rPr>
          <w:rFonts w:ascii="Times New Roman" w:hAnsi="Times New Roman"/>
          <w:color w:val="auto"/>
          <w:lang w:bidi="ar-IQ"/>
        </w:rPr>
        <w:t xml:space="preserve"> Wrong vowel graphemes (</w:t>
      </w:r>
      <w:proofErr w:type="spellStart"/>
      <w:r w:rsidRPr="00C37B94">
        <w:rPr>
          <w:rFonts w:ascii="Times New Roman" w:hAnsi="Times New Roman"/>
          <w:color w:val="auto"/>
          <w:lang w:bidi="ar-IQ"/>
        </w:rPr>
        <w:t>islamec</w:t>
      </w:r>
      <w:proofErr w:type="spellEnd"/>
      <w:r w:rsidRPr="00C37B94">
        <w:rPr>
          <w:rFonts w:ascii="Times New Roman" w:hAnsi="Times New Roman"/>
          <w:color w:val="auto"/>
          <w:lang w:bidi="ar-IQ"/>
        </w:rPr>
        <w:t xml:space="preserve"> for </w:t>
      </w:r>
      <w:proofErr w:type="spellStart"/>
      <w:r w:rsidRPr="00C37B94">
        <w:rPr>
          <w:rFonts w:ascii="Times New Roman" w:hAnsi="Times New Roman"/>
          <w:color w:val="auto"/>
          <w:lang w:bidi="ar-IQ"/>
        </w:rPr>
        <w:t>islamic</w:t>
      </w:r>
      <w:proofErr w:type="spellEnd"/>
      <w:r w:rsidRPr="00C37B94">
        <w:rPr>
          <w:rFonts w:ascii="Times New Roman" w:hAnsi="Times New Roman"/>
          <w:color w:val="auto"/>
          <w:lang w:bidi="ar-IQ"/>
        </w:rPr>
        <w:t xml:space="preserve">). </w:t>
      </w:r>
    </w:p>
    <w:p w:rsidR="00D96669" w:rsidRPr="00C37B94" w:rsidRDefault="00D96669" w:rsidP="005866D5">
      <w:pPr>
        <w:pStyle w:val="Default"/>
        <w:numPr>
          <w:ilvl w:val="0"/>
          <w:numId w:val="3"/>
        </w:numPr>
        <w:spacing w:after="167"/>
        <w:jc w:val="both"/>
        <w:rPr>
          <w:rFonts w:ascii="Times New Roman" w:hAnsi="Times New Roman"/>
          <w:color w:val="auto"/>
          <w:lang w:bidi="ar-IQ"/>
        </w:rPr>
      </w:pPr>
      <w:r w:rsidRPr="00C37B94">
        <w:rPr>
          <w:rFonts w:ascii="Times New Roman" w:hAnsi="Times New Roman"/>
          <w:color w:val="auto"/>
          <w:lang w:bidi="ar-IQ"/>
        </w:rPr>
        <w:t>Disarranging vowel graphemes (</w:t>
      </w:r>
      <w:proofErr w:type="spellStart"/>
      <w:r w:rsidRPr="00C37B94">
        <w:rPr>
          <w:rFonts w:ascii="Times New Roman" w:hAnsi="Times New Roman"/>
          <w:color w:val="auto"/>
          <w:lang w:bidi="ar-IQ"/>
        </w:rPr>
        <w:t>bueatifall</w:t>
      </w:r>
      <w:proofErr w:type="spellEnd"/>
      <w:r w:rsidRPr="00C37B94">
        <w:rPr>
          <w:rFonts w:ascii="Times New Roman" w:hAnsi="Times New Roman"/>
          <w:color w:val="auto"/>
          <w:lang w:bidi="ar-IQ"/>
        </w:rPr>
        <w:t xml:space="preserve"> for beautiful). </w:t>
      </w:r>
    </w:p>
    <w:p w:rsidR="00D96669" w:rsidRPr="00C37B94" w:rsidRDefault="00D96669" w:rsidP="005866D5">
      <w:pPr>
        <w:pStyle w:val="Default"/>
        <w:numPr>
          <w:ilvl w:val="0"/>
          <w:numId w:val="2"/>
        </w:numPr>
        <w:jc w:val="both"/>
        <w:rPr>
          <w:rFonts w:ascii="Times New Roman" w:hAnsi="Times New Roman"/>
          <w:color w:val="auto"/>
          <w:lang w:bidi="ar-IQ"/>
        </w:rPr>
      </w:pPr>
      <w:r w:rsidRPr="00C37B94">
        <w:rPr>
          <w:rFonts w:ascii="Times New Roman" w:hAnsi="Times New Roman"/>
          <w:color w:val="auto"/>
          <w:lang w:bidi="ar-IQ"/>
        </w:rPr>
        <w:t xml:space="preserve">Mother Tongue Interference, contains the errors which appeared from the difference between the writing and sound systems of Arabic  and English. Examples are: </w:t>
      </w:r>
    </w:p>
    <w:p w:rsidR="00D96669" w:rsidRPr="00C37B94" w:rsidRDefault="00D96669" w:rsidP="005866D5">
      <w:pPr>
        <w:pStyle w:val="Default"/>
        <w:numPr>
          <w:ilvl w:val="0"/>
          <w:numId w:val="5"/>
        </w:numPr>
        <w:jc w:val="both"/>
        <w:rPr>
          <w:rFonts w:ascii="Times New Roman" w:hAnsi="Times New Roman"/>
          <w:color w:val="auto"/>
          <w:lang w:bidi="ar-IQ"/>
        </w:rPr>
      </w:pPr>
      <w:r w:rsidRPr="00C37B94">
        <w:rPr>
          <w:rFonts w:ascii="Times New Roman" w:hAnsi="Times New Roman"/>
          <w:color w:val="auto"/>
          <w:lang w:bidi="ar-IQ"/>
        </w:rPr>
        <w:t>Replacing the sounds that Arabic does not have, Like /v/ and /p/ with the nearest</w:t>
      </w:r>
      <w:r w:rsidR="00162941" w:rsidRPr="00C37B94">
        <w:rPr>
          <w:rFonts w:ascii="Times New Roman" w:hAnsi="Times New Roman"/>
          <w:color w:val="auto"/>
          <w:lang w:bidi="ar-IQ"/>
        </w:rPr>
        <w:t xml:space="preserve"> </w:t>
      </w:r>
      <w:r w:rsidRPr="00C37B94">
        <w:rPr>
          <w:rFonts w:ascii="Times New Roman" w:hAnsi="Times New Roman"/>
          <w:color w:val="auto"/>
          <w:lang w:bidi="ar-IQ"/>
        </w:rPr>
        <w:t>counterparts that are in Arabic (</w:t>
      </w:r>
      <w:proofErr w:type="spellStart"/>
      <w:r w:rsidRPr="00C37B94">
        <w:rPr>
          <w:rFonts w:ascii="Times New Roman" w:hAnsi="Times New Roman"/>
          <w:color w:val="auto"/>
          <w:lang w:bidi="ar-IQ"/>
        </w:rPr>
        <w:t>perhabs</w:t>
      </w:r>
      <w:proofErr w:type="spellEnd"/>
      <w:r w:rsidRPr="00C37B94">
        <w:rPr>
          <w:rFonts w:ascii="Times New Roman" w:hAnsi="Times New Roman"/>
          <w:color w:val="auto"/>
          <w:lang w:bidi="ar-IQ"/>
        </w:rPr>
        <w:t xml:space="preserve"> for perhaps, and</w:t>
      </w:r>
      <w:r w:rsidR="00162941" w:rsidRPr="00C37B94">
        <w:rPr>
          <w:rFonts w:ascii="Times New Roman" w:hAnsi="Times New Roman"/>
          <w:color w:val="auto"/>
          <w:lang w:bidi="ar-IQ"/>
        </w:rPr>
        <w:t xml:space="preserve"> </w:t>
      </w:r>
      <w:proofErr w:type="spellStart"/>
      <w:r w:rsidRPr="00C37B94">
        <w:rPr>
          <w:rFonts w:ascii="Times New Roman" w:hAnsi="Times New Roman"/>
          <w:color w:val="auto"/>
          <w:lang w:bidi="ar-IQ"/>
        </w:rPr>
        <w:t>cofers</w:t>
      </w:r>
      <w:proofErr w:type="spellEnd"/>
      <w:r w:rsidRPr="00C37B94">
        <w:rPr>
          <w:rFonts w:ascii="Times New Roman" w:hAnsi="Times New Roman"/>
          <w:color w:val="auto"/>
          <w:lang w:bidi="ar-IQ"/>
        </w:rPr>
        <w:t xml:space="preserve"> for covers). </w:t>
      </w:r>
    </w:p>
    <w:p w:rsidR="00D96669" w:rsidRPr="00C37B94" w:rsidRDefault="00D96669" w:rsidP="005866D5">
      <w:pPr>
        <w:pStyle w:val="Default"/>
        <w:numPr>
          <w:ilvl w:val="0"/>
          <w:numId w:val="5"/>
        </w:numPr>
        <w:jc w:val="both"/>
        <w:rPr>
          <w:rFonts w:ascii="Times New Roman" w:hAnsi="Times New Roman"/>
          <w:color w:val="auto"/>
          <w:lang w:bidi="ar-IQ"/>
        </w:rPr>
      </w:pPr>
      <w:r w:rsidRPr="00C37B94">
        <w:rPr>
          <w:rFonts w:ascii="Times New Roman" w:hAnsi="Times New Roman"/>
          <w:color w:val="auto"/>
          <w:lang w:bidi="ar-IQ"/>
        </w:rPr>
        <w:t>Deleting of short vowels (</w:t>
      </w:r>
      <w:proofErr w:type="spellStart"/>
      <w:r w:rsidRPr="00C37B94">
        <w:rPr>
          <w:rFonts w:ascii="Times New Roman" w:hAnsi="Times New Roman"/>
          <w:color w:val="auto"/>
          <w:lang w:bidi="ar-IQ"/>
        </w:rPr>
        <w:t>vist</w:t>
      </w:r>
      <w:proofErr w:type="spellEnd"/>
      <w:r w:rsidRPr="00C37B94">
        <w:rPr>
          <w:rFonts w:ascii="Times New Roman" w:hAnsi="Times New Roman"/>
          <w:color w:val="auto"/>
          <w:lang w:bidi="ar-IQ"/>
        </w:rPr>
        <w:t xml:space="preserve"> for visit). </w:t>
      </w:r>
    </w:p>
    <w:p w:rsidR="00D96669" w:rsidRPr="00C37B94" w:rsidRDefault="00D96669" w:rsidP="005866D5">
      <w:pPr>
        <w:pStyle w:val="Default"/>
        <w:ind w:left="1582"/>
        <w:jc w:val="both"/>
        <w:rPr>
          <w:rFonts w:ascii="Times New Roman" w:hAnsi="Times New Roman"/>
          <w:color w:val="auto"/>
          <w:lang w:bidi="ar-IQ"/>
        </w:rPr>
      </w:pPr>
    </w:p>
    <w:p w:rsidR="00D96669" w:rsidRPr="00C37B94" w:rsidRDefault="00D96669" w:rsidP="0047494E">
      <w:pPr>
        <w:pStyle w:val="Default"/>
        <w:numPr>
          <w:ilvl w:val="0"/>
          <w:numId w:val="2"/>
        </w:numPr>
        <w:jc w:val="both"/>
        <w:rPr>
          <w:rFonts w:ascii="Times New Roman" w:hAnsi="Times New Roman"/>
          <w:color w:val="auto"/>
          <w:lang w:bidi="ar-IQ"/>
        </w:rPr>
      </w:pPr>
      <w:r w:rsidRPr="00C37B94">
        <w:rPr>
          <w:rFonts w:ascii="Times New Roman" w:hAnsi="Times New Roman"/>
          <w:color w:val="auto"/>
          <w:lang w:bidi="ar-IQ"/>
        </w:rPr>
        <w:t xml:space="preserve">Limited knowledge of spelling rules and the exceptions are found in spelling rules, includes the wrong spelled words </w:t>
      </w:r>
      <w:r w:rsidR="0047494E" w:rsidRPr="00C37B94">
        <w:rPr>
          <w:rFonts w:ascii="Times New Roman" w:hAnsi="Times New Roman"/>
          <w:color w:val="auto"/>
          <w:lang w:bidi="ar-IQ"/>
        </w:rPr>
        <w:t>because</w:t>
      </w:r>
      <w:r w:rsidRPr="00C37B94">
        <w:rPr>
          <w:rFonts w:ascii="Times New Roman" w:hAnsi="Times New Roman"/>
          <w:color w:val="auto"/>
          <w:lang w:bidi="ar-IQ"/>
        </w:rPr>
        <w:t xml:space="preserve"> students</w:t>
      </w:r>
      <w:r w:rsidR="00162941" w:rsidRPr="00C37B94">
        <w:rPr>
          <w:rFonts w:ascii="Times New Roman" w:hAnsi="Times New Roman"/>
          <w:color w:val="auto"/>
          <w:lang w:bidi="ar-IQ"/>
        </w:rPr>
        <w:t xml:space="preserve"> </w:t>
      </w:r>
      <w:r w:rsidRPr="00C37B94">
        <w:rPr>
          <w:rFonts w:ascii="Times New Roman" w:hAnsi="Times New Roman"/>
          <w:color w:val="auto"/>
          <w:lang w:bidi="ar-IQ"/>
        </w:rPr>
        <w:t>don’t know how to apply some of the English</w:t>
      </w:r>
      <w:r w:rsidR="00162941" w:rsidRPr="00C37B94">
        <w:rPr>
          <w:rFonts w:ascii="Times New Roman" w:hAnsi="Times New Roman"/>
          <w:color w:val="auto"/>
          <w:lang w:bidi="ar-IQ"/>
        </w:rPr>
        <w:t xml:space="preserve"> basic</w:t>
      </w:r>
      <w:r w:rsidRPr="00C37B94">
        <w:rPr>
          <w:rFonts w:ascii="Times New Roman" w:hAnsi="Times New Roman"/>
          <w:color w:val="auto"/>
          <w:lang w:bidi="ar-IQ"/>
        </w:rPr>
        <w:t xml:space="preserve"> spelling rules. Examples are: </w:t>
      </w:r>
    </w:p>
    <w:p w:rsidR="00D96669" w:rsidRPr="00C37B94" w:rsidRDefault="00D96669" w:rsidP="005866D5">
      <w:pPr>
        <w:pStyle w:val="Default"/>
        <w:numPr>
          <w:ilvl w:val="0"/>
          <w:numId w:val="11"/>
        </w:numPr>
        <w:jc w:val="both"/>
        <w:rPr>
          <w:rFonts w:ascii="Times New Roman" w:hAnsi="Times New Roman"/>
          <w:color w:val="auto"/>
          <w:lang w:bidi="ar-IQ"/>
        </w:rPr>
      </w:pPr>
      <w:r w:rsidRPr="00C37B94">
        <w:rPr>
          <w:rFonts w:ascii="Times New Roman" w:hAnsi="Times New Roman"/>
          <w:color w:val="auto"/>
          <w:lang w:bidi="ar-IQ"/>
        </w:rPr>
        <w:t>Producing the</w:t>
      </w:r>
      <w:r w:rsidR="00162941" w:rsidRPr="00C37B94">
        <w:rPr>
          <w:rFonts w:ascii="Times New Roman" w:hAnsi="Times New Roman"/>
          <w:color w:val="auto"/>
          <w:lang w:bidi="ar-IQ"/>
        </w:rPr>
        <w:t xml:space="preserve"> </w:t>
      </w:r>
      <w:r w:rsidRPr="00C37B94">
        <w:rPr>
          <w:rFonts w:ascii="Times New Roman" w:hAnsi="Times New Roman"/>
          <w:color w:val="auto"/>
          <w:lang w:bidi="ar-IQ"/>
        </w:rPr>
        <w:t>plural for words end with y (</w:t>
      </w:r>
      <w:proofErr w:type="spellStart"/>
      <w:r w:rsidRPr="00C37B94">
        <w:rPr>
          <w:rFonts w:ascii="Times New Roman" w:hAnsi="Times New Roman"/>
          <w:color w:val="auto"/>
          <w:lang w:bidi="ar-IQ"/>
        </w:rPr>
        <w:t>citys</w:t>
      </w:r>
      <w:proofErr w:type="spellEnd"/>
      <w:r w:rsidRPr="00C37B94">
        <w:rPr>
          <w:rFonts w:ascii="Times New Roman" w:hAnsi="Times New Roman"/>
          <w:color w:val="auto"/>
          <w:lang w:bidi="ar-IQ"/>
        </w:rPr>
        <w:t xml:space="preserve"> for cities).</w:t>
      </w:r>
    </w:p>
    <w:p w:rsidR="00D96669" w:rsidRPr="00C37B94" w:rsidRDefault="00D96669" w:rsidP="005866D5">
      <w:pPr>
        <w:pStyle w:val="Default"/>
        <w:numPr>
          <w:ilvl w:val="0"/>
          <w:numId w:val="7"/>
        </w:numPr>
        <w:jc w:val="both"/>
        <w:rPr>
          <w:rFonts w:ascii="Times New Roman" w:hAnsi="Times New Roman"/>
          <w:color w:val="auto"/>
          <w:lang w:bidi="ar-IQ"/>
        </w:rPr>
      </w:pPr>
      <w:r w:rsidRPr="00C37B94">
        <w:rPr>
          <w:rFonts w:ascii="Times New Roman" w:hAnsi="Times New Roman"/>
          <w:color w:val="auto"/>
          <w:lang w:bidi="ar-IQ"/>
        </w:rPr>
        <w:t>Doubling the last consonant in words that end with a CVC combination of letters (</w:t>
      </w:r>
      <w:proofErr w:type="spellStart"/>
      <w:r w:rsidRPr="00C37B94">
        <w:rPr>
          <w:rFonts w:ascii="Times New Roman" w:hAnsi="Times New Roman"/>
          <w:color w:val="auto"/>
          <w:lang w:bidi="ar-IQ"/>
        </w:rPr>
        <w:t>fater</w:t>
      </w:r>
      <w:proofErr w:type="spellEnd"/>
      <w:r w:rsidRPr="00C37B94">
        <w:rPr>
          <w:rFonts w:ascii="Times New Roman" w:hAnsi="Times New Roman"/>
          <w:color w:val="auto"/>
          <w:lang w:bidi="ar-IQ"/>
        </w:rPr>
        <w:t xml:space="preserve"> for fatter). </w:t>
      </w:r>
    </w:p>
    <w:p w:rsidR="00D96669" w:rsidRPr="00C37B94" w:rsidRDefault="00D96669" w:rsidP="0047494E">
      <w:pPr>
        <w:pStyle w:val="Default"/>
        <w:numPr>
          <w:ilvl w:val="0"/>
          <w:numId w:val="7"/>
        </w:numPr>
        <w:jc w:val="both"/>
        <w:rPr>
          <w:rFonts w:ascii="Times New Roman" w:hAnsi="Times New Roman"/>
          <w:color w:val="auto"/>
          <w:lang w:bidi="ar-IQ"/>
        </w:rPr>
      </w:pPr>
      <w:r w:rsidRPr="00C37B94">
        <w:rPr>
          <w:rFonts w:ascii="Times New Roman" w:hAnsi="Times New Roman"/>
          <w:color w:val="auto"/>
          <w:lang w:bidi="ar-IQ"/>
        </w:rPr>
        <w:t>General spelling rules that are</w:t>
      </w:r>
      <w:r w:rsidR="00162941" w:rsidRPr="00C37B94">
        <w:rPr>
          <w:rFonts w:ascii="Times New Roman" w:hAnsi="Times New Roman"/>
          <w:color w:val="auto"/>
          <w:lang w:bidi="ar-IQ"/>
        </w:rPr>
        <w:t xml:space="preserve"> </w:t>
      </w:r>
      <w:r w:rsidRPr="00C37B94">
        <w:rPr>
          <w:rFonts w:ascii="Times New Roman" w:hAnsi="Times New Roman"/>
          <w:color w:val="auto"/>
          <w:lang w:bidi="ar-IQ"/>
        </w:rPr>
        <w:t>used to many words and have a limited number of exceptions. Like</w:t>
      </w:r>
      <w:r w:rsidR="00162941" w:rsidRPr="00C37B94">
        <w:rPr>
          <w:rFonts w:ascii="Times New Roman" w:hAnsi="Times New Roman"/>
          <w:color w:val="auto"/>
          <w:lang w:bidi="ar-IQ"/>
        </w:rPr>
        <w:t xml:space="preserve"> </w:t>
      </w:r>
      <w:r w:rsidRPr="00C37B94">
        <w:rPr>
          <w:rFonts w:ascii="Times New Roman" w:hAnsi="Times New Roman"/>
          <w:color w:val="auto"/>
          <w:lang w:bidi="ar-IQ"/>
        </w:rPr>
        <w:t xml:space="preserve">the word city is written as </w:t>
      </w:r>
      <w:proofErr w:type="spellStart"/>
      <w:r w:rsidRPr="00C37B94">
        <w:rPr>
          <w:rFonts w:ascii="Times New Roman" w:hAnsi="Times New Roman"/>
          <w:color w:val="auto"/>
          <w:lang w:bidi="ar-IQ"/>
        </w:rPr>
        <w:t>cty</w:t>
      </w:r>
      <w:proofErr w:type="spellEnd"/>
      <w:r w:rsidRPr="00C37B94">
        <w:rPr>
          <w:rFonts w:ascii="Times New Roman" w:hAnsi="Times New Roman"/>
          <w:color w:val="auto"/>
          <w:lang w:bidi="ar-IQ"/>
        </w:rPr>
        <w:t>, due to</w:t>
      </w:r>
      <w:r w:rsidR="00162941" w:rsidRPr="00C37B94">
        <w:rPr>
          <w:rFonts w:ascii="Times New Roman" w:hAnsi="Times New Roman"/>
          <w:color w:val="auto"/>
          <w:lang w:bidi="ar-IQ"/>
        </w:rPr>
        <w:t xml:space="preserve"> </w:t>
      </w:r>
      <w:r w:rsidRPr="00C37B94">
        <w:rPr>
          <w:rFonts w:ascii="Times New Roman" w:hAnsi="Times New Roman"/>
          <w:color w:val="auto"/>
          <w:lang w:bidi="ar-IQ"/>
        </w:rPr>
        <w:t>the students</w:t>
      </w:r>
      <w:r w:rsidR="0047494E" w:rsidRPr="00C37B94">
        <w:rPr>
          <w:rFonts w:ascii="Times New Roman" w:hAnsi="Times New Roman"/>
          <w:color w:val="auto"/>
          <w:lang w:bidi="ar-IQ"/>
        </w:rPr>
        <w:t>’</w:t>
      </w:r>
      <w:r w:rsidRPr="00C37B94">
        <w:rPr>
          <w:rFonts w:ascii="Times New Roman" w:hAnsi="Times New Roman"/>
          <w:color w:val="auto"/>
          <w:lang w:bidi="ar-IQ"/>
        </w:rPr>
        <w:t xml:space="preserve"> lack </w:t>
      </w:r>
      <w:r w:rsidR="0047494E" w:rsidRPr="00C37B94">
        <w:rPr>
          <w:rFonts w:ascii="Times New Roman" w:hAnsi="Times New Roman"/>
          <w:color w:val="auto"/>
          <w:lang w:bidi="ar-IQ"/>
        </w:rPr>
        <w:t>of</w:t>
      </w:r>
      <w:r w:rsidRPr="00C37B94">
        <w:rPr>
          <w:rFonts w:ascii="Times New Roman" w:hAnsi="Times New Roman"/>
          <w:color w:val="auto"/>
          <w:lang w:bidi="ar-IQ"/>
        </w:rPr>
        <w:t xml:space="preserve"> information that the grapheme c is pronounced as /s/ when the graphemes i, e, and y come after it.</w:t>
      </w:r>
    </w:p>
    <w:p w:rsidR="00D96669" w:rsidRPr="00C37B94" w:rsidRDefault="00D96669" w:rsidP="00D632AD">
      <w:pPr>
        <w:pStyle w:val="Default"/>
        <w:numPr>
          <w:ilvl w:val="0"/>
          <w:numId w:val="2"/>
        </w:numPr>
        <w:jc w:val="both"/>
        <w:rPr>
          <w:rFonts w:ascii="Times New Roman" w:hAnsi="Times New Roman"/>
          <w:color w:val="auto"/>
          <w:lang w:bidi="ar-IQ"/>
        </w:rPr>
      </w:pPr>
      <w:r w:rsidRPr="00C37B94">
        <w:rPr>
          <w:rFonts w:ascii="Times New Roman" w:hAnsi="Times New Roman"/>
          <w:color w:val="auto"/>
          <w:lang w:bidi="ar-IQ"/>
        </w:rPr>
        <w:t>Performance, includes the spelling errors result from</w:t>
      </w:r>
      <w:r w:rsidR="00162941" w:rsidRPr="00C37B94">
        <w:rPr>
          <w:rFonts w:ascii="Times New Roman" w:hAnsi="Times New Roman"/>
          <w:color w:val="auto"/>
          <w:lang w:bidi="ar-IQ"/>
        </w:rPr>
        <w:t xml:space="preserve"> </w:t>
      </w:r>
      <w:r w:rsidRPr="00C37B94">
        <w:rPr>
          <w:rFonts w:ascii="Times New Roman" w:hAnsi="Times New Roman"/>
          <w:color w:val="auto"/>
          <w:lang w:bidi="ar-IQ"/>
        </w:rPr>
        <w:t>students fatigue.</w:t>
      </w:r>
    </w:p>
    <w:p w:rsidR="00D96669" w:rsidRPr="00C37B94" w:rsidRDefault="00D96669" w:rsidP="00C37B94">
      <w:pPr>
        <w:pStyle w:val="Default"/>
        <w:rPr>
          <w:rFonts w:ascii="Times New Roman" w:hAnsi="Times New Roman"/>
          <w:color w:val="auto"/>
          <w:lang w:bidi="ar-IQ"/>
        </w:rPr>
      </w:pPr>
    </w:p>
    <w:p w:rsidR="00D96669" w:rsidRPr="00C37B94" w:rsidRDefault="00D96669" w:rsidP="00284E59">
      <w:pPr>
        <w:pStyle w:val="Default"/>
        <w:jc w:val="both"/>
        <w:rPr>
          <w:rFonts w:ascii="Times New Roman" w:hAnsi="Times New Roman"/>
          <w:b/>
          <w:bCs/>
          <w:color w:val="auto"/>
          <w:lang w:bidi="ar-IQ"/>
        </w:rPr>
      </w:pPr>
      <w:r w:rsidRPr="00C37B94">
        <w:rPr>
          <w:rFonts w:ascii="Times New Roman" w:hAnsi="Times New Roman"/>
          <w:b/>
          <w:bCs/>
          <w:color w:val="auto"/>
          <w:lang w:bidi="ar-IQ"/>
        </w:rPr>
        <w:t xml:space="preserve">5. Conclusion </w:t>
      </w:r>
    </w:p>
    <w:p w:rsidR="00D96669" w:rsidRPr="00C37B94" w:rsidRDefault="00D96669" w:rsidP="00456910">
      <w:pPr>
        <w:autoSpaceDE w:val="0"/>
        <w:autoSpaceDN w:val="0"/>
        <w:bidi w:val="0"/>
        <w:adjustRightInd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This paper checked  the four types of spelling errors made in English writing by</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 xml:space="preserve">Iraqi EFL learners in </w:t>
      </w:r>
      <w:r w:rsidR="0047494E" w:rsidRPr="00C37B94">
        <w:rPr>
          <w:rFonts w:ascii="Times New Roman" w:hAnsi="Times New Roman" w:cs="Times New Roman"/>
          <w:sz w:val="24"/>
          <w:szCs w:val="24"/>
          <w:lang w:bidi="ar-IQ"/>
        </w:rPr>
        <w:t>the</w:t>
      </w:r>
      <w:r w:rsidR="00162941" w:rsidRPr="00C37B94">
        <w:rPr>
          <w:rFonts w:ascii="Times New Roman" w:hAnsi="Times New Roman" w:cs="Times New Roman"/>
          <w:sz w:val="24"/>
          <w:szCs w:val="24"/>
          <w:lang w:bidi="ar-IQ"/>
        </w:rPr>
        <w:t xml:space="preserve"> </w:t>
      </w:r>
      <w:r w:rsidR="0047494E" w:rsidRPr="00C37B94">
        <w:rPr>
          <w:rFonts w:ascii="Times New Roman" w:hAnsi="Times New Roman" w:cs="Times New Roman"/>
          <w:sz w:val="24"/>
          <w:szCs w:val="24"/>
          <w:lang w:bidi="ar-IQ"/>
        </w:rPr>
        <w:t>Dep</w:t>
      </w:r>
      <w:r w:rsidRPr="00C37B94">
        <w:rPr>
          <w:rFonts w:ascii="Times New Roman" w:hAnsi="Times New Roman" w:cs="Times New Roman"/>
          <w:sz w:val="24"/>
          <w:szCs w:val="24"/>
          <w:lang w:bidi="ar-IQ"/>
        </w:rPr>
        <w:t>t</w:t>
      </w:r>
      <w:r w:rsidR="0047494E" w:rsidRPr="00C37B94">
        <w:rPr>
          <w:rFonts w:ascii="Times New Roman" w:hAnsi="Times New Roman" w:cs="Times New Roman"/>
          <w:sz w:val="24"/>
          <w:szCs w:val="24"/>
          <w:lang w:bidi="ar-IQ"/>
        </w:rPr>
        <w:t>. of English</w:t>
      </w:r>
      <w:r w:rsidRPr="00C37B94">
        <w:rPr>
          <w:rFonts w:ascii="Times New Roman" w:hAnsi="Times New Roman" w:cs="Times New Roman"/>
          <w:sz w:val="24"/>
          <w:szCs w:val="24"/>
          <w:lang w:bidi="ar-IQ"/>
        </w:rPr>
        <w:t xml:space="preserve"> / College of Basic Education, University of Babylon. It also aimed </w:t>
      </w:r>
      <w:r w:rsidR="00456910" w:rsidRPr="00C37B94">
        <w:rPr>
          <w:rFonts w:ascii="Times New Roman" w:hAnsi="Times New Roman" w:cs="Times New Roman"/>
          <w:sz w:val="24"/>
          <w:szCs w:val="24"/>
          <w:lang w:bidi="ar-IQ"/>
        </w:rPr>
        <w:t xml:space="preserve">at </w:t>
      </w:r>
      <w:r w:rsidRPr="00C37B94">
        <w:rPr>
          <w:rFonts w:ascii="Times New Roman" w:hAnsi="Times New Roman" w:cs="Times New Roman"/>
          <w:sz w:val="24"/>
          <w:szCs w:val="24"/>
          <w:lang w:bidi="ar-IQ"/>
        </w:rPr>
        <w:t>present</w:t>
      </w:r>
      <w:r w:rsidR="00456910" w:rsidRPr="00C37B94">
        <w:rPr>
          <w:rFonts w:ascii="Times New Roman" w:hAnsi="Times New Roman" w:cs="Times New Roman"/>
          <w:sz w:val="24"/>
          <w:szCs w:val="24"/>
          <w:lang w:bidi="ar-IQ"/>
        </w:rPr>
        <w:t>ing</w:t>
      </w:r>
      <w:r w:rsidRPr="00C37B94">
        <w:rPr>
          <w:rFonts w:ascii="Times New Roman" w:hAnsi="Times New Roman" w:cs="Times New Roman"/>
          <w:sz w:val="24"/>
          <w:szCs w:val="24"/>
          <w:lang w:bidi="ar-IQ"/>
        </w:rPr>
        <w:t xml:space="preserve"> the sources of these errors.</w:t>
      </w:r>
    </w:p>
    <w:p w:rsidR="00D96669" w:rsidRPr="00C37B94" w:rsidRDefault="00D96669" w:rsidP="002913A2">
      <w:pPr>
        <w:autoSpaceDE w:val="0"/>
        <w:autoSpaceDN w:val="0"/>
        <w:bidi w:val="0"/>
        <w:adjustRightInd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lastRenderedPageBreak/>
        <w:t>The</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current study stated that the most frequently occurring errors were errors of omission</w:t>
      </w:r>
      <w:r w:rsidR="0047494E" w:rsidRPr="00C37B94">
        <w:rPr>
          <w:rFonts w:ascii="Times New Roman" w:hAnsi="Times New Roman" w:cs="Times New Roman"/>
          <w:sz w:val="24"/>
          <w:szCs w:val="24"/>
          <w:lang w:bidi="ar-IQ"/>
        </w:rPr>
        <w:t xml:space="preserve"> (31,06%.)</w:t>
      </w:r>
      <w:r w:rsidRPr="00C37B94">
        <w:rPr>
          <w:rFonts w:ascii="Times New Roman" w:hAnsi="Times New Roman" w:cs="Times New Roman"/>
          <w:sz w:val="24"/>
          <w:szCs w:val="24"/>
          <w:lang w:bidi="ar-IQ"/>
        </w:rPr>
        <w:t>. The second most</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frequent errors were the errors of substitution</w:t>
      </w:r>
      <w:r w:rsidR="0047494E" w:rsidRPr="00C37B94">
        <w:rPr>
          <w:rFonts w:ascii="Times New Roman" w:hAnsi="Times New Roman" w:cs="Times New Roman"/>
          <w:sz w:val="24"/>
          <w:szCs w:val="24"/>
          <w:lang w:bidi="ar-IQ"/>
        </w:rPr>
        <w:t>(25.37%.)</w:t>
      </w:r>
      <w:r w:rsidRPr="00C37B94">
        <w:rPr>
          <w:rFonts w:ascii="Times New Roman" w:hAnsi="Times New Roman" w:cs="Times New Roman"/>
          <w:sz w:val="24"/>
          <w:szCs w:val="24"/>
          <w:lang w:bidi="ar-IQ"/>
        </w:rPr>
        <w:t>. Insertion errors were the third commonest type of errors</w:t>
      </w:r>
      <w:r w:rsidR="0047494E" w:rsidRPr="00C37B94">
        <w:rPr>
          <w:rFonts w:ascii="Times New Roman" w:hAnsi="Times New Roman" w:cs="Times New Roman"/>
          <w:sz w:val="24"/>
          <w:szCs w:val="24"/>
          <w:lang w:bidi="ar-IQ"/>
        </w:rPr>
        <w:t>(16.26%)</w:t>
      </w:r>
      <w:r w:rsidRPr="00C37B94">
        <w:rPr>
          <w:rFonts w:ascii="Times New Roman" w:hAnsi="Times New Roman" w:cs="Times New Roman"/>
          <w:sz w:val="24"/>
          <w:szCs w:val="24"/>
          <w:lang w:bidi="ar-IQ"/>
        </w:rPr>
        <w:t>. Unrecognizable words and transpositio</w:t>
      </w:r>
      <w:r w:rsidR="002913A2" w:rsidRPr="00C37B94">
        <w:rPr>
          <w:rFonts w:ascii="Times New Roman" w:hAnsi="Times New Roman" w:cs="Times New Roman"/>
          <w:sz w:val="24"/>
          <w:szCs w:val="24"/>
          <w:lang w:bidi="ar-IQ"/>
        </w:rPr>
        <w:t>ns errors came fourth((15.15%).) and fifth(12.12%)</w:t>
      </w:r>
      <w:r w:rsidRPr="00C37B94">
        <w:rPr>
          <w:rFonts w:ascii="Times New Roman" w:hAnsi="Times New Roman" w:cs="Times New Roman"/>
          <w:sz w:val="24"/>
          <w:szCs w:val="24"/>
          <w:lang w:bidi="ar-IQ"/>
        </w:rPr>
        <w:t>successively</w:t>
      </w:r>
      <w:r w:rsidR="002913A2" w:rsidRPr="00C37B94">
        <w:rPr>
          <w:rFonts w:ascii="Times New Roman" w:hAnsi="Times New Roman" w:cs="Times New Roman"/>
          <w:sz w:val="24"/>
          <w:szCs w:val="24"/>
          <w:lang w:bidi="ar-IQ"/>
        </w:rPr>
        <w:t>.</w:t>
      </w:r>
      <w:r w:rsidRPr="00C37B94">
        <w:rPr>
          <w:rFonts w:ascii="Times New Roman" w:hAnsi="Times New Roman" w:cs="Times New Roman"/>
          <w:sz w:val="24"/>
          <w:szCs w:val="24"/>
          <w:lang w:bidi="ar-IQ"/>
        </w:rPr>
        <w:t xml:space="preserve"> </w:t>
      </w:r>
    </w:p>
    <w:p w:rsidR="00D96669" w:rsidRPr="00C37B94" w:rsidRDefault="00D96669" w:rsidP="00E42AD0">
      <w:pPr>
        <w:autoSpaceDE w:val="0"/>
        <w:autoSpaceDN w:val="0"/>
        <w:bidi w:val="0"/>
        <w:adjustRightInd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This study assigned spelling errors to four reasons, which are irregularity of English, mother tongue interference, lack of knowledge of rules and their exceptions, and performance errors.</w:t>
      </w:r>
    </w:p>
    <w:p w:rsidR="00D96669" w:rsidRPr="00C37B94" w:rsidRDefault="00D96669" w:rsidP="007F5CFF">
      <w:pPr>
        <w:pStyle w:val="a4"/>
        <w:bidi w:val="0"/>
        <w:spacing w:after="0" w:line="240" w:lineRule="auto"/>
        <w:ind w:left="502" w:right="-483"/>
        <w:jc w:val="both"/>
        <w:rPr>
          <w:rFonts w:ascii="Times New Roman" w:hAnsi="Times New Roman" w:cs="Times New Roman"/>
          <w:sz w:val="24"/>
          <w:szCs w:val="24"/>
          <w:lang w:bidi="ar-IQ"/>
        </w:rPr>
      </w:pPr>
    </w:p>
    <w:p w:rsidR="005866D5" w:rsidRPr="00C37B94" w:rsidRDefault="00D96669" w:rsidP="00C37B94">
      <w:pPr>
        <w:autoSpaceDE w:val="0"/>
        <w:autoSpaceDN w:val="0"/>
        <w:bidi w:val="0"/>
        <w:adjustRightInd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   Finally,  learners of English have to understand that there exists no perfect correspondence between the</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sounds (pronunciation) and letters (spelling) in English. Letter or letter combination can represent more than one sound as English spelling system is irregular and more complex.</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Therefore, it needs special attention.</w:t>
      </w:r>
    </w:p>
    <w:p w:rsidR="00D96669" w:rsidRPr="00C37B94" w:rsidRDefault="00D96669" w:rsidP="00C77D36">
      <w:pPr>
        <w:bidi w:val="0"/>
        <w:spacing w:after="0" w:line="240" w:lineRule="auto"/>
        <w:ind w:right="-483" w:firstLine="567"/>
        <w:jc w:val="center"/>
        <w:rPr>
          <w:rFonts w:ascii="Times New Roman" w:hAnsi="Times New Roman" w:cs="Times New Roman"/>
          <w:b/>
          <w:bCs/>
          <w:sz w:val="24"/>
          <w:szCs w:val="24"/>
          <w:lang w:bidi="ar-IQ"/>
        </w:rPr>
      </w:pPr>
    </w:p>
    <w:p w:rsidR="00D96669" w:rsidRPr="00C37B94" w:rsidRDefault="00D96669" w:rsidP="00CA2074">
      <w:pPr>
        <w:bidi w:val="0"/>
        <w:spacing w:after="0" w:line="240" w:lineRule="auto"/>
        <w:ind w:right="-483" w:firstLine="567"/>
        <w:jc w:val="center"/>
        <w:rPr>
          <w:rFonts w:ascii="Times New Roman" w:hAnsi="Times New Roman" w:cs="Times New Roman"/>
          <w:sz w:val="24"/>
          <w:szCs w:val="24"/>
          <w:lang w:bidi="ar-IQ"/>
        </w:rPr>
      </w:pPr>
      <w:r w:rsidRPr="00C37B94">
        <w:rPr>
          <w:rFonts w:ascii="Times New Roman" w:hAnsi="Times New Roman" w:cs="Times New Roman"/>
          <w:b/>
          <w:bCs/>
          <w:sz w:val="24"/>
          <w:szCs w:val="24"/>
          <w:lang w:bidi="ar-IQ"/>
        </w:rPr>
        <w:t>References</w:t>
      </w:r>
    </w:p>
    <w:p w:rsidR="00D96669" w:rsidRPr="00C37B94" w:rsidRDefault="00D96669" w:rsidP="005E692B">
      <w:pPr>
        <w:autoSpaceDE w:val="0"/>
        <w:autoSpaceDN w:val="0"/>
        <w:bidi w:val="0"/>
        <w:adjustRightInd w:val="0"/>
        <w:spacing w:after="0" w:line="240" w:lineRule="auto"/>
        <w:rPr>
          <w:rFonts w:ascii="Times New Roman" w:hAnsi="Times New Roman" w:cs="Times New Roman"/>
          <w:sz w:val="24"/>
          <w:szCs w:val="24"/>
          <w:lang w:bidi="ar-IQ"/>
        </w:rPr>
      </w:pPr>
    </w:p>
    <w:p w:rsidR="00D96669" w:rsidRPr="00C37B94" w:rsidRDefault="00D96669" w:rsidP="00CA2074">
      <w:pPr>
        <w:autoSpaceDE w:val="0"/>
        <w:autoSpaceDN w:val="0"/>
        <w:bidi w:val="0"/>
        <w:adjustRightInd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Al </w:t>
      </w:r>
      <w:proofErr w:type="spellStart"/>
      <w:r w:rsidRPr="00C37B94">
        <w:rPr>
          <w:rFonts w:ascii="Times New Roman" w:hAnsi="Times New Roman" w:cs="Times New Roman"/>
          <w:sz w:val="24"/>
          <w:szCs w:val="24"/>
          <w:lang w:bidi="ar-IQ"/>
        </w:rPr>
        <w:t>Jayousi</w:t>
      </w:r>
      <w:proofErr w:type="spellEnd"/>
      <w:r w:rsidRPr="00C37B94">
        <w:rPr>
          <w:rFonts w:ascii="Times New Roman" w:hAnsi="Times New Roman" w:cs="Times New Roman"/>
          <w:sz w:val="24"/>
          <w:szCs w:val="24"/>
          <w:lang w:bidi="ar-IQ"/>
        </w:rPr>
        <w:t xml:space="preserve">, </w:t>
      </w:r>
      <w:proofErr w:type="spellStart"/>
      <w:r w:rsidRPr="00C37B94">
        <w:rPr>
          <w:rFonts w:ascii="Times New Roman" w:hAnsi="Times New Roman" w:cs="Times New Roman"/>
          <w:sz w:val="24"/>
          <w:szCs w:val="24"/>
          <w:lang w:bidi="ar-IQ"/>
        </w:rPr>
        <w:t>Mohannad</w:t>
      </w:r>
      <w:proofErr w:type="spellEnd"/>
      <w:r w:rsidR="002913A2" w:rsidRPr="00C37B94">
        <w:rPr>
          <w:rFonts w:ascii="Times New Roman" w:hAnsi="Times New Roman" w:cs="Times New Roman"/>
          <w:sz w:val="24"/>
          <w:szCs w:val="24"/>
          <w:lang w:bidi="ar-IQ"/>
        </w:rPr>
        <w:t xml:space="preserve"> </w:t>
      </w:r>
      <w:proofErr w:type="spellStart"/>
      <w:r w:rsidRPr="00C37B94">
        <w:rPr>
          <w:rFonts w:ascii="Times New Roman" w:hAnsi="Times New Roman" w:cs="Times New Roman"/>
          <w:sz w:val="24"/>
          <w:szCs w:val="24"/>
          <w:lang w:bidi="ar-IQ"/>
        </w:rPr>
        <w:t>Thaher</w:t>
      </w:r>
      <w:proofErr w:type="spellEnd"/>
      <w:r w:rsidRPr="00C37B94">
        <w:rPr>
          <w:rFonts w:ascii="Times New Roman" w:hAnsi="Times New Roman" w:cs="Times New Roman"/>
          <w:sz w:val="24"/>
          <w:szCs w:val="24"/>
          <w:lang w:bidi="ar-IQ"/>
        </w:rPr>
        <w:t xml:space="preserve">(1994). </w:t>
      </w:r>
      <w:r w:rsidRPr="00C37B94">
        <w:rPr>
          <w:rFonts w:ascii="Times New Roman" w:hAnsi="Times New Roman" w:cs="Times New Roman"/>
          <w:i/>
          <w:iCs/>
          <w:sz w:val="24"/>
          <w:szCs w:val="24"/>
          <w:lang w:bidi="ar-IQ"/>
        </w:rPr>
        <w:t>Spelling Errors of Arab Students: Types, Causes, and Teachers' Responses</w:t>
      </w:r>
      <w:r w:rsidRPr="00C37B94">
        <w:rPr>
          <w:rFonts w:ascii="Times New Roman" w:hAnsi="Times New Roman" w:cs="Times New Roman"/>
          <w:sz w:val="24"/>
          <w:szCs w:val="24"/>
          <w:lang w:bidi="ar-IQ"/>
        </w:rPr>
        <w:t xml:space="preserve">. The American University of </w:t>
      </w:r>
      <w:proofErr w:type="spellStart"/>
      <w:r w:rsidRPr="00C37B94">
        <w:rPr>
          <w:rFonts w:ascii="Times New Roman" w:hAnsi="Times New Roman" w:cs="Times New Roman"/>
          <w:sz w:val="24"/>
          <w:szCs w:val="24"/>
          <w:lang w:bidi="ar-IQ"/>
        </w:rPr>
        <w:t>Sharjah</w:t>
      </w:r>
      <w:proofErr w:type="spellEnd"/>
      <w:r w:rsidRPr="00C37B94">
        <w:rPr>
          <w:rFonts w:ascii="Times New Roman" w:hAnsi="Times New Roman" w:cs="Times New Roman"/>
          <w:sz w:val="24"/>
          <w:szCs w:val="24"/>
          <w:lang w:bidi="ar-IQ"/>
        </w:rPr>
        <w:t>.</w:t>
      </w:r>
    </w:p>
    <w:p w:rsidR="00D96669" w:rsidRPr="00C37B94" w:rsidRDefault="00D96669" w:rsidP="00335B42">
      <w:pPr>
        <w:autoSpaceDE w:val="0"/>
        <w:autoSpaceDN w:val="0"/>
        <w:bidi w:val="0"/>
        <w:adjustRightInd w:val="0"/>
        <w:spacing w:after="0" w:line="240" w:lineRule="auto"/>
        <w:jc w:val="both"/>
        <w:rPr>
          <w:rFonts w:ascii="Times New Roman" w:hAnsi="Times New Roman" w:cs="Times New Roman"/>
          <w:sz w:val="24"/>
          <w:szCs w:val="24"/>
          <w:lang w:bidi="ar-IQ"/>
        </w:rPr>
      </w:pPr>
    </w:p>
    <w:p w:rsidR="00D96669" w:rsidRPr="00C37B94" w:rsidRDefault="00D96669" w:rsidP="00CA2074">
      <w:pPr>
        <w:autoSpaceDE w:val="0"/>
        <w:autoSpaceDN w:val="0"/>
        <w:bidi w:val="0"/>
        <w:adjustRightInd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Al-</w:t>
      </w:r>
      <w:proofErr w:type="spellStart"/>
      <w:r w:rsidRPr="00C37B94">
        <w:rPr>
          <w:rFonts w:ascii="Times New Roman" w:hAnsi="Times New Roman" w:cs="Times New Roman"/>
          <w:sz w:val="24"/>
          <w:szCs w:val="24"/>
          <w:lang w:bidi="ar-IQ"/>
        </w:rPr>
        <w:t>zuoud</w:t>
      </w:r>
      <w:proofErr w:type="spellEnd"/>
      <w:r w:rsidRPr="00C37B94">
        <w:rPr>
          <w:rFonts w:ascii="Times New Roman" w:hAnsi="Times New Roman" w:cs="Times New Roman"/>
          <w:sz w:val="24"/>
          <w:szCs w:val="24"/>
          <w:lang w:bidi="ar-IQ"/>
        </w:rPr>
        <w:t>, K. M., &amp;</w:t>
      </w:r>
      <w:proofErr w:type="spellStart"/>
      <w:r w:rsidRPr="00C37B94">
        <w:rPr>
          <w:rFonts w:ascii="Times New Roman" w:hAnsi="Times New Roman" w:cs="Times New Roman"/>
          <w:sz w:val="24"/>
          <w:szCs w:val="24"/>
          <w:lang w:bidi="ar-IQ"/>
        </w:rPr>
        <w:t>Kabilan</w:t>
      </w:r>
      <w:proofErr w:type="spellEnd"/>
      <w:r w:rsidRPr="00C37B94">
        <w:rPr>
          <w:rFonts w:ascii="Times New Roman" w:hAnsi="Times New Roman" w:cs="Times New Roman"/>
          <w:sz w:val="24"/>
          <w:szCs w:val="24"/>
          <w:lang w:bidi="ar-IQ"/>
        </w:rPr>
        <w:t>, M. K. (2013). Investigating Jordanian EFL</w:t>
      </w:r>
      <w:r w:rsidRPr="00C37B94">
        <w:rPr>
          <w:rFonts w:ascii="Times New Roman" w:hAnsi="Times New Roman" w:cs="Times New Roman"/>
          <w:i/>
          <w:iCs/>
          <w:sz w:val="24"/>
          <w:szCs w:val="24"/>
          <w:lang w:bidi="ar-IQ"/>
        </w:rPr>
        <w:t xml:space="preserve"> Students’ Spelling Errors at </w:t>
      </w:r>
      <w:proofErr w:type="spellStart"/>
      <w:r w:rsidRPr="00C37B94">
        <w:rPr>
          <w:rFonts w:ascii="Times New Roman" w:hAnsi="Times New Roman" w:cs="Times New Roman"/>
          <w:i/>
          <w:iCs/>
          <w:sz w:val="24"/>
          <w:szCs w:val="24"/>
          <w:lang w:bidi="ar-IQ"/>
        </w:rPr>
        <w:t>TertiaryLevel</w:t>
      </w:r>
      <w:proofErr w:type="spellEnd"/>
      <w:r w:rsidRPr="00C37B94">
        <w:rPr>
          <w:rFonts w:ascii="Times New Roman" w:hAnsi="Times New Roman" w:cs="Times New Roman"/>
          <w:sz w:val="24"/>
          <w:szCs w:val="24"/>
          <w:lang w:bidi="ar-IQ"/>
        </w:rPr>
        <w:t>. International Journal of Linguistics, 5(3), 164-176.</w:t>
      </w:r>
    </w:p>
    <w:p w:rsidR="00D96669" w:rsidRPr="00C37B94" w:rsidRDefault="00D96669" w:rsidP="00305608">
      <w:pPr>
        <w:autoSpaceDE w:val="0"/>
        <w:autoSpaceDN w:val="0"/>
        <w:bidi w:val="0"/>
        <w:adjustRightInd w:val="0"/>
        <w:spacing w:after="0" w:line="240" w:lineRule="auto"/>
        <w:rPr>
          <w:rFonts w:ascii="Times New Roman" w:hAnsi="Times New Roman" w:cs="Times New Roman"/>
          <w:sz w:val="24"/>
          <w:szCs w:val="24"/>
          <w:lang w:bidi="ar-IQ"/>
        </w:rPr>
      </w:pPr>
    </w:p>
    <w:p w:rsidR="00D96669" w:rsidRPr="00C37B94" w:rsidRDefault="00D96669" w:rsidP="00305608">
      <w:pPr>
        <w:autoSpaceDE w:val="0"/>
        <w:autoSpaceDN w:val="0"/>
        <w:bidi w:val="0"/>
        <w:adjustRightInd w:val="0"/>
        <w:spacing w:after="0" w:line="240" w:lineRule="auto"/>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Bachman, L. F. 1990. </w:t>
      </w:r>
      <w:r w:rsidRPr="00C37B94">
        <w:rPr>
          <w:rFonts w:ascii="Times New Roman" w:hAnsi="Times New Roman" w:cs="Times New Roman"/>
          <w:i/>
          <w:iCs/>
          <w:sz w:val="24"/>
          <w:szCs w:val="24"/>
          <w:lang w:bidi="ar-IQ"/>
        </w:rPr>
        <w:t xml:space="preserve">Fundamental Consideration in Language Testing. </w:t>
      </w:r>
      <w:r w:rsidRPr="00C37B94">
        <w:rPr>
          <w:rFonts w:ascii="Times New Roman" w:hAnsi="Times New Roman" w:cs="Times New Roman"/>
          <w:sz w:val="24"/>
          <w:szCs w:val="24"/>
          <w:lang w:bidi="ar-IQ"/>
        </w:rPr>
        <w:t>New York: Oxford University Press .In Brown, J. Dean.</w:t>
      </w:r>
    </w:p>
    <w:p w:rsidR="00D96669" w:rsidRPr="00C37B94" w:rsidRDefault="00D96669" w:rsidP="00A52E14">
      <w:pPr>
        <w:autoSpaceDE w:val="0"/>
        <w:autoSpaceDN w:val="0"/>
        <w:bidi w:val="0"/>
        <w:adjustRightInd w:val="0"/>
        <w:spacing w:after="0" w:line="240" w:lineRule="auto"/>
        <w:rPr>
          <w:rFonts w:ascii="Times New Roman" w:hAnsi="Times New Roman" w:cs="Times New Roman"/>
          <w:sz w:val="24"/>
          <w:szCs w:val="24"/>
          <w:lang w:bidi="ar-IQ"/>
        </w:rPr>
      </w:pPr>
    </w:p>
    <w:p w:rsidR="00D96669" w:rsidRPr="00C37B94" w:rsidRDefault="00D96669" w:rsidP="005E692B">
      <w:pPr>
        <w:autoSpaceDE w:val="0"/>
        <w:autoSpaceDN w:val="0"/>
        <w:bidi w:val="0"/>
        <w:adjustRightInd w:val="0"/>
        <w:spacing w:after="0" w:line="240" w:lineRule="auto"/>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Brown, H. D. (2000). </w:t>
      </w:r>
      <w:r w:rsidRPr="00C37B94">
        <w:rPr>
          <w:rFonts w:ascii="Times New Roman" w:hAnsi="Times New Roman" w:cs="Times New Roman"/>
          <w:i/>
          <w:iCs/>
          <w:sz w:val="24"/>
          <w:szCs w:val="24"/>
          <w:lang w:bidi="ar-IQ"/>
        </w:rPr>
        <w:t>Principles</w:t>
      </w:r>
      <w:r w:rsidR="00430519" w:rsidRPr="00C37B94">
        <w:rPr>
          <w:rFonts w:ascii="Times New Roman" w:hAnsi="Times New Roman" w:cs="Times New Roman"/>
          <w:i/>
          <w:iCs/>
          <w:sz w:val="24"/>
          <w:szCs w:val="24"/>
          <w:lang w:bidi="ar-IQ"/>
        </w:rPr>
        <w:t xml:space="preserve"> </w:t>
      </w:r>
      <w:r w:rsidRPr="00C37B94">
        <w:rPr>
          <w:rFonts w:ascii="Times New Roman" w:hAnsi="Times New Roman" w:cs="Times New Roman"/>
          <w:i/>
          <w:iCs/>
          <w:sz w:val="24"/>
          <w:szCs w:val="24"/>
          <w:lang w:bidi="ar-IQ"/>
        </w:rPr>
        <w:t>of Language Learning and Teaching</w:t>
      </w:r>
      <w:r w:rsidRPr="00C37B94">
        <w:rPr>
          <w:rFonts w:ascii="Times New Roman" w:hAnsi="Times New Roman" w:cs="Times New Roman"/>
          <w:sz w:val="24"/>
          <w:szCs w:val="24"/>
          <w:lang w:bidi="ar-IQ"/>
        </w:rPr>
        <w:t xml:space="preserve"> (4th. ed.). White Plains, NY: Pearson Education.</w:t>
      </w:r>
    </w:p>
    <w:p w:rsidR="00D96669" w:rsidRPr="00C37B94" w:rsidRDefault="00D96669" w:rsidP="00A52E14">
      <w:pPr>
        <w:autoSpaceDE w:val="0"/>
        <w:autoSpaceDN w:val="0"/>
        <w:bidi w:val="0"/>
        <w:adjustRightInd w:val="0"/>
        <w:spacing w:after="0" w:line="240" w:lineRule="auto"/>
        <w:rPr>
          <w:rFonts w:ascii="Times New Roman" w:hAnsi="Times New Roman" w:cs="Times New Roman"/>
          <w:sz w:val="24"/>
          <w:szCs w:val="24"/>
          <w:lang w:bidi="ar-IQ"/>
        </w:rPr>
      </w:pPr>
    </w:p>
    <w:p w:rsidR="00D96669" w:rsidRPr="00C37B94" w:rsidRDefault="00D96669" w:rsidP="00007A90">
      <w:pPr>
        <w:autoSpaceDE w:val="0"/>
        <w:autoSpaceDN w:val="0"/>
        <w:bidi w:val="0"/>
        <w:adjustRightInd w:val="0"/>
        <w:spacing w:after="0" w:line="240" w:lineRule="auto"/>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Cook, V. (1999). </w:t>
      </w:r>
      <w:r w:rsidRPr="00C37B94">
        <w:rPr>
          <w:rFonts w:ascii="Times New Roman" w:hAnsi="Times New Roman" w:cs="Times New Roman"/>
          <w:i/>
          <w:iCs/>
          <w:sz w:val="24"/>
          <w:szCs w:val="24"/>
          <w:lang w:bidi="ar-IQ"/>
        </w:rPr>
        <w:t>Teaching Spelling</w:t>
      </w:r>
      <w:r w:rsidRPr="00C37B94">
        <w:rPr>
          <w:rFonts w:ascii="Times New Roman" w:hAnsi="Times New Roman" w:cs="Times New Roman"/>
          <w:sz w:val="24"/>
          <w:szCs w:val="24"/>
          <w:lang w:bidi="ar-IQ"/>
        </w:rPr>
        <w:t xml:space="preserve">. Retrieved February 10, 2013, from </w:t>
      </w:r>
      <w:hyperlink r:id="rId9" w:history="1">
        <w:r w:rsidRPr="00C37B94">
          <w:rPr>
            <w:rStyle w:val="Hyperlink"/>
            <w:rFonts w:ascii="Times New Roman" w:hAnsi="Times New Roman"/>
            <w:sz w:val="24"/>
            <w:szCs w:val="24"/>
            <w:lang w:bidi="ar-IQ"/>
          </w:rPr>
          <w:t>http://homepage.ntlworld.com/vivian.c/Writings/index.htm</w:t>
        </w:r>
      </w:hyperlink>
    </w:p>
    <w:p w:rsidR="00D96669" w:rsidRPr="00C37B94" w:rsidRDefault="00D96669" w:rsidP="005E692B">
      <w:pPr>
        <w:autoSpaceDE w:val="0"/>
        <w:autoSpaceDN w:val="0"/>
        <w:bidi w:val="0"/>
        <w:adjustRightInd w:val="0"/>
        <w:spacing w:after="0" w:line="240" w:lineRule="auto"/>
        <w:rPr>
          <w:rFonts w:ascii="Times New Roman" w:hAnsi="Times New Roman" w:cs="Times New Roman"/>
          <w:sz w:val="24"/>
          <w:szCs w:val="24"/>
          <w:lang w:bidi="ar-IQ"/>
        </w:rPr>
      </w:pPr>
    </w:p>
    <w:p w:rsidR="00D96669" w:rsidRPr="00C37B94" w:rsidRDefault="00D96669" w:rsidP="00305608">
      <w:pPr>
        <w:bidi w:val="0"/>
        <w:spacing w:line="360" w:lineRule="auto"/>
        <w:jc w:val="lowKashida"/>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Corder</w:t>
      </w:r>
      <w:proofErr w:type="spellEnd"/>
      <w:r w:rsidRPr="00C37B94">
        <w:rPr>
          <w:rFonts w:ascii="Times New Roman" w:hAnsi="Times New Roman" w:cs="Times New Roman"/>
          <w:sz w:val="24"/>
          <w:szCs w:val="24"/>
          <w:lang w:bidi="ar-IQ"/>
        </w:rPr>
        <w:t>, S. P. t. (1973).</w:t>
      </w:r>
      <w:r w:rsidRPr="00C37B94">
        <w:rPr>
          <w:rFonts w:ascii="Times New Roman" w:hAnsi="Times New Roman" w:cs="Times New Roman"/>
          <w:i/>
          <w:iCs/>
          <w:sz w:val="24"/>
          <w:szCs w:val="24"/>
          <w:lang w:bidi="ar-IQ"/>
        </w:rPr>
        <w:t xml:space="preserve">Techniques in Applied Linguistics (The </w:t>
      </w:r>
      <w:proofErr w:type="spellStart"/>
      <w:r w:rsidRPr="00C37B94">
        <w:rPr>
          <w:rFonts w:ascii="Times New Roman" w:hAnsi="Times New Roman" w:cs="Times New Roman"/>
          <w:i/>
          <w:iCs/>
          <w:sz w:val="24"/>
          <w:szCs w:val="24"/>
          <w:lang w:bidi="ar-IQ"/>
        </w:rPr>
        <w:t>Edniburgh</w:t>
      </w:r>
      <w:proofErr w:type="spellEnd"/>
      <w:r w:rsidRPr="00C37B94">
        <w:rPr>
          <w:rFonts w:ascii="Times New Roman" w:hAnsi="Times New Roman" w:cs="Times New Roman"/>
          <w:i/>
          <w:iCs/>
          <w:sz w:val="24"/>
          <w:szCs w:val="24"/>
          <w:lang w:bidi="ar-IQ"/>
        </w:rPr>
        <w:t xml:space="preserve"> Course in applied Linguistics: 3</w:t>
      </w:r>
      <w:r w:rsidRPr="00C37B94">
        <w:rPr>
          <w:rFonts w:ascii="Times New Roman" w:hAnsi="Times New Roman" w:cs="Times New Roman"/>
          <w:sz w:val="24"/>
          <w:szCs w:val="24"/>
          <w:lang w:bidi="ar-IQ"/>
        </w:rPr>
        <w:t>), London: Oxford University Press.</w:t>
      </w:r>
    </w:p>
    <w:p w:rsidR="00D96669" w:rsidRPr="00C37B94" w:rsidRDefault="00D96669" w:rsidP="00305608">
      <w:pPr>
        <w:bidi w:val="0"/>
        <w:spacing w:line="360" w:lineRule="auto"/>
        <w:jc w:val="lowKashida"/>
        <w:rPr>
          <w:sz w:val="24"/>
          <w:szCs w:val="24"/>
        </w:rPr>
      </w:pPr>
      <w:proofErr w:type="spellStart"/>
      <w:r w:rsidRPr="00C37B94">
        <w:rPr>
          <w:rFonts w:ascii="Times New Roman" w:hAnsi="Times New Roman" w:cs="Times New Roman"/>
          <w:sz w:val="24"/>
          <w:szCs w:val="24"/>
          <w:lang w:bidi="ar-IQ"/>
        </w:rPr>
        <w:t>Corder</w:t>
      </w:r>
      <w:proofErr w:type="spellEnd"/>
      <w:r w:rsidRPr="00C37B94">
        <w:rPr>
          <w:rFonts w:ascii="Times New Roman" w:hAnsi="Times New Roman" w:cs="Times New Roman"/>
          <w:sz w:val="24"/>
          <w:szCs w:val="24"/>
          <w:lang w:bidi="ar-IQ"/>
        </w:rPr>
        <w:t>, S. P. t.1974.</w:t>
      </w:r>
      <w:r w:rsidRPr="00C37B94">
        <w:rPr>
          <w:rFonts w:ascii="Times New Roman" w:hAnsi="Times New Roman" w:cs="Times New Roman"/>
          <w:i/>
          <w:iCs/>
          <w:sz w:val="24"/>
          <w:szCs w:val="24"/>
          <w:lang w:bidi="ar-IQ"/>
        </w:rPr>
        <w:t>Idiosyncratic Dialects and Error Analysis</w:t>
      </w:r>
      <w:r w:rsidRPr="00C37B94">
        <w:rPr>
          <w:rFonts w:ascii="Times New Roman" w:hAnsi="Times New Roman" w:cs="Times New Roman"/>
          <w:sz w:val="24"/>
          <w:szCs w:val="24"/>
          <w:lang w:bidi="ar-IQ"/>
        </w:rPr>
        <w:t>. London: Longman</w:t>
      </w:r>
      <w:r w:rsidRPr="00C37B94">
        <w:rPr>
          <w:sz w:val="24"/>
          <w:szCs w:val="24"/>
        </w:rPr>
        <w:t>.</w:t>
      </w:r>
    </w:p>
    <w:p w:rsidR="00D96669" w:rsidRPr="00C37B94" w:rsidRDefault="00D96669" w:rsidP="00305608">
      <w:pPr>
        <w:tabs>
          <w:tab w:val="right" w:pos="8080"/>
        </w:tabs>
        <w:bidi w:val="0"/>
        <w:spacing w:line="360" w:lineRule="auto"/>
        <w:jc w:val="lowKashida"/>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Davies, A. 1999. </w:t>
      </w:r>
      <w:r w:rsidRPr="00C37B94">
        <w:rPr>
          <w:rFonts w:ascii="Times New Roman" w:hAnsi="Times New Roman" w:cs="Times New Roman"/>
          <w:i/>
          <w:iCs/>
          <w:sz w:val="24"/>
          <w:szCs w:val="24"/>
          <w:lang w:bidi="ar-IQ"/>
        </w:rPr>
        <w:t>An Introduction to Applied Linguistics: from Practice to Theory</w:t>
      </w:r>
      <w:r w:rsidRPr="00C37B94">
        <w:rPr>
          <w:rFonts w:ascii="Times New Roman" w:hAnsi="Times New Roman" w:cs="Times New Roman"/>
          <w:sz w:val="24"/>
          <w:szCs w:val="24"/>
          <w:lang w:bidi="ar-IQ"/>
        </w:rPr>
        <w:t>. Edinburgh: Edinburgh University Press.</w:t>
      </w:r>
    </w:p>
    <w:p w:rsidR="00D96669" w:rsidRPr="00C37B94" w:rsidRDefault="00D96669" w:rsidP="00305608">
      <w:pPr>
        <w:bidi w:val="0"/>
        <w:spacing w:line="360" w:lineRule="auto"/>
        <w:jc w:val="lowKashida"/>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Falk, J. S. 1973. </w:t>
      </w:r>
      <w:r w:rsidRPr="00C37B94">
        <w:rPr>
          <w:rFonts w:ascii="Times New Roman" w:hAnsi="Times New Roman" w:cs="Times New Roman"/>
          <w:i/>
          <w:iCs/>
          <w:sz w:val="24"/>
          <w:szCs w:val="24"/>
          <w:lang w:bidi="ar-IQ"/>
        </w:rPr>
        <w:t>Linguistics and Language</w:t>
      </w:r>
      <w:r w:rsidRPr="00C37B94">
        <w:rPr>
          <w:rFonts w:ascii="Times New Roman" w:hAnsi="Times New Roman" w:cs="Times New Roman"/>
          <w:sz w:val="24"/>
          <w:szCs w:val="24"/>
          <w:lang w:bidi="ar-IQ"/>
        </w:rPr>
        <w:t>.2nd.ed. New York: John Wiley&amp; Sons.</w:t>
      </w:r>
    </w:p>
    <w:p w:rsidR="00D96669" w:rsidRPr="00C37B94" w:rsidRDefault="00D96669" w:rsidP="00305608">
      <w:pPr>
        <w:autoSpaceDE w:val="0"/>
        <w:autoSpaceDN w:val="0"/>
        <w:bidi w:val="0"/>
        <w:adjustRightInd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Hyland, K. (2003). </w:t>
      </w:r>
      <w:r w:rsidRPr="00C37B94">
        <w:rPr>
          <w:rFonts w:ascii="Times New Roman" w:hAnsi="Times New Roman" w:cs="Times New Roman"/>
          <w:i/>
          <w:iCs/>
          <w:sz w:val="24"/>
          <w:szCs w:val="24"/>
          <w:lang w:bidi="ar-IQ"/>
        </w:rPr>
        <w:t>Second Language Writing</w:t>
      </w:r>
      <w:r w:rsidRPr="00C37B94">
        <w:rPr>
          <w:rFonts w:ascii="Times New Roman" w:hAnsi="Times New Roman" w:cs="Times New Roman"/>
          <w:sz w:val="24"/>
          <w:szCs w:val="24"/>
          <w:lang w:bidi="ar-IQ"/>
        </w:rPr>
        <w:t xml:space="preserve">. New York: </w:t>
      </w:r>
      <w:proofErr w:type="spellStart"/>
      <w:r w:rsidRPr="00C37B94">
        <w:rPr>
          <w:rFonts w:ascii="Times New Roman" w:hAnsi="Times New Roman" w:cs="Times New Roman"/>
          <w:sz w:val="24"/>
          <w:szCs w:val="24"/>
          <w:lang w:bidi="ar-IQ"/>
        </w:rPr>
        <w:t>Cambrige</w:t>
      </w:r>
      <w:proofErr w:type="spellEnd"/>
      <w:r w:rsidRPr="00C37B94">
        <w:rPr>
          <w:rFonts w:ascii="Times New Roman" w:hAnsi="Times New Roman" w:cs="Times New Roman"/>
          <w:sz w:val="24"/>
          <w:szCs w:val="24"/>
          <w:lang w:bidi="ar-IQ"/>
        </w:rPr>
        <w:t xml:space="preserve"> University Press.</w:t>
      </w:r>
    </w:p>
    <w:p w:rsidR="00D96669" w:rsidRPr="00C37B94" w:rsidRDefault="00D96669" w:rsidP="00305608">
      <w:pPr>
        <w:autoSpaceDE w:val="0"/>
        <w:autoSpaceDN w:val="0"/>
        <w:bidi w:val="0"/>
        <w:adjustRightInd w:val="0"/>
        <w:spacing w:after="0" w:line="240" w:lineRule="auto"/>
        <w:jc w:val="both"/>
        <w:rPr>
          <w:rFonts w:ascii="Times New Roman" w:hAnsi="Times New Roman" w:cs="Times New Roman"/>
          <w:sz w:val="24"/>
          <w:szCs w:val="24"/>
          <w:lang w:bidi="ar-IQ"/>
        </w:rPr>
      </w:pPr>
    </w:p>
    <w:p w:rsidR="00D96669" w:rsidRPr="00C37B94" w:rsidRDefault="00D96669" w:rsidP="005E692B">
      <w:pPr>
        <w:autoSpaceDE w:val="0"/>
        <w:autoSpaceDN w:val="0"/>
        <w:bidi w:val="0"/>
        <w:adjustRightInd w:val="0"/>
        <w:spacing w:after="0" w:line="240" w:lineRule="auto"/>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Kareema</w:t>
      </w:r>
      <w:proofErr w:type="spellEnd"/>
      <w:r w:rsidRPr="00C37B94">
        <w:rPr>
          <w:rFonts w:ascii="Times New Roman" w:hAnsi="Times New Roman" w:cs="Times New Roman"/>
          <w:sz w:val="24"/>
          <w:szCs w:val="24"/>
          <w:lang w:bidi="ar-IQ"/>
        </w:rPr>
        <w:t xml:space="preserve">,, Mohamed Ismail </w:t>
      </w:r>
      <w:proofErr w:type="spellStart"/>
      <w:r w:rsidRPr="00C37B94">
        <w:rPr>
          <w:rFonts w:ascii="Times New Roman" w:hAnsi="Times New Roman" w:cs="Times New Roman"/>
          <w:sz w:val="24"/>
          <w:szCs w:val="24"/>
          <w:lang w:bidi="ar-IQ"/>
        </w:rPr>
        <w:t>Fouzul</w:t>
      </w:r>
      <w:proofErr w:type="spellEnd"/>
      <w:r w:rsidRPr="00C37B94">
        <w:rPr>
          <w:rFonts w:ascii="Times New Roman" w:hAnsi="Times New Roman" w:cs="Times New Roman"/>
          <w:sz w:val="24"/>
          <w:szCs w:val="24"/>
          <w:lang w:bidi="ar-IQ"/>
        </w:rPr>
        <w:t>(2013).</w:t>
      </w:r>
      <w:r w:rsidRPr="00C37B94">
        <w:rPr>
          <w:rFonts w:ascii="Times New Roman" w:hAnsi="Times New Roman" w:cs="Times New Roman"/>
          <w:i/>
          <w:iCs/>
          <w:sz w:val="24"/>
          <w:szCs w:val="24"/>
          <w:lang w:bidi="ar-IQ"/>
        </w:rPr>
        <w:t xml:space="preserve">English Spelling and Its Difficult </w:t>
      </w:r>
      <w:proofErr w:type="spellStart"/>
      <w:r w:rsidRPr="00C37B94">
        <w:rPr>
          <w:rFonts w:ascii="Times New Roman" w:hAnsi="Times New Roman" w:cs="Times New Roman"/>
          <w:i/>
          <w:iCs/>
          <w:sz w:val="24"/>
          <w:szCs w:val="24"/>
          <w:lang w:bidi="ar-IQ"/>
        </w:rPr>
        <w:t>Nature</w:t>
      </w:r>
      <w:r w:rsidRPr="00C37B94">
        <w:rPr>
          <w:rFonts w:ascii="Times New Roman" w:hAnsi="Times New Roman" w:cs="Times New Roman"/>
          <w:sz w:val="24"/>
          <w:szCs w:val="24"/>
          <w:lang w:bidi="ar-IQ"/>
        </w:rPr>
        <w:t>.The</w:t>
      </w:r>
      <w:proofErr w:type="spellEnd"/>
      <w:r w:rsidRPr="00C37B94">
        <w:rPr>
          <w:rFonts w:ascii="Times New Roman" w:hAnsi="Times New Roman" w:cs="Times New Roman"/>
          <w:sz w:val="24"/>
          <w:szCs w:val="24"/>
          <w:lang w:bidi="ar-IQ"/>
        </w:rPr>
        <w:t xml:space="preserve"> Third International Symposium Of SEUSL, p. 01</w:t>
      </w:r>
    </w:p>
    <w:p w:rsidR="00007A90" w:rsidRPr="00C37B94" w:rsidRDefault="00007A90" w:rsidP="00007A90">
      <w:pPr>
        <w:autoSpaceDE w:val="0"/>
        <w:autoSpaceDN w:val="0"/>
        <w:bidi w:val="0"/>
        <w:adjustRightInd w:val="0"/>
        <w:spacing w:after="0" w:line="240" w:lineRule="auto"/>
        <w:rPr>
          <w:rFonts w:ascii="Times New Roman" w:hAnsi="Times New Roman" w:cs="Times New Roman"/>
          <w:sz w:val="24"/>
          <w:szCs w:val="24"/>
          <w:lang w:bidi="ar-IQ"/>
        </w:rPr>
      </w:pPr>
    </w:p>
    <w:p w:rsidR="00007A90" w:rsidRPr="00C37B94" w:rsidRDefault="00007A90" w:rsidP="00007A90">
      <w:pPr>
        <w:autoSpaceDE w:val="0"/>
        <w:autoSpaceDN w:val="0"/>
        <w:adjustRightInd w:val="0"/>
        <w:spacing w:after="0" w:line="240" w:lineRule="auto"/>
        <w:jc w:val="right"/>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Leacock, Claudia et al. (2010). </w:t>
      </w:r>
      <w:r w:rsidRPr="00C37B94">
        <w:rPr>
          <w:rFonts w:ascii="Times New Roman" w:hAnsi="Times New Roman" w:cs="Times New Roman"/>
          <w:i/>
          <w:iCs/>
          <w:sz w:val="24"/>
          <w:szCs w:val="24"/>
          <w:lang w:bidi="ar-IQ"/>
        </w:rPr>
        <w:t>Automated Grammatical Error Detection for Language Learners</w:t>
      </w:r>
      <w:r w:rsidRPr="00C37B94">
        <w:rPr>
          <w:rFonts w:ascii="Times New Roman" w:hAnsi="Times New Roman" w:cs="Times New Roman"/>
          <w:sz w:val="24"/>
          <w:szCs w:val="24"/>
          <w:lang w:bidi="ar-IQ"/>
        </w:rPr>
        <w:t>. CA: Morgan &amp; Claypool Publishers.</w:t>
      </w:r>
    </w:p>
    <w:p w:rsidR="00D96669" w:rsidRPr="00C37B94" w:rsidRDefault="00D96669" w:rsidP="005E692B">
      <w:pPr>
        <w:autoSpaceDE w:val="0"/>
        <w:autoSpaceDN w:val="0"/>
        <w:bidi w:val="0"/>
        <w:adjustRightInd w:val="0"/>
        <w:spacing w:after="0" w:line="240" w:lineRule="auto"/>
        <w:rPr>
          <w:rFonts w:ascii="Times New Roman" w:hAnsi="Times New Roman" w:cs="Times New Roman"/>
          <w:sz w:val="24"/>
          <w:szCs w:val="24"/>
          <w:lang w:bidi="ar-IQ"/>
        </w:rPr>
      </w:pPr>
    </w:p>
    <w:p w:rsidR="00D96669" w:rsidRPr="00C37B94" w:rsidRDefault="00D96669" w:rsidP="005E692B">
      <w:pPr>
        <w:autoSpaceDE w:val="0"/>
        <w:autoSpaceDN w:val="0"/>
        <w:bidi w:val="0"/>
        <w:adjustRightInd w:val="0"/>
        <w:spacing w:after="0" w:line="240" w:lineRule="auto"/>
        <w:rPr>
          <w:rFonts w:ascii="Times New Roman" w:hAnsi="Times New Roman" w:cs="Times New Roman"/>
          <w:sz w:val="24"/>
          <w:szCs w:val="24"/>
          <w:lang w:bidi="ar-IQ"/>
        </w:rPr>
      </w:pPr>
    </w:p>
    <w:p w:rsidR="00D96669" w:rsidRPr="00C37B94" w:rsidRDefault="00D96669" w:rsidP="00305608">
      <w:pPr>
        <w:autoSpaceDE w:val="0"/>
        <w:autoSpaceDN w:val="0"/>
        <w:bidi w:val="0"/>
        <w:adjustRightInd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Murray, and Anna C. </w:t>
      </w:r>
      <w:proofErr w:type="spellStart"/>
      <w:r w:rsidRPr="00C37B94">
        <w:rPr>
          <w:rFonts w:ascii="Times New Roman" w:hAnsi="Times New Roman" w:cs="Times New Roman"/>
          <w:sz w:val="24"/>
          <w:szCs w:val="24"/>
          <w:lang w:bidi="ar-IQ"/>
        </w:rPr>
        <w:t>Rockowitz</w:t>
      </w:r>
      <w:proofErr w:type="spellEnd"/>
      <w:r w:rsidRPr="00C37B94">
        <w:rPr>
          <w:rFonts w:ascii="Times New Roman" w:hAnsi="Times New Roman" w:cs="Times New Roman"/>
          <w:sz w:val="24"/>
          <w:szCs w:val="24"/>
          <w:lang w:bidi="ar-IQ"/>
        </w:rPr>
        <w:t xml:space="preserve"> (2016). </w:t>
      </w:r>
      <w:r w:rsidRPr="00C37B94">
        <w:rPr>
          <w:rFonts w:ascii="Times New Roman" w:hAnsi="Times New Roman" w:cs="Times New Roman"/>
          <w:i/>
          <w:iCs/>
          <w:sz w:val="24"/>
          <w:szCs w:val="24"/>
          <w:lang w:bidi="ar-IQ"/>
        </w:rPr>
        <w:t>Grammar and Mechanics Overview of Spelling.</w:t>
      </w:r>
      <w:r w:rsidRPr="00C37B94">
        <w:rPr>
          <w:rFonts w:ascii="Times New Roman" w:hAnsi="Times New Roman" w:cs="Times New Roman"/>
          <w:sz w:val="24"/>
          <w:szCs w:val="24"/>
          <w:lang w:bidi="ar-IQ"/>
        </w:rPr>
        <w:t xml:space="preserve"> Hunter.Cuny.Edu, 2016, </w:t>
      </w:r>
      <w:hyperlink r:id="rId10" w:history="1">
        <w:r w:rsidRPr="00C37B94">
          <w:rPr>
            <w:rStyle w:val="Hyperlink"/>
            <w:rFonts w:ascii="Times New Roman" w:hAnsi="Times New Roman"/>
            <w:sz w:val="24"/>
            <w:szCs w:val="24"/>
            <w:lang w:bidi="ar-IQ"/>
          </w:rPr>
          <w:t>http://www.hunter.cuny.edu/rwc/repository/files/grammar-and</w:t>
        </w:r>
      </w:hyperlink>
      <w:r w:rsidRPr="00C37B94">
        <w:rPr>
          <w:rFonts w:ascii="Times New Roman" w:hAnsi="Times New Roman" w:cs="Times New Roman"/>
          <w:sz w:val="24"/>
          <w:szCs w:val="24"/>
          <w:lang w:bidi="ar-IQ"/>
        </w:rPr>
        <w:t>mechanics/SPELLING%20no%20exercise</w:t>
      </w:r>
      <w:r w:rsidRPr="00C37B94">
        <w:rPr>
          <w:rFonts w:ascii="Arial" w:hAnsi="Arial"/>
          <w:color w:val="000000"/>
          <w:sz w:val="24"/>
          <w:szCs w:val="24"/>
          <w:shd w:val="clear" w:color="auto" w:fill="FFFFFF"/>
        </w:rPr>
        <w:t>.</w:t>
      </w:r>
    </w:p>
    <w:p w:rsidR="00D96669" w:rsidRPr="00C37B94" w:rsidRDefault="00D96669" w:rsidP="002D6B1D">
      <w:pPr>
        <w:autoSpaceDE w:val="0"/>
        <w:autoSpaceDN w:val="0"/>
        <w:bidi w:val="0"/>
        <w:adjustRightInd w:val="0"/>
        <w:spacing w:after="0" w:line="240" w:lineRule="auto"/>
        <w:rPr>
          <w:rFonts w:ascii="Times New Roman" w:hAnsi="Times New Roman" w:cs="Times New Roman"/>
          <w:sz w:val="24"/>
          <w:szCs w:val="24"/>
          <w:lang w:bidi="ar-IQ"/>
        </w:rPr>
      </w:pPr>
    </w:p>
    <w:p w:rsidR="00D96669" w:rsidRPr="00C37B94" w:rsidRDefault="00D96669" w:rsidP="00191950">
      <w:pPr>
        <w:autoSpaceDE w:val="0"/>
        <w:autoSpaceDN w:val="0"/>
        <w:bidi w:val="0"/>
        <w:adjustRightInd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Rao</w:t>
      </w:r>
      <w:proofErr w:type="spellEnd"/>
      <w:r w:rsidRPr="00C37B94">
        <w:rPr>
          <w:rFonts w:ascii="Times New Roman" w:hAnsi="Times New Roman" w:cs="Times New Roman"/>
          <w:sz w:val="24"/>
          <w:szCs w:val="24"/>
          <w:lang w:bidi="ar-IQ"/>
        </w:rPr>
        <w:t xml:space="preserve">, V. Chandra </w:t>
      </w:r>
      <w:proofErr w:type="spellStart"/>
      <w:r w:rsidRPr="00C37B94">
        <w:rPr>
          <w:rFonts w:ascii="Times New Roman" w:hAnsi="Times New Roman" w:cs="Times New Roman"/>
          <w:sz w:val="24"/>
          <w:szCs w:val="24"/>
          <w:lang w:bidi="ar-IQ"/>
        </w:rPr>
        <w:t>RaSekhar</w:t>
      </w:r>
      <w:proofErr w:type="spellEnd"/>
      <w:r w:rsidRPr="00C37B94">
        <w:rPr>
          <w:rFonts w:ascii="Times New Roman" w:hAnsi="Times New Roman" w:cs="Times New Roman"/>
          <w:sz w:val="24"/>
          <w:szCs w:val="24"/>
          <w:lang w:bidi="ar-IQ"/>
        </w:rPr>
        <w:t xml:space="preserve">(2018). </w:t>
      </w:r>
      <w:r w:rsidRPr="00C37B94">
        <w:rPr>
          <w:rFonts w:ascii="Times New Roman" w:hAnsi="Times New Roman" w:cs="Times New Roman"/>
          <w:i/>
          <w:iCs/>
          <w:sz w:val="24"/>
          <w:szCs w:val="24"/>
          <w:lang w:bidi="ar-IQ"/>
        </w:rPr>
        <w:t xml:space="preserve">English Spelling and Pronunciation - A Brief </w:t>
      </w:r>
      <w:proofErr w:type="spellStart"/>
      <w:r w:rsidRPr="00C37B94">
        <w:rPr>
          <w:rFonts w:ascii="Times New Roman" w:hAnsi="Times New Roman" w:cs="Times New Roman"/>
          <w:i/>
          <w:iCs/>
          <w:sz w:val="24"/>
          <w:szCs w:val="24"/>
          <w:lang w:bidi="ar-IQ"/>
        </w:rPr>
        <w:t>Study</w:t>
      </w:r>
      <w:r w:rsidRPr="00C37B94">
        <w:rPr>
          <w:rFonts w:ascii="Times New Roman" w:hAnsi="Times New Roman" w:cs="Times New Roman"/>
          <w:sz w:val="24"/>
          <w:szCs w:val="24"/>
          <w:lang w:bidi="ar-IQ"/>
        </w:rPr>
        <w:t>.Journal</w:t>
      </w:r>
      <w:proofErr w:type="spellEnd"/>
      <w:r w:rsidRPr="00C37B94">
        <w:rPr>
          <w:rFonts w:ascii="Times New Roman" w:hAnsi="Times New Roman" w:cs="Times New Roman"/>
          <w:sz w:val="24"/>
          <w:szCs w:val="24"/>
          <w:lang w:bidi="ar-IQ"/>
        </w:rPr>
        <w:t xml:space="preserve"> For Research Scholars And Professionals Of English Language Teaching, </w:t>
      </w:r>
      <w:proofErr w:type="spellStart"/>
      <w:r w:rsidRPr="00C37B94">
        <w:rPr>
          <w:rFonts w:ascii="Times New Roman" w:hAnsi="Times New Roman" w:cs="Times New Roman"/>
          <w:sz w:val="24"/>
          <w:szCs w:val="24"/>
          <w:lang w:bidi="ar-IQ"/>
        </w:rPr>
        <w:t>vol</w:t>
      </w:r>
      <w:proofErr w:type="spellEnd"/>
      <w:r w:rsidRPr="00C37B94">
        <w:rPr>
          <w:rFonts w:ascii="Times New Roman" w:hAnsi="Times New Roman" w:cs="Times New Roman"/>
          <w:sz w:val="24"/>
          <w:szCs w:val="24"/>
          <w:lang w:bidi="ar-IQ"/>
        </w:rPr>
        <w:t xml:space="preserve"> 2, no. 5, 2018, p. 4.JRSP-ELT (ISSN: 2456-8104), http://jrspelt.com/. </w:t>
      </w:r>
    </w:p>
    <w:p w:rsidR="00D96669" w:rsidRPr="00C37B94" w:rsidRDefault="00D96669" w:rsidP="00191950">
      <w:pPr>
        <w:autoSpaceDE w:val="0"/>
        <w:autoSpaceDN w:val="0"/>
        <w:bidi w:val="0"/>
        <w:adjustRightInd w:val="0"/>
        <w:spacing w:after="0" w:line="240" w:lineRule="auto"/>
        <w:rPr>
          <w:rFonts w:ascii="Times New Roman" w:hAnsi="Times New Roman" w:cs="Times New Roman"/>
          <w:sz w:val="24"/>
          <w:szCs w:val="24"/>
          <w:lang w:bidi="ar-IQ"/>
        </w:rPr>
      </w:pPr>
    </w:p>
    <w:p w:rsidR="00D96669" w:rsidRPr="00C37B94" w:rsidRDefault="00D96669" w:rsidP="00305608">
      <w:pPr>
        <w:autoSpaceDE w:val="0"/>
        <w:autoSpaceDN w:val="0"/>
        <w:bidi w:val="0"/>
        <w:adjustRightInd w:val="0"/>
        <w:spacing w:after="0" w:line="240" w:lineRule="auto"/>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Saiegh</w:t>
      </w:r>
      <w:proofErr w:type="spellEnd"/>
      <w:r w:rsidRPr="00C37B94">
        <w:rPr>
          <w:rFonts w:ascii="Times New Roman" w:hAnsi="Times New Roman" w:cs="Times New Roman"/>
          <w:sz w:val="24"/>
          <w:szCs w:val="24"/>
          <w:lang w:bidi="ar-IQ"/>
        </w:rPr>
        <w:t xml:space="preserve">-Haddad, E. (2004). </w:t>
      </w:r>
      <w:r w:rsidRPr="00C37B94">
        <w:rPr>
          <w:rFonts w:ascii="Times New Roman" w:hAnsi="Times New Roman" w:cs="Times New Roman"/>
          <w:i/>
          <w:iCs/>
          <w:sz w:val="24"/>
          <w:szCs w:val="24"/>
          <w:lang w:bidi="ar-IQ"/>
        </w:rPr>
        <w:t xml:space="preserve">The Impact of Phonemic and Lexical Distance on the Phonological Analysis of Word and Pseudo Words in a </w:t>
      </w:r>
      <w:proofErr w:type="spellStart"/>
      <w:r w:rsidRPr="00C37B94">
        <w:rPr>
          <w:rFonts w:ascii="Times New Roman" w:hAnsi="Times New Roman" w:cs="Times New Roman"/>
          <w:i/>
          <w:iCs/>
          <w:sz w:val="24"/>
          <w:szCs w:val="24"/>
          <w:lang w:bidi="ar-IQ"/>
        </w:rPr>
        <w:t>DiglossicContext</w:t>
      </w:r>
      <w:proofErr w:type="spellEnd"/>
      <w:r w:rsidRPr="00C37B94">
        <w:rPr>
          <w:rFonts w:ascii="Times New Roman" w:hAnsi="Times New Roman" w:cs="Times New Roman"/>
          <w:sz w:val="24"/>
          <w:szCs w:val="24"/>
          <w:lang w:bidi="ar-IQ"/>
        </w:rPr>
        <w:t>. Applied Psycholinguistics, 25, 495-512.</w:t>
      </w:r>
    </w:p>
    <w:p w:rsidR="00D96669" w:rsidRPr="00C37B94" w:rsidRDefault="00D96669" w:rsidP="00222F63">
      <w:pPr>
        <w:bidi w:val="0"/>
        <w:rPr>
          <w:rFonts w:ascii="Times New Roman" w:hAnsi="Times New Roman" w:cs="Times New Roman"/>
          <w:sz w:val="24"/>
          <w:szCs w:val="24"/>
          <w:lang w:bidi="ar-IQ"/>
        </w:rPr>
      </w:pPr>
    </w:p>
    <w:p w:rsidR="005866D5" w:rsidRPr="00C37B94" w:rsidRDefault="00D96669" w:rsidP="005866D5">
      <w:pPr>
        <w:bidi w:val="0"/>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Smedley</w:t>
      </w:r>
      <w:proofErr w:type="spellEnd"/>
      <w:r w:rsidRPr="00C37B94">
        <w:rPr>
          <w:rFonts w:ascii="Times New Roman" w:hAnsi="Times New Roman" w:cs="Times New Roman"/>
          <w:sz w:val="24"/>
          <w:szCs w:val="24"/>
          <w:lang w:bidi="ar-IQ"/>
        </w:rPr>
        <w:t xml:space="preserve">, D. (1983). </w:t>
      </w:r>
      <w:r w:rsidRPr="00C37B94">
        <w:rPr>
          <w:rFonts w:ascii="Times New Roman" w:hAnsi="Times New Roman" w:cs="Times New Roman"/>
          <w:i/>
          <w:iCs/>
          <w:sz w:val="24"/>
          <w:szCs w:val="24"/>
          <w:lang w:bidi="ar-IQ"/>
        </w:rPr>
        <w:t>Teaching the basic skills: spelling, punctuation, and grammar in secondary English</w:t>
      </w:r>
      <w:r w:rsidRPr="00C37B94">
        <w:rPr>
          <w:rFonts w:ascii="Times New Roman" w:hAnsi="Times New Roman" w:cs="Times New Roman"/>
          <w:sz w:val="24"/>
          <w:szCs w:val="24"/>
          <w:lang w:bidi="ar-IQ"/>
        </w:rPr>
        <w:t>. New Fetter Lane London: Methuen and co. Ltd</w:t>
      </w:r>
    </w:p>
    <w:p w:rsidR="00D96669" w:rsidRPr="00C37B94" w:rsidRDefault="00D96669" w:rsidP="005866D5">
      <w:pPr>
        <w:bidi w:val="0"/>
        <w:jc w:val="center"/>
        <w:rPr>
          <w:rFonts w:ascii="Times New Roman" w:hAnsi="Times New Roman" w:cs="Times New Roman"/>
          <w:sz w:val="24"/>
          <w:szCs w:val="24"/>
          <w:lang w:bidi="ar-IQ"/>
        </w:rPr>
      </w:pPr>
      <w:r w:rsidRPr="00C37B94">
        <w:rPr>
          <w:rFonts w:ascii="Times New Roman" w:hAnsi="Times New Roman" w:cs="Times New Roman"/>
          <w:sz w:val="24"/>
          <w:szCs w:val="24"/>
          <w:lang w:bidi="ar-IQ"/>
        </w:rPr>
        <w:t>Appendix</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A</w:t>
      </w:r>
    </w:p>
    <w:p w:rsidR="00D96669" w:rsidRPr="00C37B94" w:rsidRDefault="00D96669" w:rsidP="00162941">
      <w:pPr>
        <w:bidi w:val="0"/>
        <w:jc w:val="center"/>
        <w:rPr>
          <w:rFonts w:ascii="Times New Roman" w:hAnsi="Times New Roman" w:cs="Times New Roman"/>
          <w:sz w:val="24"/>
          <w:szCs w:val="24"/>
          <w:lang w:bidi="ar-IQ"/>
        </w:rPr>
      </w:pPr>
      <w:r w:rsidRPr="00C37B94">
        <w:rPr>
          <w:rFonts w:ascii="Times New Roman" w:hAnsi="Times New Roman" w:cs="Times New Roman"/>
          <w:sz w:val="24"/>
          <w:szCs w:val="24"/>
          <w:lang w:bidi="ar-IQ"/>
        </w:rPr>
        <w:t>Errors</w:t>
      </w:r>
      <w:r w:rsidR="00162941"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t>categorized according to type (sample list)</w:t>
      </w:r>
    </w:p>
    <w:tbl>
      <w:tblPr>
        <w:bidiVisual/>
        <w:tblW w:w="921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74"/>
        <w:gridCol w:w="2126"/>
        <w:gridCol w:w="1843"/>
        <w:gridCol w:w="1843"/>
        <w:gridCol w:w="1928"/>
      </w:tblGrid>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Omission</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Substitution </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rPr>
              <w:t>Insertion</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Transposition</w:t>
            </w:r>
          </w:p>
        </w:tc>
        <w:tc>
          <w:tcPr>
            <w:tcW w:w="1928" w:type="dxa"/>
          </w:tcPr>
          <w:p w:rsidR="00D96669" w:rsidRPr="00C37B94" w:rsidRDefault="00D96669" w:rsidP="003D5B53">
            <w:pPr>
              <w:bidi w:val="0"/>
              <w:spacing w:after="0" w:line="240" w:lineRule="auto"/>
              <w:jc w:val="center"/>
              <w:rPr>
                <w:rFonts w:ascii="Times New Roman" w:hAnsi="Times New Roman" w:cs="Times New Roman"/>
                <w:sz w:val="24"/>
                <w:szCs w:val="24"/>
                <w:lang w:bidi="ar-IQ"/>
              </w:rPr>
            </w:pPr>
            <w:r w:rsidRPr="00C37B94">
              <w:rPr>
                <w:rFonts w:ascii="Times New Roman" w:hAnsi="Times New Roman" w:cs="Times New Roman"/>
                <w:sz w:val="24"/>
                <w:szCs w:val="24"/>
                <w:lang w:bidi="ar-IQ"/>
              </w:rPr>
              <w:t>Unrecognizable Words</w:t>
            </w:r>
          </w:p>
        </w:tc>
      </w:tr>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diffrent</w:t>
            </w:r>
            <w:proofErr w:type="spellEnd"/>
          </w:p>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different) x2</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repuplic</w:t>
            </w:r>
            <w:proofErr w:type="spellEnd"/>
          </w:p>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(republic)x2</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Country x3</w:t>
            </w:r>
          </w:p>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(country)</w:t>
            </w:r>
          </w:p>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mountian</w:t>
            </w:r>
            <w:proofErr w:type="spellEnd"/>
            <w:r w:rsidRPr="00C37B94">
              <w:rPr>
                <w:rFonts w:ascii="Times New Roman" w:hAnsi="Times New Roman" w:cs="Times New Roman"/>
                <w:sz w:val="24"/>
                <w:szCs w:val="24"/>
                <w:lang w:bidi="ar-IQ"/>
              </w:rPr>
              <w:t xml:space="preserve"> (mountain) x2</w:t>
            </w:r>
          </w:p>
        </w:tc>
        <w:tc>
          <w:tcPr>
            <w:tcW w:w="1928"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Beautiful x3</w:t>
            </w:r>
          </w:p>
        </w:tc>
      </w:tr>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peopl</w:t>
            </w:r>
            <w:proofErr w:type="spellEnd"/>
            <w:r w:rsidRPr="00C37B94">
              <w:rPr>
                <w:rFonts w:ascii="Times New Roman" w:hAnsi="Times New Roman" w:cs="Times New Roman"/>
                <w:sz w:val="24"/>
                <w:szCs w:val="24"/>
                <w:lang w:bidi="ar-IQ"/>
              </w:rPr>
              <w:t xml:space="preserve"> (people) x4</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Muslams</w:t>
            </w:r>
            <w:proofErr w:type="spellEnd"/>
            <w:r w:rsidRPr="00C37B94">
              <w:rPr>
                <w:rFonts w:ascii="Times New Roman" w:hAnsi="Times New Roman" w:cs="Times New Roman"/>
                <w:sz w:val="24"/>
                <w:szCs w:val="24"/>
                <w:lang w:bidi="ar-IQ"/>
              </w:rPr>
              <w:t xml:space="preserve"> (Muslims) x2</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Islamiec</w:t>
            </w:r>
            <w:proofErr w:type="spellEnd"/>
            <w:r w:rsidRPr="00C37B94">
              <w:rPr>
                <w:rFonts w:ascii="Times New Roman" w:hAnsi="Times New Roman" w:cs="Times New Roman"/>
                <w:sz w:val="24"/>
                <w:szCs w:val="24"/>
                <w:lang w:bidi="ar-IQ"/>
              </w:rPr>
              <w:t xml:space="preserve"> (Islamic)x2</w:t>
            </w:r>
          </w:p>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city(city) x3</w:t>
            </w:r>
          </w:p>
        </w:tc>
        <w:tc>
          <w:tcPr>
            <w:tcW w:w="1928"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viraty</w:t>
            </w:r>
            <w:proofErr w:type="spellEnd"/>
            <w:r w:rsidRPr="00C37B94">
              <w:rPr>
                <w:rFonts w:ascii="Times New Roman" w:hAnsi="Times New Roman" w:cs="Times New Roman"/>
                <w:sz w:val="24"/>
                <w:szCs w:val="24"/>
                <w:lang w:bidi="ar-IQ"/>
              </w:rPr>
              <w:t xml:space="preserve"> (variety )x4</w:t>
            </w:r>
          </w:p>
        </w:tc>
      </w:tr>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wather</w:t>
            </w:r>
            <w:proofErr w:type="spellEnd"/>
            <w:r w:rsidRPr="00C37B94">
              <w:rPr>
                <w:rFonts w:ascii="Times New Roman" w:hAnsi="Times New Roman" w:cs="Times New Roman"/>
                <w:sz w:val="24"/>
                <w:szCs w:val="24"/>
                <w:lang w:bidi="ar-IQ"/>
              </w:rPr>
              <w:t xml:space="preserve"> (weather)</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ferthermore</w:t>
            </w:r>
            <w:proofErr w:type="spellEnd"/>
            <w:r w:rsidRPr="00C37B94">
              <w:rPr>
                <w:rFonts w:ascii="Times New Roman" w:hAnsi="Times New Roman" w:cs="Times New Roman"/>
                <w:sz w:val="24"/>
                <w:szCs w:val="24"/>
                <w:lang w:bidi="ar-IQ"/>
              </w:rPr>
              <w:t xml:space="preserve"> (furthermore) x3</w:t>
            </w:r>
          </w:p>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weast</w:t>
            </w:r>
            <w:proofErr w:type="spellEnd"/>
            <w:r w:rsidRPr="00C37B94">
              <w:rPr>
                <w:rFonts w:ascii="Times New Roman" w:hAnsi="Times New Roman" w:cs="Times New Roman"/>
                <w:sz w:val="24"/>
                <w:szCs w:val="24"/>
                <w:lang w:bidi="ar-IQ"/>
              </w:rPr>
              <w:t xml:space="preserve"> (west)</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famuos</w:t>
            </w:r>
            <w:proofErr w:type="spellEnd"/>
          </w:p>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famous) x2</w:t>
            </w:r>
          </w:p>
        </w:tc>
        <w:tc>
          <w:tcPr>
            <w:tcW w:w="1928"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humanless</w:t>
            </w:r>
            <w:proofErr w:type="spellEnd"/>
            <w:r w:rsidRPr="00C37B94">
              <w:rPr>
                <w:rFonts w:ascii="Times New Roman" w:hAnsi="Times New Roman" w:cs="Times New Roman"/>
                <w:sz w:val="24"/>
                <w:szCs w:val="24"/>
                <w:lang w:bidi="ar-IQ"/>
              </w:rPr>
              <w:t xml:space="preserve"> (humanity)</w:t>
            </w:r>
          </w:p>
        </w:tc>
      </w:tr>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betwen</w:t>
            </w:r>
            <w:proofErr w:type="spellEnd"/>
          </w:p>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(between) x2</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plood</w:t>
            </w:r>
            <w:proofErr w:type="spellEnd"/>
            <w:r w:rsidRPr="00C37B94">
              <w:rPr>
                <w:rFonts w:ascii="Times New Roman" w:hAnsi="Times New Roman" w:cs="Times New Roman"/>
                <w:sz w:val="24"/>
                <w:szCs w:val="24"/>
                <w:lang w:bidi="ar-IQ"/>
              </w:rPr>
              <w:t xml:space="preserve"> (blood)</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frome</w:t>
            </w:r>
            <w:proofErr w:type="spellEnd"/>
            <w:r w:rsidRPr="00C37B94">
              <w:rPr>
                <w:rFonts w:ascii="Times New Roman" w:hAnsi="Times New Roman" w:cs="Times New Roman"/>
                <w:sz w:val="24"/>
                <w:szCs w:val="24"/>
                <w:lang w:bidi="ar-IQ"/>
              </w:rPr>
              <w:t>(from) x2</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becaues</w:t>
            </w:r>
            <w:proofErr w:type="spellEnd"/>
            <w:r w:rsidRPr="00C37B94">
              <w:rPr>
                <w:rFonts w:ascii="Times New Roman" w:hAnsi="Times New Roman" w:cs="Times New Roman"/>
                <w:sz w:val="24"/>
                <w:szCs w:val="24"/>
                <w:lang w:bidi="ar-IQ"/>
              </w:rPr>
              <w:t xml:space="preserve"> (because) x2</w:t>
            </w:r>
          </w:p>
        </w:tc>
        <w:tc>
          <w:tcPr>
            <w:tcW w:w="1928"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lys</w:t>
            </w:r>
            <w:proofErr w:type="spellEnd"/>
            <w:r w:rsidRPr="00C37B94">
              <w:rPr>
                <w:rFonts w:ascii="Times New Roman" w:hAnsi="Times New Roman" w:cs="Times New Roman"/>
                <w:sz w:val="24"/>
                <w:szCs w:val="24"/>
                <w:lang w:bidi="ar-IQ"/>
              </w:rPr>
              <w:t xml:space="preserve"> (lies) x3</w:t>
            </w:r>
          </w:p>
        </w:tc>
      </w:tr>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countine</w:t>
            </w:r>
            <w:proofErr w:type="spellEnd"/>
          </w:p>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continue)</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lucture</w:t>
            </w:r>
            <w:proofErr w:type="spellEnd"/>
            <w:r w:rsidRPr="00C37B94">
              <w:rPr>
                <w:rFonts w:ascii="Times New Roman" w:hAnsi="Times New Roman" w:cs="Times New Roman"/>
                <w:sz w:val="24"/>
                <w:szCs w:val="24"/>
                <w:lang w:bidi="ar-IQ"/>
              </w:rPr>
              <w:t xml:space="preserve"> (lecture)x2 </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alive (live)</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928"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shirn</w:t>
            </w:r>
            <w:proofErr w:type="spellEnd"/>
            <w:r w:rsidRPr="00C37B94">
              <w:rPr>
                <w:rFonts w:ascii="Times New Roman" w:hAnsi="Times New Roman" w:cs="Times New Roman"/>
                <w:sz w:val="24"/>
                <w:szCs w:val="24"/>
                <w:lang w:bidi="ar-IQ"/>
              </w:rPr>
              <w:t xml:space="preserve"> (shrine)</w:t>
            </w:r>
          </w:p>
        </w:tc>
      </w:tr>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courty</w:t>
            </w:r>
            <w:proofErr w:type="spellEnd"/>
            <w:r w:rsidRPr="00C37B94">
              <w:rPr>
                <w:rFonts w:ascii="Times New Roman" w:hAnsi="Times New Roman" w:cs="Times New Roman"/>
                <w:sz w:val="24"/>
                <w:szCs w:val="24"/>
                <w:lang w:bidi="ar-IQ"/>
              </w:rPr>
              <w:t xml:space="preserve"> (country) x3</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pest (best)</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meany</w:t>
            </w:r>
            <w:proofErr w:type="spellEnd"/>
            <w:r w:rsidRPr="00C37B94">
              <w:rPr>
                <w:rFonts w:ascii="Times New Roman" w:hAnsi="Times New Roman" w:cs="Times New Roman"/>
                <w:sz w:val="24"/>
                <w:szCs w:val="24"/>
                <w:lang w:bidi="ar-IQ"/>
              </w:rPr>
              <w:t xml:space="preserve"> (many)x2</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928"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r>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captal</w:t>
            </w:r>
            <w:proofErr w:type="spellEnd"/>
            <w:r w:rsidRPr="00C37B94">
              <w:rPr>
                <w:rFonts w:ascii="Times New Roman" w:hAnsi="Times New Roman" w:cs="Times New Roman"/>
                <w:sz w:val="24"/>
                <w:szCs w:val="24"/>
                <w:lang w:bidi="ar-IQ"/>
              </w:rPr>
              <w:t xml:space="preserve"> </w:t>
            </w:r>
            <w:r w:rsidRPr="00C37B94">
              <w:rPr>
                <w:rFonts w:ascii="Times New Roman" w:hAnsi="Times New Roman" w:cs="Times New Roman"/>
                <w:sz w:val="24"/>
                <w:szCs w:val="24"/>
                <w:lang w:bidi="ar-IQ"/>
              </w:rPr>
              <w:lastRenderedPageBreak/>
              <w:t>(capital) x2</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lastRenderedPageBreak/>
              <w:t>distroy</w:t>
            </w:r>
            <w:proofErr w:type="spellEnd"/>
            <w:r w:rsidRPr="00C37B94">
              <w:rPr>
                <w:rFonts w:ascii="Times New Roman" w:hAnsi="Times New Roman" w:cs="Times New Roman"/>
                <w:sz w:val="24"/>
                <w:szCs w:val="24"/>
                <w:lang w:bidi="ar-IQ"/>
              </w:rPr>
              <w:t xml:space="preserve"> (destroy)x3</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928"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r>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lastRenderedPageBreak/>
              <w:t>beautful</w:t>
            </w:r>
            <w:proofErr w:type="spellEnd"/>
          </w:p>
          <w:p w:rsidR="00D96669" w:rsidRPr="00C37B94" w:rsidRDefault="00D96669" w:rsidP="003D5B53">
            <w:pPr>
              <w:bidi w:val="0"/>
              <w:spacing w:after="0" w:line="240" w:lineRule="auto"/>
              <w:jc w:val="both"/>
              <w:rPr>
                <w:rFonts w:ascii="Times New Roman" w:hAnsi="Times New Roman" w:cs="Times New Roman"/>
                <w:sz w:val="24"/>
                <w:szCs w:val="24"/>
                <w:lang w:bidi="ar-IQ"/>
              </w:rPr>
            </w:pPr>
            <w:r w:rsidRPr="00C37B94">
              <w:rPr>
                <w:rFonts w:ascii="Times New Roman" w:hAnsi="Times New Roman" w:cs="Times New Roman"/>
                <w:sz w:val="24"/>
                <w:szCs w:val="24"/>
                <w:lang w:bidi="ar-IQ"/>
              </w:rPr>
              <w:t xml:space="preserve">(beautiful ) </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enamy</w:t>
            </w:r>
            <w:proofErr w:type="spellEnd"/>
            <w:r w:rsidRPr="00C37B94">
              <w:rPr>
                <w:rFonts w:ascii="Times New Roman" w:hAnsi="Times New Roman" w:cs="Times New Roman"/>
                <w:sz w:val="24"/>
                <w:szCs w:val="24"/>
                <w:lang w:bidi="ar-IQ"/>
              </w:rPr>
              <w:t xml:space="preserve"> (enemy)</w:t>
            </w: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928"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r>
      <w:tr w:rsidR="00D96669" w:rsidRPr="00C37B94" w:rsidTr="00C37B94">
        <w:tc>
          <w:tcPr>
            <w:tcW w:w="1474"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roofErr w:type="spellStart"/>
            <w:r w:rsidRPr="00C37B94">
              <w:rPr>
                <w:rFonts w:ascii="Times New Roman" w:hAnsi="Times New Roman" w:cs="Times New Roman"/>
                <w:sz w:val="24"/>
                <w:szCs w:val="24"/>
                <w:lang w:bidi="ar-IQ"/>
              </w:rPr>
              <w:t>nort</w:t>
            </w:r>
            <w:proofErr w:type="spellEnd"/>
            <w:r w:rsidRPr="00C37B94">
              <w:rPr>
                <w:rFonts w:ascii="Times New Roman" w:hAnsi="Times New Roman" w:cs="Times New Roman"/>
                <w:sz w:val="24"/>
                <w:szCs w:val="24"/>
                <w:lang w:bidi="ar-IQ"/>
              </w:rPr>
              <w:t xml:space="preserve"> (north)</w:t>
            </w:r>
          </w:p>
        </w:tc>
        <w:tc>
          <w:tcPr>
            <w:tcW w:w="2126"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843"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c>
          <w:tcPr>
            <w:tcW w:w="1928" w:type="dxa"/>
          </w:tcPr>
          <w:p w:rsidR="00D96669" w:rsidRPr="00C37B94" w:rsidRDefault="00D96669" w:rsidP="003D5B53">
            <w:pPr>
              <w:bidi w:val="0"/>
              <w:spacing w:after="0" w:line="240" w:lineRule="auto"/>
              <w:jc w:val="both"/>
              <w:rPr>
                <w:rFonts w:ascii="Times New Roman" w:hAnsi="Times New Roman" w:cs="Times New Roman"/>
                <w:sz w:val="24"/>
                <w:szCs w:val="24"/>
                <w:lang w:bidi="ar-IQ"/>
              </w:rPr>
            </w:pPr>
          </w:p>
        </w:tc>
      </w:tr>
    </w:tbl>
    <w:p w:rsidR="005866D5" w:rsidRPr="00C37B94" w:rsidRDefault="005866D5" w:rsidP="005866D5">
      <w:pPr>
        <w:tabs>
          <w:tab w:val="left" w:pos="6915"/>
        </w:tabs>
        <w:bidi w:val="0"/>
        <w:rPr>
          <w:rFonts w:ascii="Times New Roman" w:hAnsi="Times New Roman" w:cs="Times New Roman"/>
          <w:sz w:val="24"/>
          <w:szCs w:val="24"/>
          <w:lang w:bidi="ar-IQ"/>
        </w:rPr>
      </w:pPr>
    </w:p>
    <w:sectPr w:rsidR="005866D5" w:rsidRPr="00C37B94" w:rsidSect="008024D6">
      <w:headerReference w:type="even" r:id="rId11"/>
      <w:headerReference w:type="default" r:id="rId12"/>
      <w:footerReference w:type="even" r:id="rId13"/>
      <w:footerReference w:type="default" r:id="rId14"/>
      <w:headerReference w:type="first" r:id="rId15"/>
      <w:footerReference w:type="first" r:id="rId16"/>
      <w:pgSz w:w="11906" w:h="16838"/>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DDA" w:rsidRDefault="002D2DDA" w:rsidP="008024D6">
      <w:pPr>
        <w:spacing w:after="0" w:line="240" w:lineRule="auto"/>
      </w:pPr>
      <w:r>
        <w:separator/>
      </w:r>
    </w:p>
  </w:endnote>
  <w:endnote w:type="continuationSeparator" w:id="0">
    <w:p w:rsidR="002D2DDA" w:rsidRDefault="002D2DDA" w:rsidP="0080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94" w:rsidRDefault="00C37B9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94" w:rsidRDefault="00C37B9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94" w:rsidRDefault="00C37B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DDA" w:rsidRDefault="002D2DDA" w:rsidP="008024D6">
      <w:pPr>
        <w:spacing w:after="0" w:line="240" w:lineRule="auto"/>
      </w:pPr>
      <w:r>
        <w:separator/>
      </w:r>
    </w:p>
  </w:footnote>
  <w:footnote w:type="continuationSeparator" w:id="0">
    <w:p w:rsidR="002D2DDA" w:rsidRDefault="002D2DDA" w:rsidP="0080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94" w:rsidRPr="00C37B94" w:rsidRDefault="00C37B94" w:rsidP="00C37B94">
    <w:pPr>
      <w:bidi w:val="0"/>
      <w:jc w:val="center"/>
      <w:rPr>
        <w:rFonts w:ascii="Times New Roman" w:hAnsi="Times New Roman" w:cs="Monotype Koufi"/>
        <w:b/>
        <w:bCs/>
        <w:sz w:val="24"/>
        <w:szCs w:val="24"/>
      </w:rPr>
    </w:pPr>
    <w:r w:rsidRPr="00C37B94">
      <w:rPr>
        <w:rFonts w:ascii="Times New Roman" w:hAnsi="Times New Roman" w:cs="Monotype Koufi"/>
        <w:b/>
        <w:bCs/>
        <w:sz w:val="24"/>
        <w:szCs w:val="24"/>
      </w:rPr>
      <w:t>Investigating Spelling Errors Made by  Iraqi EFL University Learners</w:t>
    </w:r>
  </w:p>
  <w:p w:rsidR="00C37B94" w:rsidRPr="00C37B94" w:rsidRDefault="00C37B94" w:rsidP="00C37B94">
    <w:pPr>
      <w:pStyle w:val="a5"/>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proofErr w:type="spellStart"/>
    <w:r w:rsidRPr="00C37B94">
      <w:rPr>
        <w:rFonts w:ascii="Times New Roman" w:hAnsi="Times New Roman" w:cs="Times New Roman"/>
        <w:b/>
        <w:bCs/>
        <w:sz w:val="24"/>
        <w:szCs w:val="24"/>
      </w:rPr>
      <w:t>Amjed</w:t>
    </w:r>
    <w:proofErr w:type="spellEnd"/>
    <w:r w:rsidRPr="00C37B94">
      <w:rPr>
        <w:rFonts w:ascii="Times New Roman" w:hAnsi="Times New Roman" w:cs="Times New Roman"/>
        <w:b/>
        <w:bCs/>
        <w:sz w:val="24"/>
        <w:szCs w:val="24"/>
      </w:rPr>
      <w:t xml:space="preserve"> </w:t>
    </w:r>
    <w:proofErr w:type="spellStart"/>
    <w:r w:rsidRPr="00C37B94">
      <w:rPr>
        <w:rFonts w:ascii="Times New Roman" w:hAnsi="Times New Roman" w:cs="Times New Roman"/>
        <w:b/>
        <w:bCs/>
        <w:sz w:val="24"/>
        <w:szCs w:val="24"/>
      </w:rPr>
      <w:t>Jabbar</w:t>
    </w:r>
    <w:proofErr w:type="spellEnd"/>
    <w:r w:rsidRPr="00C37B94">
      <w:rPr>
        <w:rFonts w:ascii="Times New Roman" w:hAnsi="Times New Roman" w:cs="Times New Roman"/>
        <w:b/>
        <w:bCs/>
        <w:sz w:val="24"/>
        <w:szCs w:val="24"/>
      </w:rPr>
      <w:t xml:space="preserve"> </w:t>
    </w:r>
    <w:proofErr w:type="spellStart"/>
    <w:r w:rsidRPr="00C37B94">
      <w:rPr>
        <w:rFonts w:ascii="Times New Roman" w:hAnsi="Times New Roman" w:cs="Times New Roman"/>
        <w:b/>
        <w:bCs/>
        <w:sz w:val="24"/>
        <w:szCs w:val="24"/>
      </w:rPr>
      <w:t>Majeed</w:t>
    </w:r>
    <w:proofErr w:type="spellEnd"/>
    <w:r w:rsidRPr="00C37B94">
      <w:rPr>
        <w:rFonts w:ascii="Simplified Arabic" w:eastAsia="Calibri" w:hAnsi="Simplified Arabic" w:cs="Simplified Arabic"/>
        <w:color w:val="FF0000"/>
        <w:sz w:val="28"/>
        <w:szCs w:val="28"/>
        <w:rtl/>
      </w:rPr>
      <w:t xml:space="preserve">      </w:t>
    </w:r>
    <w:r w:rsidRPr="00C37B94">
      <w:rPr>
        <w:rFonts w:ascii="Simplified Arabic" w:eastAsia="Calibri" w:hAnsi="Simplified Arabic" w:cs="Simplified Arabic"/>
        <w:color w:val="FF0000"/>
        <w:sz w:val="28"/>
        <w:szCs w:val="28"/>
      </w:rPr>
      <w:tab/>
    </w:r>
  </w:p>
  <w:p w:rsidR="00C37B94" w:rsidRPr="00C37B94" w:rsidRDefault="00C37B94" w:rsidP="00C37B94">
    <w:pPr>
      <w:jc w:val="right"/>
      <w:rPr>
        <w:rFonts w:ascii="Times New Roman" w:hAnsi="Times New Roman" w:cs="Times New Roman"/>
        <w:b/>
        <w:bCs/>
        <w:sz w:val="24"/>
        <w:szCs w:val="24"/>
      </w:rPr>
    </w:pPr>
  </w:p>
  <w:p w:rsidR="00C37B94" w:rsidRPr="00C37B94" w:rsidRDefault="00C37B94" w:rsidP="00C37B94">
    <w:pPr>
      <w:pStyle w:val="a5"/>
      <w:rPr>
        <w:rFonts w:hint="cs"/>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94" w:rsidRPr="00C37B94" w:rsidRDefault="00C37B94" w:rsidP="00C37B94">
    <w:pPr>
      <w:pBdr>
        <w:bottom w:val="thickThinSmallGap" w:sz="24" w:space="1" w:color="622423"/>
      </w:pBdr>
      <w:tabs>
        <w:tab w:val="center" w:pos="4153"/>
        <w:tab w:val="right" w:pos="8306"/>
      </w:tabs>
      <w:spacing w:after="0" w:line="240" w:lineRule="auto"/>
      <w:jc w:val="center"/>
      <w:rPr>
        <w:rFonts w:ascii="Cambria" w:hAnsi="Cambria" w:cs="Times New Roman"/>
        <w:sz w:val="32"/>
        <w:szCs w:val="32"/>
      </w:rPr>
    </w:pPr>
    <w:r w:rsidRPr="00C37B94">
      <w:rPr>
        <w:rFonts w:ascii="Cambria" w:hAnsi="Cambria" w:cs="Monotype Koufi"/>
        <w:sz w:val="24"/>
        <w:szCs w:val="24"/>
        <w:rtl/>
      </w:rPr>
      <w:tab/>
    </w:r>
    <w:r w:rsidRPr="00C37B94">
      <w:rPr>
        <w:rFonts w:ascii="Cambria" w:hAnsi="Cambria" w:cs="Monotype Koufi" w:hint="cs"/>
        <w:sz w:val="24"/>
        <w:szCs w:val="24"/>
        <w:rtl/>
      </w:rPr>
      <w:t>مـــجلــــة</w:t>
    </w:r>
    <w:r w:rsidRPr="00C37B94">
      <w:rPr>
        <w:rFonts w:ascii="Cambria" w:hAnsi="Cambria" w:cs="Monotype Koufi"/>
        <w:sz w:val="24"/>
        <w:szCs w:val="24"/>
        <w:rtl/>
      </w:rPr>
      <w:t xml:space="preserve"> </w:t>
    </w:r>
    <w:r w:rsidRPr="00C37B94">
      <w:rPr>
        <w:rFonts w:ascii="Cambria" w:hAnsi="Cambria" w:cs="Monotype Koufi" w:hint="cs"/>
        <w:sz w:val="24"/>
        <w:szCs w:val="24"/>
        <w:rtl/>
      </w:rPr>
      <w:t>العلــــوم</w:t>
    </w:r>
    <w:r w:rsidRPr="00C37B94">
      <w:rPr>
        <w:rFonts w:ascii="Cambria" w:hAnsi="Cambria" w:cs="Monotype Koufi"/>
        <w:sz w:val="24"/>
        <w:szCs w:val="24"/>
        <w:rtl/>
      </w:rPr>
      <w:t xml:space="preserve"> </w:t>
    </w:r>
    <w:r w:rsidRPr="00C37B94">
      <w:rPr>
        <w:rFonts w:ascii="Cambria" w:hAnsi="Cambria" w:cs="Monotype Koufi" w:hint="cs"/>
        <w:sz w:val="24"/>
        <w:szCs w:val="24"/>
        <w:rtl/>
      </w:rPr>
      <w:t>الانسانية</w:t>
    </w:r>
    <w:r w:rsidRPr="00C37B94">
      <w:rPr>
        <w:rFonts w:ascii="Cambria" w:hAnsi="Cambria" w:cs="Monotype Koufi"/>
        <w:sz w:val="24"/>
        <w:szCs w:val="24"/>
        <w:rtl/>
      </w:rPr>
      <w:t xml:space="preserve"> /</w:t>
    </w:r>
    <w:r w:rsidRPr="00C37B94">
      <w:rPr>
        <w:rFonts w:ascii="Cambria" w:hAnsi="Cambria" w:cs="Monotype Koufi" w:hint="cs"/>
        <w:sz w:val="24"/>
        <w:szCs w:val="24"/>
        <w:rtl/>
      </w:rPr>
      <w:t>كلية</w:t>
    </w:r>
    <w:r w:rsidRPr="00C37B94">
      <w:rPr>
        <w:rFonts w:ascii="Cambria" w:hAnsi="Cambria" w:cs="Monotype Koufi"/>
        <w:sz w:val="24"/>
        <w:szCs w:val="24"/>
        <w:rtl/>
      </w:rPr>
      <w:t xml:space="preserve"> </w:t>
    </w:r>
    <w:r w:rsidRPr="00C37B94">
      <w:rPr>
        <w:rFonts w:ascii="Cambria" w:hAnsi="Cambria" w:cs="Monotype Koufi" w:hint="cs"/>
        <w:sz w:val="24"/>
        <w:szCs w:val="24"/>
        <w:rtl/>
      </w:rPr>
      <w:t>التربية</w:t>
    </w:r>
    <w:r w:rsidRPr="00C37B94">
      <w:rPr>
        <w:rFonts w:ascii="Cambria" w:hAnsi="Cambria" w:cs="Monotype Koufi"/>
        <w:sz w:val="24"/>
        <w:szCs w:val="24"/>
        <w:rtl/>
      </w:rPr>
      <w:t xml:space="preserve"> </w:t>
    </w:r>
    <w:r w:rsidRPr="00C37B94">
      <w:rPr>
        <w:rFonts w:ascii="Cambria" w:hAnsi="Cambria" w:cs="Monotype Koufi" w:hint="cs"/>
        <w:sz w:val="24"/>
        <w:szCs w:val="24"/>
        <w:rtl/>
      </w:rPr>
      <w:t>للعلوم</w:t>
    </w:r>
    <w:r w:rsidRPr="00C37B94">
      <w:rPr>
        <w:rFonts w:ascii="Cambria" w:hAnsi="Cambria" w:cs="Monotype Koufi"/>
        <w:sz w:val="24"/>
        <w:szCs w:val="24"/>
        <w:rtl/>
      </w:rPr>
      <w:t xml:space="preserve"> </w:t>
    </w:r>
    <w:r w:rsidRPr="00C37B94">
      <w:rPr>
        <w:rFonts w:ascii="Cambria" w:hAnsi="Cambria" w:cs="Monotype Koufi" w:hint="cs"/>
        <w:sz w:val="24"/>
        <w:szCs w:val="24"/>
        <w:rtl/>
      </w:rPr>
      <w:t>الإنسانية</w:t>
    </w:r>
    <w:r w:rsidRPr="00C37B94">
      <w:rPr>
        <w:rFonts w:ascii="Cambria" w:hAnsi="Cambria" w:cs="Monotype Koufi"/>
        <w:sz w:val="24"/>
        <w:szCs w:val="24"/>
        <w:rtl/>
      </w:rPr>
      <w:t xml:space="preserve"> / </w:t>
    </w:r>
    <w:r w:rsidRPr="00C37B94">
      <w:rPr>
        <w:rFonts w:ascii="Cambria" w:hAnsi="Cambria" w:cs="Monotype Koufi" w:hint="cs"/>
        <w:sz w:val="24"/>
        <w:szCs w:val="24"/>
        <w:rtl/>
      </w:rPr>
      <w:t>المجلد</w:t>
    </w:r>
    <w:r w:rsidRPr="00C37B94">
      <w:rPr>
        <w:rFonts w:ascii="Cambria" w:hAnsi="Cambria" w:cs="Monotype Koufi"/>
        <w:sz w:val="24"/>
        <w:szCs w:val="24"/>
        <w:rtl/>
      </w:rPr>
      <w:t xml:space="preserve"> 26/</w:t>
    </w:r>
    <w:r w:rsidRPr="00C37B94">
      <w:rPr>
        <w:rFonts w:ascii="Cambria" w:hAnsi="Cambria" w:cs="Monotype Koufi" w:hint="cs"/>
        <w:sz w:val="24"/>
        <w:szCs w:val="24"/>
        <w:rtl/>
      </w:rPr>
      <w:t>العدد</w:t>
    </w:r>
    <w:r w:rsidRPr="00C37B94">
      <w:rPr>
        <w:rFonts w:ascii="Cambria" w:hAnsi="Cambria" w:cs="Monotype Koufi"/>
        <w:sz w:val="24"/>
        <w:szCs w:val="24"/>
        <w:rtl/>
      </w:rPr>
      <w:t xml:space="preserve"> </w:t>
    </w:r>
    <w:r w:rsidRPr="00C37B94">
      <w:rPr>
        <w:rFonts w:ascii="Cambria" w:hAnsi="Cambria" w:cs="Monotype Koufi" w:hint="cs"/>
        <w:sz w:val="24"/>
        <w:szCs w:val="24"/>
        <w:rtl/>
      </w:rPr>
      <w:t>الرابع</w:t>
    </w:r>
    <w:r w:rsidRPr="00C37B94">
      <w:rPr>
        <w:rFonts w:ascii="Cambria" w:hAnsi="Cambria" w:cs="Monotype Koufi"/>
        <w:sz w:val="24"/>
        <w:szCs w:val="24"/>
        <w:rtl/>
      </w:rPr>
      <w:t xml:space="preserve"> /</w:t>
    </w:r>
    <w:r w:rsidRPr="00C37B94">
      <w:rPr>
        <w:rFonts w:ascii="Cambria" w:hAnsi="Cambria" w:cs="Monotype Koufi" w:hint="cs"/>
        <w:sz w:val="24"/>
        <w:szCs w:val="24"/>
        <w:rtl/>
      </w:rPr>
      <w:t>كانون</w:t>
    </w:r>
    <w:r w:rsidRPr="00C37B94">
      <w:rPr>
        <w:rFonts w:ascii="Cambria" w:hAnsi="Cambria" w:cs="Monotype Koufi"/>
        <w:sz w:val="24"/>
        <w:szCs w:val="24"/>
        <w:rtl/>
      </w:rPr>
      <w:t xml:space="preserve"> </w:t>
    </w:r>
    <w:r w:rsidRPr="00C37B94">
      <w:rPr>
        <w:rFonts w:ascii="Cambria" w:hAnsi="Cambria" w:cs="Monotype Koufi" w:hint="cs"/>
        <w:sz w:val="24"/>
        <w:szCs w:val="24"/>
        <w:rtl/>
      </w:rPr>
      <w:t>الاول</w:t>
    </w:r>
    <w:r w:rsidRPr="00C37B94">
      <w:rPr>
        <w:rFonts w:ascii="Cambria" w:hAnsi="Cambria" w:cs="Monotype Koufi"/>
        <w:sz w:val="24"/>
        <w:szCs w:val="24"/>
        <w:rtl/>
      </w:rPr>
      <w:t xml:space="preserve"> 2019</w:t>
    </w:r>
    <w:r w:rsidRPr="00C37B94">
      <w:rPr>
        <w:rFonts w:ascii="Cambria" w:hAnsi="Cambria" w:cs="Monotype Koufi"/>
        <w:sz w:val="24"/>
        <w:szCs w:val="24"/>
        <w:rtl/>
      </w:rPr>
      <w:tab/>
    </w:r>
    <w:r w:rsidRPr="00C37B94">
      <w:rPr>
        <w:rFonts w:ascii="Cambria" w:hAnsi="Cambria" w:cs="Monotype Koufi"/>
        <w:sz w:val="24"/>
        <w:szCs w:val="24"/>
        <w:rtl/>
      </w:rPr>
      <w:tab/>
    </w:r>
    <w:r w:rsidRPr="00C37B94">
      <w:rPr>
        <w:rFonts w:ascii="Cambria" w:hAnsi="Cambria" w:cs="Monotype Koufi"/>
        <w:sz w:val="24"/>
        <w:szCs w:val="24"/>
        <w:rtl/>
      </w:rPr>
      <w:tab/>
    </w:r>
  </w:p>
  <w:p w:rsidR="00C37B94" w:rsidRPr="00C37B94" w:rsidRDefault="00C37B94" w:rsidP="00C37B94">
    <w:pPr>
      <w:tabs>
        <w:tab w:val="center" w:pos="4153"/>
        <w:tab w:val="right" w:pos="8306"/>
      </w:tabs>
      <w:spacing w:after="0" w:line="240" w:lineRule="auto"/>
      <w:rPr>
        <w:rFonts w:eastAsia="Calibri"/>
      </w:rPr>
    </w:pPr>
  </w:p>
  <w:p w:rsidR="008024D6" w:rsidRPr="00C37B94" w:rsidRDefault="008024D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94" w:rsidRDefault="00C37B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21DE"/>
    <w:multiLevelType w:val="hybridMultilevel"/>
    <w:tmpl w:val="D44AB2C2"/>
    <w:lvl w:ilvl="0" w:tplc="04090001">
      <w:start w:val="1"/>
      <w:numFmt w:val="bullet"/>
      <w:lvlText w:val=""/>
      <w:lvlJc w:val="left"/>
      <w:pPr>
        <w:ind w:left="2715" w:hanging="360"/>
      </w:pPr>
      <w:rPr>
        <w:rFonts w:ascii="Symbol" w:hAnsi="Symbol" w:hint="default"/>
      </w:rPr>
    </w:lvl>
    <w:lvl w:ilvl="1" w:tplc="04090003">
      <w:start w:val="1"/>
      <w:numFmt w:val="bullet"/>
      <w:lvlText w:val="o"/>
      <w:lvlJc w:val="left"/>
      <w:pPr>
        <w:ind w:left="3435" w:hanging="360"/>
      </w:pPr>
      <w:rPr>
        <w:rFonts w:ascii="Courier New" w:hAnsi="Courier New" w:hint="default"/>
      </w:rPr>
    </w:lvl>
    <w:lvl w:ilvl="2" w:tplc="04090005">
      <w:start w:val="1"/>
      <w:numFmt w:val="bullet"/>
      <w:lvlText w:val=""/>
      <w:lvlJc w:val="left"/>
      <w:pPr>
        <w:ind w:left="4155" w:hanging="360"/>
      </w:pPr>
      <w:rPr>
        <w:rFonts w:ascii="Wingdings" w:hAnsi="Wingdings" w:hint="default"/>
      </w:rPr>
    </w:lvl>
    <w:lvl w:ilvl="3" w:tplc="04090001">
      <w:start w:val="1"/>
      <w:numFmt w:val="bullet"/>
      <w:lvlText w:val=""/>
      <w:lvlJc w:val="left"/>
      <w:pPr>
        <w:ind w:left="4875" w:hanging="360"/>
      </w:pPr>
      <w:rPr>
        <w:rFonts w:ascii="Symbol" w:hAnsi="Symbol" w:hint="default"/>
      </w:rPr>
    </w:lvl>
    <w:lvl w:ilvl="4" w:tplc="04090003">
      <w:start w:val="1"/>
      <w:numFmt w:val="bullet"/>
      <w:lvlText w:val="o"/>
      <w:lvlJc w:val="left"/>
      <w:pPr>
        <w:ind w:left="5595" w:hanging="360"/>
      </w:pPr>
      <w:rPr>
        <w:rFonts w:ascii="Courier New" w:hAnsi="Courier New" w:hint="default"/>
      </w:rPr>
    </w:lvl>
    <w:lvl w:ilvl="5" w:tplc="04090005">
      <w:start w:val="1"/>
      <w:numFmt w:val="bullet"/>
      <w:lvlText w:val=""/>
      <w:lvlJc w:val="left"/>
      <w:pPr>
        <w:ind w:left="6315" w:hanging="360"/>
      </w:pPr>
      <w:rPr>
        <w:rFonts w:ascii="Wingdings" w:hAnsi="Wingdings" w:hint="default"/>
      </w:rPr>
    </w:lvl>
    <w:lvl w:ilvl="6" w:tplc="04090001">
      <w:start w:val="1"/>
      <w:numFmt w:val="bullet"/>
      <w:lvlText w:val=""/>
      <w:lvlJc w:val="left"/>
      <w:pPr>
        <w:ind w:left="7035" w:hanging="360"/>
      </w:pPr>
      <w:rPr>
        <w:rFonts w:ascii="Symbol" w:hAnsi="Symbol" w:hint="default"/>
      </w:rPr>
    </w:lvl>
    <w:lvl w:ilvl="7" w:tplc="04090003">
      <w:start w:val="1"/>
      <w:numFmt w:val="bullet"/>
      <w:lvlText w:val="o"/>
      <w:lvlJc w:val="left"/>
      <w:pPr>
        <w:ind w:left="7755" w:hanging="360"/>
      </w:pPr>
      <w:rPr>
        <w:rFonts w:ascii="Courier New" w:hAnsi="Courier New" w:hint="default"/>
      </w:rPr>
    </w:lvl>
    <w:lvl w:ilvl="8" w:tplc="04090005">
      <w:start w:val="1"/>
      <w:numFmt w:val="bullet"/>
      <w:lvlText w:val=""/>
      <w:lvlJc w:val="left"/>
      <w:pPr>
        <w:ind w:left="8475" w:hanging="360"/>
      </w:pPr>
      <w:rPr>
        <w:rFonts w:ascii="Wingdings" w:hAnsi="Wingdings" w:hint="default"/>
      </w:rPr>
    </w:lvl>
  </w:abstractNum>
  <w:abstractNum w:abstractNumId="1">
    <w:nsid w:val="16A434AE"/>
    <w:multiLevelType w:val="hybridMultilevel"/>
    <w:tmpl w:val="7E202376"/>
    <w:lvl w:ilvl="0" w:tplc="04090001">
      <w:start w:val="1"/>
      <w:numFmt w:val="bullet"/>
      <w:lvlText w:val=""/>
      <w:lvlJc w:val="left"/>
      <w:pPr>
        <w:ind w:left="1995" w:hanging="360"/>
      </w:pPr>
      <w:rPr>
        <w:rFonts w:ascii="Symbol" w:hAnsi="Symbol" w:hint="default"/>
      </w:rPr>
    </w:lvl>
    <w:lvl w:ilvl="1" w:tplc="04090003">
      <w:start w:val="1"/>
      <w:numFmt w:val="bullet"/>
      <w:lvlText w:val="o"/>
      <w:lvlJc w:val="left"/>
      <w:pPr>
        <w:ind w:left="2715" w:hanging="360"/>
      </w:pPr>
      <w:rPr>
        <w:rFonts w:ascii="Courier New" w:hAnsi="Courier New" w:hint="default"/>
      </w:rPr>
    </w:lvl>
    <w:lvl w:ilvl="2" w:tplc="04090005">
      <w:start w:val="1"/>
      <w:numFmt w:val="bullet"/>
      <w:lvlText w:val=""/>
      <w:lvlJc w:val="left"/>
      <w:pPr>
        <w:ind w:left="3435" w:hanging="360"/>
      </w:pPr>
      <w:rPr>
        <w:rFonts w:ascii="Wingdings" w:hAnsi="Wingdings" w:hint="default"/>
      </w:rPr>
    </w:lvl>
    <w:lvl w:ilvl="3" w:tplc="04090001">
      <w:start w:val="1"/>
      <w:numFmt w:val="bullet"/>
      <w:lvlText w:val=""/>
      <w:lvlJc w:val="left"/>
      <w:pPr>
        <w:ind w:left="4155" w:hanging="360"/>
      </w:pPr>
      <w:rPr>
        <w:rFonts w:ascii="Symbol" w:hAnsi="Symbol" w:hint="default"/>
      </w:rPr>
    </w:lvl>
    <w:lvl w:ilvl="4" w:tplc="04090003">
      <w:start w:val="1"/>
      <w:numFmt w:val="bullet"/>
      <w:lvlText w:val="o"/>
      <w:lvlJc w:val="left"/>
      <w:pPr>
        <w:ind w:left="4875" w:hanging="360"/>
      </w:pPr>
      <w:rPr>
        <w:rFonts w:ascii="Courier New" w:hAnsi="Courier New" w:hint="default"/>
      </w:rPr>
    </w:lvl>
    <w:lvl w:ilvl="5" w:tplc="04090005">
      <w:start w:val="1"/>
      <w:numFmt w:val="bullet"/>
      <w:lvlText w:val=""/>
      <w:lvlJc w:val="left"/>
      <w:pPr>
        <w:ind w:left="5595" w:hanging="360"/>
      </w:pPr>
      <w:rPr>
        <w:rFonts w:ascii="Wingdings" w:hAnsi="Wingdings" w:hint="default"/>
      </w:rPr>
    </w:lvl>
    <w:lvl w:ilvl="6" w:tplc="04090001">
      <w:start w:val="1"/>
      <w:numFmt w:val="bullet"/>
      <w:lvlText w:val=""/>
      <w:lvlJc w:val="left"/>
      <w:pPr>
        <w:ind w:left="6315" w:hanging="360"/>
      </w:pPr>
      <w:rPr>
        <w:rFonts w:ascii="Symbol" w:hAnsi="Symbol" w:hint="default"/>
      </w:rPr>
    </w:lvl>
    <w:lvl w:ilvl="7" w:tplc="04090003">
      <w:start w:val="1"/>
      <w:numFmt w:val="bullet"/>
      <w:lvlText w:val="o"/>
      <w:lvlJc w:val="left"/>
      <w:pPr>
        <w:ind w:left="7035" w:hanging="360"/>
      </w:pPr>
      <w:rPr>
        <w:rFonts w:ascii="Courier New" w:hAnsi="Courier New" w:hint="default"/>
      </w:rPr>
    </w:lvl>
    <w:lvl w:ilvl="8" w:tplc="04090005">
      <w:start w:val="1"/>
      <w:numFmt w:val="bullet"/>
      <w:lvlText w:val=""/>
      <w:lvlJc w:val="left"/>
      <w:pPr>
        <w:ind w:left="7755" w:hanging="360"/>
      </w:pPr>
      <w:rPr>
        <w:rFonts w:ascii="Wingdings" w:hAnsi="Wingdings" w:hint="default"/>
      </w:rPr>
    </w:lvl>
  </w:abstractNum>
  <w:abstractNum w:abstractNumId="2">
    <w:nsid w:val="24B74A9C"/>
    <w:multiLevelType w:val="hybridMultilevel"/>
    <w:tmpl w:val="A27E3D74"/>
    <w:lvl w:ilvl="0" w:tplc="B6649136">
      <w:start w:val="4"/>
      <w:numFmt w:val="bullet"/>
      <w:lvlText w:val="-"/>
      <w:lvlJc w:val="left"/>
      <w:pPr>
        <w:ind w:left="862" w:hanging="360"/>
      </w:pPr>
      <w:rPr>
        <w:rFonts w:ascii="Times New Roman" w:eastAsia="Times New Roman" w:hAnsi="Times New Roman" w:hint="default"/>
        <w:b/>
        <w:sz w:val="23"/>
      </w:rPr>
    </w:lvl>
    <w:lvl w:ilvl="1" w:tplc="04090003">
      <w:start w:val="1"/>
      <w:numFmt w:val="bullet"/>
      <w:lvlText w:val="o"/>
      <w:lvlJc w:val="left"/>
      <w:pPr>
        <w:ind w:left="1582" w:hanging="360"/>
      </w:pPr>
      <w:rPr>
        <w:rFonts w:ascii="Courier New" w:hAnsi="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hint="default"/>
      </w:rPr>
    </w:lvl>
    <w:lvl w:ilvl="8" w:tplc="04090005">
      <w:start w:val="1"/>
      <w:numFmt w:val="bullet"/>
      <w:lvlText w:val=""/>
      <w:lvlJc w:val="left"/>
      <w:pPr>
        <w:ind w:left="6622" w:hanging="360"/>
      </w:pPr>
      <w:rPr>
        <w:rFonts w:ascii="Wingdings" w:hAnsi="Wingdings" w:hint="default"/>
      </w:rPr>
    </w:lvl>
  </w:abstractNum>
  <w:abstractNum w:abstractNumId="3">
    <w:nsid w:val="291012B2"/>
    <w:multiLevelType w:val="hybridMultilevel"/>
    <w:tmpl w:val="41828530"/>
    <w:lvl w:ilvl="0" w:tplc="04090001">
      <w:start w:val="1"/>
      <w:numFmt w:val="bullet"/>
      <w:lvlText w:val=""/>
      <w:lvlJc w:val="left"/>
      <w:pPr>
        <w:ind w:left="1582" w:hanging="360"/>
      </w:pPr>
      <w:rPr>
        <w:rFonts w:ascii="Symbol" w:hAnsi="Symbol" w:hint="default"/>
      </w:rPr>
    </w:lvl>
    <w:lvl w:ilvl="1" w:tplc="04090003">
      <w:start w:val="1"/>
      <w:numFmt w:val="bullet"/>
      <w:lvlText w:val="o"/>
      <w:lvlJc w:val="left"/>
      <w:pPr>
        <w:ind w:left="2302" w:hanging="360"/>
      </w:pPr>
      <w:rPr>
        <w:rFonts w:ascii="Courier New" w:hAnsi="Courier New" w:hint="default"/>
      </w:rPr>
    </w:lvl>
    <w:lvl w:ilvl="2" w:tplc="04090005">
      <w:start w:val="1"/>
      <w:numFmt w:val="bullet"/>
      <w:lvlText w:val=""/>
      <w:lvlJc w:val="left"/>
      <w:pPr>
        <w:ind w:left="3022" w:hanging="360"/>
      </w:pPr>
      <w:rPr>
        <w:rFonts w:ascii="Wingdings" w:hAnsi="Wingdings" w:hint="default"/>
      </w:rPr>
    </w:lvl>
    <w:lvl w:ilvl="3" w:tplc="04090001">
      <w:start w:val="1"/>
      <w:numFmt w:val="bullet"/>
      <w:lvlText w:val=""/>
      <w:lvlJc w:val="left"/>
      <w:pPr>
        <w:ind w:left="3742" w:hanging="360"/>
      </w:pPr>
      <w:rPr>
        <w:rFonts w:ascii="Symbol" w:hAnsi="Symbol" w:hint="default"/>
      </w:rPr>
    </w:lvl>
    <w:lvl w:ilvl="4" w:tplc="04090003">
      <w:start w:val="1"/>
      <w:numFmt w:val="bullet"/>
      <w:lvlText w:val="o"/>
      <w:lvlJc w:val="left"/>
      <w:pPr>
        <w:ind w:left="4462" w:hanging="360"/>
      </w:pPr>
      <w:rPr>
        <w:rFonts w:ascii="Courier New" w:hAnsi="Courier New" w:hint="default"/>
      </w:rPr>
    </w:lvl>
    <w:lvl w:ilvl="5" w:tplc="04090005">
      <w:start w:val="1"/>
      <w:numFmt w:val="bullet"/>
      <w:lvlText w:val=""/>
      <w:lvlJc w:val="left"/>
      <w:pPr>
        <w:ind w:left="5182" w:hanging="360"/>
      </w:pPr>
      <w:rPr>
        <w:rFonts w:ascii="Wingdings" w:hAnsi="Wingdings" w:hint="default"/>
      </w:rPr>
    </w:lvl>
    <w:lvl w:ilvl="6" w:tplc="04090001">
      <w:start w:val="1"/>
      <w:numFmt w:val="bullet"/>
      <w:lvlText w:val=""/>
      <w:lvlJc w:val="left"/>
      <w:pPr>
        <w:ind w:left="5902" w:hanging="360"/>
      </w:pPr>
      <w:rPr>
        <w:rFonts w:ascii="Symbol" w:hAnsi="Symbol" w:hint="default"/>
      </w:rPr>
    </w:lvl>
    <w:lvl w:ilvl="7" w:tplc="04090003">
      <w:start w:val="1"/>
      <w:numFmt w:val="bullet"/>
      <w:lvlText w:val="o"/>
      <w:lvlJc w:val="left"/>
      <w:pPr>
        <w:ind w:left="6622" w:hanging="360"/>
      </w:pPr>
      <w:rPr>
        <w:rFonts w:ascii="Courier New" w:hAnsi="Courier New" w:hint="default"/>
      </w:rPr>
    </w:lvl>
    <w:lvl w:ilvl="8" w:tplc="04090005">
      <w:start w:val="1"/>
      <w:numFmt w:val="bullet"/>
      <w:lvlText w:val=""/>
      <w:lvlJc w:val="left"/>
      <w:pPr>
        <w:ind w:left="7342" w:hanging="360"/>
      </w:pPr>
      <w:rPr>
        <w:rFonts w:ascii="Wingdings" w:hAnsi="Wingdings" w:hint="default"/>
      </w:rPr>
    </w:lvl>
  </w:abstractNum>
  <w:abstractNum w:abstractNumId="4">
    <w:nsid w:val="2C8A69F5"/>
    <w:multiLevelType w:val="hybridMultilevel"/>
    <w:tmpl w:val="3CE8F222"/>
    <w:lvl w:ilvl="0" w:tplc="04090001">
      <w:start w:val="1"/>
      <w:numFmt w:val="bullet"/>
      <w:lvlText w:val=""/>
      <w:lvlJc w:val="left"/>
      <w:pPr>
        <w:ind w:left="1582" w:hanging="360"/>
      </w:pPr>
      <w:rPr>
        <w:rFonts w:ascii="Symbol" w:hAnsi="Symbol" w:hint="default"/>
      </w:rPr>
    </w:lvl>
    <w:lvl w:ilvl="1" w:tplc="04090003">
      <w:start w:val="1"/>
      <w:numFmt w:val="bullet"/>
      <w:lvlText w:val="o"/>
      <w:lvlJc w:val="left"/>
      <w:pPr>
        <w:ind w:left="2302" w:hanging="360"/>
      </w:pPr>
      <w:rPr>
        <w:rFonts w:ascii="Courier New" w:hAnsi="Courier New" w:hint="default"/>
      </w:rPr>
    </w:lvl>
    <w:lvl w:ilvl="2" w:tplc="04090005">
      <w:start w:val="1"/>
      <w:numFmt w:val="bullet"/>
      <w:lvlText w:val=""/>
      <w:lvlJc w:val="left"/>
      <w:pPr>
        <w:ind w:left="3022" w:hanging="360"/>
      </w:pPr>
      <w:rPr>
        <w:rFonts w:ascii="Wingdings" w:hAnsi="Wingdings" w:hint="default"/>
      </w:rPr>
    </w:lvl>
    <w:lvl w:ilvl="3" w:tplc="04090001">
      <w:start w:val="1"/>
      <w:numFmt w:val="bullet"/>
      <w:lvlText w:val=""/>
      <w:lvlJc w:val="left"/>
      <w:pPr>
        <w:ind w:left="3742" w:hanging="360"/>
      </w:pPr>
      <w:rPr>
        <w:rFonts w:ascii="Symbol" w:hAnsi="Symbol" w:hint="default"/>
      </w:rPr>
    </w:lvl>
    <w:lvl w:ilvl="4" w:tplc="04090003">
      <w:start w:val="1"/>
      <w:numFmt w:val="bullet"/>
      <w:lvlText w:val="o"/>
      <w:lvlJc w:val="left"/>
      <w:pPr>
        <w:ind w:left="4462" w:hanging="360"/>
      </w:pPr>
      <w:rPr>
        <w:rFonts w:ascii="Courier New" w:hAnsi="Courier New" w:hint="default"/>
      </w:rPr>
    </w:lvl>
    <w:lvl w:ilvl="5" w:tplc="04090005">
      <w:start w:val="1"/>
      <w:numFmt w:val="bullet"/>
      <w:lvlText w:val=""/>
      <w:lvlJc w:val="left"/>
      <w:pPr>
        <w:ind w:left="5182" w:hanging="360"/>
      </w:pPr>
      <w:rPr>
        <w:rFonts w:ascii="Wingdings" w:hAnsi="Wingdings" w:hint="default"/>
      </w:rPr>
    </w:lvl>
    <w:lvl w:ilvl="6" w:tplc="04090001">
      <w:start w:val="1"/>
      <w:numFmt w:val="bullet"/>
      <w:lvlText w:val=""/>
      <w:lvlJc w:val="left"/>
      <w:pPr>
        <w:ind w:left="5902" w:hanging="360"/>
      </w:pPr>
      <w:rPr>
        <w:rFonts w:ascii="Symbol" w:hAnsi="Symbol" w:hint="default"/>
      </w:rPr>
    </w:lvl>
    <w:lvl w:ilvl="7" w:tplc="04090003">
      <w:start w:val="1"/>
      <w:numFmt w:val="bullet"/>
      <w:lvlText w:val="o"/>
      <w:lvlJc w:val="left"/>
      <w:pPr>
        <w:ind w:left="6622" w:hanging="360"/>
      </w:pPr>
      <w:rPr>
        <w:rFonts w:ascii="Courier New" w:hAnsi="Courier New" w:hint="default"/>
      </w:rPr>
    </w:lvl>
    <w:lvl w:ilvl="8" w:tplc="04090005">
      <w:start w:val="1"/>
      <w:numFmt w:val="bullet"/>
      <w:lvlText w:val=""/>
      <w:lvlJc w:val="left"/>
      <w:pPr>
        <w:ind w:left="7342" w:hanging="360"/>
      </w:pPr>
      <w:rPr>
        <w:rFonts w:ascii="Wingdings" w:hAnsi="Wingdings" w:hint="default"/>
      </w:rPr>
    </w:lvl>
  </w:abstractNum>
  <w:abstractNum w:abstractNumId="5">
    <w:nsid w:val="32D850EB"/>
    <w:multiLevelType w:val="hybridMultilevel"/>
    <w:tmpl w:val="116EF20A"/>
    <w:lvl w:ilvl="0" w:tplc="04090001">
      <w:start w:val="1"/>
      <w:numFmt w:val="bullet"/>
      <w:lvlText w:val=""/>
      <w:lvlJc w:val="left"/>
      <w:pPr>
        <w:ind w:left="1582" w:hanging="360"/>
      </w:pPr>
      <w:rPr>
        <w:rFonts w:ascii="Symbol" w:hAnsi="Symbol" w:hint="default"/>
      </w:rPr>
    </w:lvl>
    <w:lvl w:ilvl="1" w:tplc="04090003">
      <w:start w:val="1"/>
      <w:numFmt w:val="bullet"/>
      <w:lvlText w:val="o"/>
      <w:lvlJc w:val="left"/>
      <w:pPr>
        <w:ind w:left="2302" w:hanging="360"/>
      </w:pPr>
      <w:rPr>
        <w:rFonts w:ascii="Courier New" w:hAnsi="Courier New" w:hint="default"/>
      </w:rPr>
    </w:lvl>
    <w:lvl w:ilvl="2" w:tplc="04090005">
      <w:start w:val="1"/>
      <w:numFmt w:val="bullet"/>
      <w:lvlText w:val=""/>
      <w:lvlJc w:val="left"/>
      <w:pPr>
        <w:ind w:left="3022" w:hanging="360"/>
      </w:pPr>
      <w:rPr>
        <w:rFonts w:ascii="Wingdings" w:hAnsi="Wingdings" w:hint="default"/>
      </w:rPr>
    </w:lvl>
    <w:lvl w:ilvl="3" w:tplc="04090001">
      <w:start w:val="1"/>
      <w:numFmt w:val="bullet"/>
      <w:lvlText w:val=""/>
      <w:lvlJc w:val="left"/>
      <w:pPr>
        <w:ind w:left="3742" w:hanging="360"/>
      </w:pPr>
      <w:rPr>
        <w:rFonts w:ascii="Symbol" w:hAnsi="Symbol" w:hint="default"/>
      </w:rPr>
    </w:lvl>
    <w:lvl w:ilvl="4" w:tplc="04090003">
      <w:start w:val="1"/>
      <w:numFmt w:val="bullet"/>
      <w:lvlText w:val="o"/>
      <w:lvlJc w:val="left"/>
      <w:pPr>
        <w:ind w:left="4462" w:hanging="360"/>
      </w:pPr>
      <w:rPr>
        <w:rFonts w:ascii="Courier New" w:hAnsi="Courier New" w:hint="default"/>
      </w:rPr>
    </w:lvl>
    <w:lvl w:ilvl="5" w:tplc="04090005">
      <w:start w:val="1"/>
      <w:numFmt w:val="bullet"/>
      <w:lvlText w:val=""/>
      <w:lvlJc w:val="left"/>
      <w:pPr>
        <w:ind w:left="5182" w:hanging="360"/>
      </w:pPr>
      <w:rPr>
        <w:rFonts w:ascii="Wingdings" w:hAnsi="Wingdings" w:hint="default"/>
      </w:rPr>
    </w:lvl>
    <w:lvl w:ilvl="6" w:tplc="04090001">
      <w:start w:val="1"/>
      <w:numFmt w:val="bullet"/>
      <w:lvlText w:val=""/>
      <w:lvlJc w:val="left"/>
      <w:pPr>
        <w:ind w:left="5902" w:hanging="360"/>
      </w:pPr>
      <w:rPr>
        <w:rFonts w:ascii="Symbol" w:hAnsi="Symbol" w:hint="default"/>
      </w:rPr>
    </w:lvl>
    <w:lvl w:ilvl="7" w:tplc="04090003">
      <w:start w:val="1"/>
      <w:numFmt w:val="bullet"/>
      <w:lvlText w:val="o"/>
      <w:lvlJc w:val="left"/>
      <w:pPr>
        <w:ind w:left="6622" w:hanging="360"/>
      </w:pPr>
      <w:rPr>
        <w:rFonts w:ascii="Courier New" w:hAnsi="Courier New" w:hint="default"/>
      </w:rPr>
    </w:lvl>
    <w:lvl w:ilvl="8" w:tplc="04090005">
      <w:start w:val="1"/>
      <w:numFmt w:val="bullet"/>
      <w:lvlText w:val=""/>
      <w:lvlJc w:val="left"/>
      <w:pPr>
        <w:ind w:left="7342" w:hanging="360"/>
      </w:pPr>
      <w:rPr>
        <w:rFonts w:ascii="Wingdings" w:hAnsi="Wingdings" w:hint="default"/>
      </w:rPr>
    </w:lvl>
  </w:abstractNum>
  <w:abstractNum w:abstractNumId="6">
    <w:nsid w:val="3D180D6D"/>
    <w:multiLevelType w:val="hybridMultilevel"/>
    <w:tmpl w:val="9A6ED528"/>
    <w:lvl w:ilvl="0" w:tplc="04090001">
      <w:start w:val="1"/>
      <w:numFmt w:val="bullet"/>
      <w:lvlText w:val=""/>
      <w:lvlJc w:val="left"/>
      <w:pPr>
        <w:ind w:left="1582" w:hanging="360"/>
      </w:pPr>
      <w:rPr>
        <w:rFonts w:ascii="Symbol" w:hAnsi="Symbol" w:hint="default"/>
      </w:rPr>
    </w:lvl>
    <w:lvl w:ilvl="1" w:tplc="04090003">
      <w:start w:val="1"/>
      <w:numFmt w:val="bullet"/>
      <w:lvlText w:val="o"/>
      <w:lvlJc w:val="left"/>
      <w:pPr>
        <w:ind w:left="2302" w:hanging="360"/>
      </w:pPr>
      <w:rPr>
        <w:rFonts w:ascii="Courier New" w:hAnsi="Courier New" w:hint="default"/>
      </w:rPr>
    </w:lvl>
    <w:lvl w:ilvl="2" w:tplc="04090005">
      <w:start w:val="1"/>
      <w:numFmt w:val="bullet"/>
      <w:lvlText w:val=""/>
      <w:lvlJc w:val="left"/>
      <w:pPr>
        <w:ind w:left="3022" w:hanging="360"/>
      </w:pPr>
      <w:rPr>
        <w:rFonts w:ascii="Wingdings" w:hAnsi="Wingdings" w:hint="default"/>
      </w:rPr>
    </w:lvl>
    <w:lvl w:ilvl="3" w:tplc="04090001">
      <w:start w:val="1"/>
      <w:numFmt w:val="bullet"/>
      <w:lvlText w:val=""/>
      <w:lvlJc w:val="left"/>
      <w:pPr>
        <w:ind w:left="3742" w:hanging="360"/>
      </w:pPr>
      <w:rPr>
        <w:rFonts w:ascii="Symbol" w:hAnsi="Symbol" w:hint="default"/>
      </w:rPr>
    </w:lvl>
    <w:lvl w:ilvl="4" w:tplc="04090003">
      <w:start w:val="1"/>
      <w:numFmt w:val="bullet"/>
      <w:lvlText w:val="o"/>
      <w:lvlJc w:val="left"/>
      <w:pPr>
        <w:ind w:left="4462" w:hanging="360"/>
      </w:pPr>
      <w:rPr>
        <w:rFonts w:ascii="Courier New" w:hAnsi="Courier New" w:hint="default"/>
      </w:rPr>
    </w:lvl>
    <w:lvl w:ilvl="5" w:tplc="04090005">
      <w:start w:val="1"/>
      <w:numFmt w:val="bullet"/>
      <w:lvlText w:val=""/>
      <w:lvlJc w:val="left"/>
      <w:pPr>
        <w:ind w:left="5182" w:hanging="360"/>
      </w:pPr>
      <w:rPr>
        <w:rFonts w:ascii="Wingdings" w:hAnsi="Wingdings" w:hint="default"/>
      </w:rPr>
    </w:lvl>
    <w:lvl w:ilvl="6" w:tplc="04090001">
      <w:start w:val="1"/>
      <w:numFmt w:val="bullet"/>
      <w:lvlText w:val=""/>
      <w:lvlJc w:val="left"/>
      <w:pPr>
        <w:ind w:left="5902" w:hanging="360"/>
      </w:pPr>
      <w:rPr>
        <w:rFonts w:ascii="Symbol" w:hAnsi="Symbol" w:hint="default"/>
      </w:rPr>
    </w:lvl>
    <w:lvl w:ilvl="7" w:tplc="04090003">
      <w:start w:val="1"/>
      <w:numFmt w:val="bullet"/>
      <w:lvlText w:val="o"/>
      <w:lvlJc w:val="left"/>
      <w:pPr>
        <w:ind w:left="6622" w:hanging="360"/>
      </w:pPr>
      <w:rPr>
        <w:rFonts w:ascii="Courier New" w:hAnsi="Courier New" w:hint="default"/>
      </w:rPr>
    </w:lvl>
    <w:lvl w:ilvl="8" w:tplc="04090005">
      <w:start w:val="1"/>
      <w:numFmt w:val="bullet"/>
      <w:lvlText w:val=""/>
      <w:lvlJc w:val="left"/>
      <w:pPr>
        <w:ind w:left="7342" w:hanging="360"/>
      </w:pPr>
      <w:rPr>
        <w:rFonts w:ascii="Wingdings" w:hAnsi="Wingdings" w:hint="default"/>
      </w:rPr>
    </w:lvl>
  </w:abstractNum>
  <w:abstractNum w:abstractNumId="7">
    <w:nsid w:val="46B41C39"/>
    <w:multiLevelType w:val="hybridMultilevel"/>
    <w:tmpl w:val="E4E84708"/>
    <w:lvl w:ilvl="0" w:tplc="04090001">
      <w:start w:val="1"/>
      <w:numFmt w:val="bullet"/>
      <w:lvlText w:val=""/>
      <w:lvlJc w:val="left"/>
      <w:pPr>
        <w:ind w:left="1222" w:hanging="360"/>
      </w:pPr>
      <w:rPr>
        <w:rFonts w:ascii="Symbol" w:hAnsi="Symbol" w:hint="default"/>
      </w:rPr>
    </w:lvl>
    <w:lvl w:ilvl="1" w:tplc="04090003">
      <w:start w:val="1"/>
      <w:numFmt w:val="bullet"/>
      <w:lvlText w:val="o"/>
      <w:lvlJc w:val="left"/>
      <w:pPr>
        <w:ind w:left="1942" w:hanging="360"/>
      </w:pPr>
      <w:rPr>
        <w:rFonts w:ascii="Courier New" w:hAnsi="Courier New" w:hint="default"/>
      </w:rPr>
    </w:lvl>
    <w:lvl w:ilvl="2" w:tplc="04090005">
      <w:start w:val="1"/>
      <w:numFmt w:val="bullet"/>
      <w:lvlText w:val=""/>
      <w:lvlJc w:val="left"/>
      <w:pPr>
        <w:ind w:left="2662" w:hanging="360"/>
      </w:pPr>
      <w:rPr>
        <w:rFonts w:ascii="Wingdings" w:hAnsi="Wingdings" w:hint="default"/>
      </w:rPr>
    </w:lvl>
    <w:lvl w:ilvl="3" w:tplc="04090001">
      <w:start w:val="1"/>
      <w:numFmt w:val="bullet"/>
      <w:lvlText w:val=""/>
      <w:lvlJc w:val="left"/>
      <w:pPr>
        <w:ind w:left="3382" w:hanging="360"/>
      </w:pPr>
      <w:rPr>
        <w:rFonts w:ascii="Symbol" w:hAnsi="Symbol" w:hint="default"/>
      </w:rPr>
    </w:lvl>
    <w:lvl w:ilvl="4" w:tplc="04090003">
      <w:start w:val="1"/>
      <w:numFmt w:val="bullet"/>
      <w:lvlText w:val="o"/>
      <w:lvlJc w:val="left"/>
      <w:pPr>
        <w:ind w:left="4102" w:hanging="360"/>
      </w:pPr>
      <w:rPr>
        <w:rFonts w:ascii="Courier New" w:hAnsi="Courier New" w:hint="default"/>
      </w:rPr>
    </w:lvl>
    <w:lvl w:ilvl="5" w:tplc="04090005">
      <w:start w:val="1"/>
      <w:numFmt w:val="bullet"/>
      <w:lvlText w:val=""/>
      <w:lvlJc w:val="left"/>
      <w:pPr>
        <w:ind w:left="4822" w:hanging="360"/>
      </w:pPr>
      <w:rPr>
        <w:rFonts w:ascii="Wingdings" w:hAnsi="Wingdings" w:hint="default"/>
      </w:rPr>
    </w:lvl>
    <w:lvl w:ilvl="6" w:tplc="04090001">
      <w:start w:val="1"/>
      <w:numFmt w:val="bullet"/>
      <w:lvlText w:val=""/>
      <w:lvlJc w:val="left"/>
      <w:pPr>
        <w:ind w:left="5542" w:hanging="360"/>
      </w:pPr>
      <w:rPr>
        <w:rFonts w:ascii="Symbol" w:hAnsi="Symbol" w:hint="default"/>
      </w:rPr>
    </w:lvl>
    <w:lvl w:ilvl="7" w:tplc="04090003">
      <w:start w:val="1"/>
      <w:numFmt w:val="bullet"/>
      <w:lvlText w:val="o"/>
      <w:lvlJc w:val="left"/>
      <w:pPr>
        <w:ind w:left="6262" w:hanging="360"/>
      </w:pPr>
      <w:rPr>
        <w:rFonts w:ascii="Courier New" w:hAnsi="Courier New" w:hint="default"/>
      </w:rPr>
    </w:lvl>
    <w:lvl w:ilvl="8" w:tplc="04090005">
      <w:start w:val="1"/>
      <w:numFmt w:val="bullet"/>
      <w:lvlText w:val=""/>
      <w:lvlJc w:val="left"/>
      <w:pPr>
        <w:ind w:left="6982" w:hanging="360"/>
      </w:pPr>
      <w:rPr>
        <w:rFonts w:ascii="Wingdings" w:hAnsi="Wingdings" w:hint="default"/>
      </w:rPr>
    </w:lvl>
  </w:abstractNum>
  <w:abstractNum w:abstractNumId="8">
    <w:nsid w:val="521A6F6F"/>
    <w:multiLevelType w:val="hybridMultilevel"/>
    <w:tmpl w:val="69E84252"/>
    <w:lvl w:ilvl="0" w:tplc="04090001">
      <w:start w:val="1"/>
      <w:numFmt w:val="bullet"/>
      <w:lvlText w:val=""/>
      <w:lvlJc w:val="left"/>
      <w:pPr>
        <w:ind w:left="1905" w:hanging="360"/>
      </w:pPr>
      <w:rPr>
        <w:rFonts w:ascii="Symbol" w:hAnsi="Symbol" w:hint="default"/>
      </w:rPr>
    </w:lvl>
    <w:lvl w:ilvl="1" w:tplc="04090003">
      <w:start w:val="1"/>
      <w:numFmt w:val="bullet"/>
      <w:lvlText w:val="o"/>
      <w:lvlJc w:val="left"/>
      <w:pPr>
        <w:ind w:left="2625" w:hanging="360"/>
      </w:pPr>
      <w:rPr>
        <w:rFonts w:ascii="Courier New" w:hAnsi="Courier New" w:hint="default"/>
      </w:rPr>
    </w:lvl>
    <w:lvl w:ilvl="2" w:tplc="04090005">
      <w:start w:val="1"/>
      <w:numFmt w:val="bullet"/>
      <w:lvlText w:val=""/>
      <w:lvlJc w:val="left"/>
      <w:pPr>
        <w:ind w:left="3345" w:hanging="360"/>
      </w:pPr>
      <w:rPr>
        <w:rFonts w:ascii="Wingdings" w:hAnsi="Wingdings" w:hint="default"/>
      </w:rPr>
    </w:lvl>
    <w:lvl w:ilvl="3" w:tplc="04090001">
      <w:start w:val="1"/>
      <w:numFmt w:val="bullet"/>
      <w:lvlText w:val=""/>
      <w:lvlJc w:val="left"/>
      <w:pPr>
        <w:ind w:left="4065" w:hanging="360"/>
      </w:pPr>
      <w:rPr>
        <w:rFonts w:ascii="Symbol" w:hAnsi="Symbol" w:hint="default"/>
      </w:rPr>
    </w:lvl>
    <w:lvl w:ilvl="4" w:tplc="04090003">
      <w:start w:val="1"/>
      <w:numFmt w:val="bullet"/>
      <w:lvlText w:val="o"/>
      <w:lvlJc w:val="left"/>
      <w:pPr>
        <w:ind w:left="4785" w:hanging="360"/>
      </w:pPr>
      <w:rPr>
        <w:rFonts w:ascii="Courier New" w:hAnsi="Courier New" w:hint="default"/>
      </w:rPr>
    </w:lvl>
    <w:lvl w:ilvl="5" w:tplc="04090005">
      <w:start w:val="1"/>
      <w:numFmt w:val="bullet"/>
      <w:lvlText w:val=""/>
      <w:lvlJc w:val="left"/>
      <w:pPr>
        <w:ind w:left="5505" w:hanging="360"/>
      </w:pPr>
      <w:rPr>
        <w:rFonts w:ascii="Wingdings" w:hAnsi="Wingdings" w:hint="default"/>
      </w:rPr>
    </w:lvl>
    <w:lvl w:ilvl="6" w:tplc="04090001">
      <w:start w:val="1"/>
      <w:numFmt w:val="bullet"/>
      <w:lvlText w:val=""/>
      <w:lvlJc w:val="left"/>
      <w:pPr>
        <w:ind w:left="6225" w:hanging="360"/>
      </w:pPr>
      <w:rPr>
        <w:rFonts w:ascii="Symbol" w:hAnsi="Symbol" w:hint="default"/>
      </w:rPr>
    </w:lvl>
    <w:lvl w:ilvl="7" w:tplc="04090003">
      <w:start w:val="1"/>
      <w:numFmt w:val="bullet"/>
      <w:lvlText w:val="o"/>
      <w:lvlJc w:val="left"/>
      <w:pPr>
        <w:ind w:left="6945" w:hanging="360"/>
      </w:pPr>
      <w:rPr>
        <w:rFonts w:ascii="Courier New" w:hAnsi="Courier New" w:hint="default"/>
      </w:rPr>
    </w:lvl>
    <w:lvl w:ilvl="8" w:tplc="04090005">
      <w:start w:val="1"/>
      <w:numFmt w:val="bullet"/>
      <w:lvlText w:val=""/>
      <w:lvlJc w:val="left"/>
      <w:pPr>
        <w:ind w:left="7665" w:hanging="360"/>
      </w:pPr>
      <w:rPr>
        <w:rFonts w:ascii="Wingdings" w:hAnsi="Wingdings" w:hint="default"/>
      </w:rPr>
    </w:lvl>
  </w:abstractNum>
  <w:abstractNum w:abstractNumId="9">
    <w:nsid w:val="55C94E99"/>
    <w:multiLevelType w:val="hybridMultilevel"/>
    <w:tmpl w:val="941C8840"/>
    <w:lvl w:ilvl="0" w:tplc="BED8E194">
      <w:start w:val="4"/>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0">
    <w:nsid w:val="57634BEA"/>
    <w:multiLevelType w:val="hybridMultilevel"/>
    <w:tmpl w:val="30302E3E"/>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hint="default"/>
      </w:rPr>
    </w:lvl>
    <w:lvl w:ilvl="8" w:tplc="04090005">
      <w:start w:val="1"/>
      <w:numFmt w:val="bullet"/>
      <w:lvlText w:val=""/>
      <w:lvlJc w:val="left"/>
      <w:pPr>
        <w:ind w:left="7245" w:hanging="360"/>
      </w:pPr>
      <w:rPr>
        <w:rFonts w:ascii="Wingdings" w:hAnsi="Wingdings" w:hint="default"/>
      </w:rPr>
    </w:lvl>
  </w:abstractNum>
  <w:num w:numId="1">
    <w:abstractNumId w:val="9"/>
  </w:num>
  <w:num w:numId="2">
    <w:abstractNumId w:val="2"/>
  </w:num>
  <w:num w:numId="3">
    <w:abstractNumId w:val="7"/>
  </w:num>
  <w:num w:numId="4">
    <w:abstractNumId w:val="4"/>
  </w:num>
  <w:num w:numId="5">
    <w:abstractNumId w:val="3"/>
  </w:num>
  <w:num w:numId="6">
    <w:abstractNumId w:val="5"/>
  </w:num>
  <w:num w:numId="7">
    <w:abstractNumId w:val="6"/>
  </w:num>
  <w:num w:numId="8">
    <w:abstractNumId w:val="1"/>
  </w:num>
  <w:num w:numId="9">
    <w:abstractNumId w:val="0"/>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oNotTrackMoves/>
  <w:defaultTabStop w:val="720"/>
  <w:doNotHyphenateCaps/>
  <w:evenAndOddHeader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D04"/>
    <w:rsid w:val="00007A90"/>
    <w:rsid w:val="00011FB6"/>
    <w:rsid w:val="00012BF8"/>
    <w:rsid w:val="00021F3B"/>
    <w:rsid w:val="000223AE"/>
    <w:rsid w:val="00024B33"/>
    <w:rsid w:val="000269CF"/>
    <w:rsid w:val="0006092A"/>
    <w:rsid w:val="00062161"/>
    <w:rsid w:val="0006388B"/>
    <w:rsid w:val="00065D92"/>
    <w:rsid w:val="000738C1"/>
    <w:rsid w:val="00074DEA"/>
    <w:rsid w:val="000831A6"/>
    <w:rsid w:val="00093959"/>
    <w:rsid w:val="000A1D22"/>
    <w:rsid w:val="000A299E"/>
    <w:rsid w:val="000C35DD"/>
    <w:rsid w:val="00116424"/>
    <w:rsid w:val="00120952"/>
    <w:rsid w:val="00121D65"/>
    <w:rsid w:val="00124915"/>
    <w:rsid w:val="00151CEC"/>
    <w:rsid w:val="00160773"/>
    <w:rsid w:val="00162941"/>
    <w:rsid w:val="00164124"/>
    <w:rsid w:val="00172D6A"/>
    <w:rsid w:val="00191950"/>
    <w:rsid w:val="001979AA"/>
    <w:rsid w:val="00197DB8"/>
    <w:rsid w:val="001A192B"/>
    <w:rsid w:val="001B44A2"/>
    <w:rsid w:val="001C14A6"/>
    <w:rsid w:val="001C7037"/>
    <w:rsid w:val="001D1D0B"/>
    <w:rsid w:val="001D2426"/>
    <w:rsid w:val="001D5B5A"/>
    <w:rsid w:val="001E2950"/>
    <w:rsid w:val="001E311B"/>
    <w:rsid w:val="001E5335"/>
    <w:rsid w:val="001F227F"/>
    <w:rsid w:val="001F7C61"/>
    <w:rsid w:val="00222F63"/>
    <w:rsid w:val="00230E4A"/>
    <w:rsid w:val="00232C61"/>
    <w:rsid w:val="00243207"/>
    <w:rsid w:val="002449C6"/>
    <w:rsid w:val="00261BAE"/>
    <w:rsid w:val="0026351E"/>
    <w:rsid w:val="00275DEB"/>
    <w:rsid w:val="00276ED2"/>
    <w:rsid w:val="00284E59"/>
    <w:rsid w:val="002913A2"/>
    <w:rsid w:val="002B7946"/>
    <w:rsid w:val="002C5082"/>
    <w:rsid w:val="002D2C00"/>
    <w:rsid w:val="002D2DDA"/>
    <w:rsid w:val="002D6B1D"/>
    <w:rsid w:val="002F3FCF"/>
    <w:rsid w:val="003040C2"/>
    <w:rsid w:val="00305608"/>
    <w:rsid w:val="00321DAE"/>
    <w:rsid w:val="00335B42"/>
    <w:rsid w:val="00340697"/>
    <w:rsid w:val="00371130"/>
    <w:rsid w:val="00385D66"/>
    <w:rsid w:val="003D5B53"/>
    <w:rsid w:val="003F44FF"/>
    <w:rsid w:val="00404C4E"/>
    <w:rsid w:val="004104E4"/>
    <w:rsid w:val="004134AC"/>
    <w:rsid w:val="004134C6"/>
    <w:rsid w:val="00430519"/>
    <w:rsid w:val="00445FD7"/>
    <w:rsid w:val="00456910"/>
    <w:rsid w:val="00462C12"/>
    <w:rsid w:val="004672C1"/>
    <w:rsid w:val="004733A9"/>
    <w:rsid w:val="0047494E"/>
    <w:rsid w:val="004837F9"/>
    <w:rsid w:val="004A4B4A"/>
    <w:rsid w:val="004A672D"/>
    <w:rsid w:val="004B25D4"/>
    <w:rsid w:val="004B5B38"/>
    <w:rsid w:val="004D3C87"/>
    <w:rsid w:val="004E0F03"/>
    <w:rsid w:val="004F7BE5"/>
    <w:rsid w:val="005073AA"/>
    <w:rsid w:val="005313A4"/>
    <w:rsid w:val="005373F1"/>
    <w:rsid w:val="005401AC"/>
    <w:rsid w:val="00542366"/>
    <w:rsid w:val="00544FFC"/>
    <w:rsid w:val="00555C7A"/>
    <w:rsid w:val="005866D5"/>
    <w:rsid w:val="00590E74"/>
    <w:rsid w:val="005C6A0E"/>
    <w:rsid w:val="005D75E1"/>
    <w:rsid w:val="005E692B"/>
    <w:rsid w:val="005F52E3"/>
    <w:rsid w:val="005F5959"/>
    <w:rsid w:val="0061794F"/>
    <w:rsid w:val="00620D04"/>
    <w:rsid w:val="006324C4"/>
    <w:rsid w:val="006335A8"/>
    <w:rsid w:val="006407CF"/>
    <w:rsid w:val="00662719"/>
    <w:rsid w:val="00683B51"/>
    <w:rsid w:val="006A1B59"/>
    <w:rsid w:val="006B5E74"/>
    <w:rsid w:val="006D4174"/>
    <w:rsid w:val="006D78DE"/>
    <w:rsid w:val="0070721E"/>
    <w:rsid w:val="00726570"/>
    <w:rsid w:val="00742001"/>
    <w:rsid w:val="00756B16"/>
    <w:rsid w:val="007622F6"/>
    <w:rsid w:val="00762D11"/>
    <w:rsid w:val="00785C11"/>
    <w:rsid w:val="007A0BAD"/>
    <w:rsid w:val="007A7644"/>
    <w:rsid w:val="007D0DE0"/>
    <w:rsid w:val="007F420A"/>
    <w:rsid w:val="007F5CFF"/>
    <w:rsid w:val="008024D6"/>
    <w:rsid w:val="00815135"/>
    <w:rsid w:val="00830444"/>
    <w:rsid w:val="008304F0"/>
    <w:rsid w:val="0083526E"/>
    <w:rsid w:val="008A18E1"/>
    <w:rsid w:val="008C5BD6"/>
    <w:rsid w:val="00912D8A"/>
    <w:rsid w:val="00923CFB"/>
    <w:rsid w:val="009504E6"/>
    <w:rsid w:val="00950BB5"/>
    <w:rsid w:val="00960ED8"/>
    <w:rsid w:val="00967D29"/>
    <w:rsid w:val="00972774"/>
    <w:rsid w:val="009730D5"/>
    <w:rsid w:val="0099668D"/>
    <w:rsid w:val="00997FE4"/>
    <w:rsid w:val="009A2682"/>
    <w:rsid w:val="009A7A3F"/>
    <w:rsid w:val="009E10AD"/>
    <w:rsid w:val="009F4EBE"/>
    <w:rsid w:val="00A00B82"/>
    <w:rsid w:val="00A327D7"/>
    <w:rsid w:val="00A36150"/>
    <w:rsid w:val="00A527D9"/>
    <w:rsid w:val="00A52E14"/>
    <w:rsid w:val="00AB36D4"/>
    <w:rsid w:val="00AC2CF8"/>
    <w:rsid w:val="00AE162F"/>
    <w:rsid w:val="00AE7663"/>
    <w:rsid w:val="00AF30FB"/>
    <w:rsid w:val="00AF496C"/>
    <w:rsid w:val="00B11A4F"/>
    <w:rsid w:val="00B176B0"/>
    <w:rsid w:val="00B23B18"/>
    <w:rsid w:val="00B44F68"/>
    <w:rsid w:val="00B669DD"/>
    <w:rsid w:val="00B7457E"/>
    <w:rsid w:val="00B97147"/>
    <w:rsid w:val="00BA57EA"/>
    <w:rsid w:val="00BC4C4A"/>
    <w:rsid w:val="00C04BEF"/>
    <w:rsid w:val="00C12ADA"/>
    <w:rsid w:val="00C37B94"/>
    <w:rsid w:val="00C752C1"/>
    <w:rsid w:val="00C77D36"/>
    <w:rsid w:val="00C80B0D"/>
    <w:rsid w:val="00C87B39"/>
    <w:rsid w:val="00CA2074"/>
    <w:rsid w:val="00CC2758"/>
    <w:rsid w:val="00CC6DD4"/>
    <w:rsid w:val="00CF57F2"/>
    <w:rsid w:val="00D17ECD"/>
    <w:rsid w:val="00D22942"/>
    <w:rsid w:val="00D50E19"/>
    <w:rsid w:val="00D5118B"/>
    <w:rsid w:val="00D528E3"/>
    <w:rsid w:val="00D632AD"/>
    <w:rsid w:val="00D673B3"/>
    <w:rsid w:val="00D72969"/>
    <w:rsid w:val="00D77ACA"/>
    <w:rsid w:val="00D87017"/>
    <w:rsid w:val="00D872C4"/>
    <w:rsid w:val="00D91042"/>
    <w:rsid w:val="00D96669"/>
    <w:rsid w:val="00DC331E"/>
    <w:rsid w:val="00DD1D56"/>
    <w:rsid w:val="00DD5D70"/>
    <w:rsid w:val="00DE30C1"/>
    <w:rsid w:val="00DF10CF"/>
    <w:rsid w:val="00E13B0F"/>
    <w:rsid w:val="00E176FC"/>
    <w:rsid w:val="00E30161"/>
    <w:rsid w:val="00E30252"/>
    <w:rsid w:val="00E42532"/>
    <w:rsid w:val="00E42AD0"/>
    <w:rsid w:val="00E544B6"/>
    <w:rsid w:val="00E64A13"/>
    <w:rsid w:val="00E73509"/>
    <w:rsid w:val="00E73CB6"/>
    <w:rsid w:val="00E846DA"/>
    <w:rsid w:val="00EA35D9"/>
    <w:rsid w:val="00EB1EDA"/>
    <w:rsid w:val="00EB71C5"/>
    <w:rsid w:val="00EC1776"/>
    <w:rsid w:val="00EC6065"/>
    <w:rsid w:val="00EE57DE"/>
    <w:rsid w:val="00F07573"/>
    <w:rsid w:val="00F10A54"/>
    <w:rsid w:val="00F150A1"/>
    <w:rsid w:val="00F32322"/>
    <w:rsid w:val="00F3442C"/>
    <w:rsid w:val="00F35FA3"/>
    <w:rsid w:val="00F3674F"/>
    <w:rsid w:val="00F6760E"/>
    <w:rsid w:val="00F70B59"/>
    <w:rsid w:val="00F828EB"/>
    <w:rsid w:val="00FA33CC"/>
    <w:rsid w:val="00FB03C0"/>
    <w:rsid w:val="00FD2756"/>
    <w:rsid w:val="00FD41AB"/>
    <w:rsid w:val="00FF0B8E"/>
    <w:rsid w:val="00FF6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AC"/>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620D04"/>
    <w:rPr>
      <w:rFonts w:cs="Times New Roman"/>
    </w:rPr>
  </w:style>
  <w:style w:type="character" w:styleId="Hyperlink">
    <w:name w:val="Hyperlink"/>
    <w:uiPriority w:val="99"/>
    <w:rsid w:val="00620D04"/>
    <w:rPr>
      <w:rFonts w:cs="Times New Roman"/>
      <w:color w:val="0000FF"/>
      <w:u w:val="single"/>
    </w:rPr>
  </w:style>
  <w:style w:type="paragraph" w:customStyle="1" w:styleId="Default">
    <w:name w:val="Default"/>
    <w:uiPriority w:val="99"/>
    <w:rsid w:val="000223AE"/>
    <w:pPr>
      <w:autoSpaceDE w:val="0"/>
      <w:autoSpaceDN w:val="0"/>
      <w:adjustRightInd w:val="0"/>
    </w:pPr>
    <w:rPr>
      <w:rFonts w:cs="Times New Roman"/>
      <w:color w:val="000000"/>
      <w:sz w:val="24"/>
      <w:szCs w:val="24"/>
    </w:rPr>
  </w:style>
  <w:style w:type="table" w:styleId="a3">
    <w:name w:val="Table Grid"/>
    <w:basedOn w:val="a1"/>
    <w:uiPriority w:val="99"/>
    <w:rsid w:val="005F52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7622F6"/>
    <w:pPr>
      <w:ind w:left="720"/>
    </w:pPr>
  </w:style>
  <w:style w:type="paragraph" w:styleId="a5">
    <w:name w:val="header"/>
    <w:basedOn w:val="a"/>
    <w:link w:val="Char"/>
    <w:uiPriority w:val="99"/>
    <w:unhideWhenUsed/>
    <w:rsid w:val="008024D6"/>
    <w:pPr>
      <w:tabs>
        <w:tab w:val="center" w:pos="4153"/>
        <w:tab w:val="right" w:pos="8306"/>
      </w:tabs>
    </w:pPr>
  </w:style>
  <w:style w:type="character" w:customStyle="1" w:styleId="Char">
    <w:name w:val="رأس الصفحة Char"/>
    <w:basedOn w:val="a0"/>
    <w:link w:val="a5"/>
    <w:uiPriority w:val="99"/>
    <w:rsid w:val="008024D6"/>
  </w:style>
  <w:style w:type="paragraph" w:styleId="a6">
    <w:name w:val="footer"/>
    <w:basedOn w:val="a"/>
    <w:link w:val="Char0"/>
    <w:uiPriority w:val="99"/>
    <w:unhideWhenUsed/>
    <w:rsid w:val="008024D6"/>
    <w:pPr>
      <w:tabs>
        <w:tab w:val="center" w:pos="4153"/>
        <w:tab w:val="right" w:pos="8306"/>
      </w:tabs>
    </w:pPr>
  </w:style>
  <w:style w:type="character" w:customStyle="1" w:styleId="Char0">
    <w:name w:val="تذييل الصفحة Char"/>
    <w:basedOn w:val="a0"/>
    <w:link w:val="a6"/>
    <w:uiPriority w:val="99"/>
    <w:rsid w:val="008024D6"/>
  </w:style>
  <w:style w:type="paragraph" w:styleId="a7">
    <w:name w:val="Balloon Text"/>
    <w:basedOn w:val="a"/>
    <w:link w:val="Char1"/>
    <w:uiPriority w:val="99"/>
    <w:semiHidden/>
    <w:unhideWhenUsed/>
    <w:rsid w:val="008024D6"/>
    <w:pPr>
      <w:spacing w:after="0" w:line="240" w:lineRule="auto"/>
    </w:pPr>
    <w:rPr>
      <w:rFonts w:ascii="Tahoma" w:hAnsi="Tahoma" w:cs="Tahoma"/>
      <w:sz w:val="16"/>
      <w:szCs w:val="16"/>
    </w:rPr>
  </w:style>
  <w:style w:type="character" w:customStyle="1" w:styleId="Char1">
    <w:name w:val="نص في بالون Char"/>
    <w:link w:val="a7"/>
    <w:uiPriority w:val="99"/>
    <w:semiHidden/>
    <w:rsid w:val="00802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e.amjed.jabbar@uobabylon.edu.iq"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unter.cuny.edu/rwc/repository/files/grammar-and" TargetMode="External"/><Relationship Id="rId4" Type="http://schemas.openxmlformats.org/officeDocument/2006/relationships/settings" Target="settings.xml"/><Relationship Id="rId9" Type="http://schemas.openxmlformats.org/officeDocument/2006/relationships/hyperlink" Target="http://homepage.ntlworld.com/vivian.c/Writings/index.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2737</TotalTime>
  <Pages>9</Pages>
  <Words>2734</Words>
  <Characters>15589</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amjad</dc:creator>
  <cp:keywords/>
  <dc:description/>
  <cp:lastModifiedBy>user</cp:lastModifiedBy>
  <cp:revision>100</cp:revision>
  <dcterms:created xsi:type="dcterms:W3CDTF">2018-08-17T20:01:00Z</dcterms:created>
  <dcterms:modified xsi:type="dcterms:W3CDTF">2019-12-04T05:55:00Z</dcterms:modified>
</cp:coreProperties>
</file>