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6E" w:rsidRPr="00313BE0" w:rsidRDefault="000A7A6E" w:rsidP="00C940AD">
      <w:pPr>
        <w:spacing w:after="0" w:line="240" w:lineRule="auto"/>
        <w:jc w:val="center"/>
        <w:rPr>
          <w:rFonts w:ascii="Simplified Arabic" w:hAnsi="Simplified Arabic" w:cs="Monotype Koufi"/>
          <w:b/>
          <w:bCs/>
          <w:sz w:val="28"/>
          <w:szCs w:val="28"/>
          <w:rtl/>
          <w:lang w:bidi="ar-IQ"/>
        </w:rPr>
      </w:pPr>
      <w:r w:rsidRPr="00C940AD">
        <w:rPr>
          <w:rFonts w:ascii="Simplified Arabic" w:hAnsi="Simplified Arabic" w:cs="Monotype Koufi" w:hint="cs"/>
          <w:b/>
          <w:bCs/>
          <w:sz w:val="28"/>
          <w:szCs w:val="28"/>
          <w:rtl/>
          <w:lang w:bidi="ar-IQ"/>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قبيلة الخزر والاتكاء على الاخر حضوراً</w:t>
      </w:r>
      <w:r w:rsidRPr="00313BE0">
        <w:rPr>
          <w:rFonts w:ascii="Simplified Arabic" w:hAnsi="Simplified Arabic" w:cs="Monotype Koufi" w:hint="cs"/>
          <w:b/>
          <w:bCs/>
          <w:sz w:val="28"/>
          <w:szCs w:val="28"/>
          <w:rtl/>
          <w:lang w:bidi="ar-IQ"/>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313BE0">
        <w:rPr>
          <w:rFonts w:ascii="Simplified Arabic" w:hAnsi="Simplified Arabic" w:cs="Monotype Koufi" w:hint="cs"/>
          <w:b/>
          <w:bCs/>
          <w:sz w:val="28"/>
          <w:szCs w:val="28"/>
          <w:rtl/>
          <w:lang w:bidi="ar-IQ"/>
        </w:rPr>
        <w:t>وذوباناً.</w:t>
      </w:r>
      <w:r w:rsidR="00C940AD">
        <w:rPr>
          <w:rFonts w:ascii="Simplified Arabic" w:hAnsi="Simplified Arabic" w:cs="Monotype Koufi" w:hint="cs"/>
          <w:b/>
          <w:bCs/>
          <w:sz w:val="28"/>
          <w:szCs w:val="28"/>
          <w:rtl/>
          <w:lang w:bidi="ar-IQ"/>
        </w:rPr>
        <w:t xml:space="preserve"> </w:t>
      </w:r>
      <w:r w:rsidRPr="00313BE0">
        <w:rPr>
          <w:rFonts w:ascii="Simplified Arabic" w:hAnsi="Simplified Arabic" w:cs="Monotype Koufi" w:hint="cs"/>
          <w:b/>
          <w:bCs/>
          <w:sz w:val="28"/>
          <w:szCs w:val="28"/>
          <w:rtl/>
          <w:lang w:bidi="ar-IQ"/>
        </w:rPr>
        <w:t>دراسة تاريخية.</w:t>
      </w:r>
    </w:p>
    <w:p w:rsidR="000A7A6E" w:rsidRPr="00C940AD" w:rsidRDefault="00CD7C72" w:rsidP="00CD7C72">
      <w:pPr>
        <w:spacing w:after="0" w:line="240" w:lineRule="auto"/>
        <w:ind w:left="5760"/>
        <w:rPr>
          <w:rFonts w:ascii="Simplified Arabic" w:hAnsi="Simplified Arabic" w:cs="Monotype Koufi"/>
          <w:b/>
          <w:bCs/>
          <w:sz w:val="24"/>
          <w:szCs w:val="24"/>
          <w:rtl/>
          <w:lang w:bidi="ar-IQ"/>
        </w:rPr>
      </w:pPr>
      <w:r>
        <w:rPr>
          <w:rFonts w:ascii="Simplified Arabic" w:hAnsi="Simplified Arabic" w:cs="Monotype Koufi" w:hint="cs"/>
          <w:b/>
          <w:bCs/>
          <w:sz w:val="24"/>
          <w:szCs w:val="24"/>
          <w:rtl/>
          <w:lang w:bidi="ar-IQ"/>
        </w:rPr>
        <w:t xml:space="preserve">        </w:t>
      </w:r>
      <w:r w:rsidR="000A7A6E" w:rsidRPr="00C940AD">
        <w:rPr>
          <w:rFonts w:ascii="Simplified Arabic" w:hAnsi="Simplified Arabic" w:cs="Monotype Koufi" w:hint="cs"/>
          <w:b/>
          <w:bCs/>
          <w:sz w:val="24"/>
          <w:szCs w:val="24"/>
          <w:rtl/>
          <w:lang w:bidi="ar-IQ"/>
        </w:rPr>
        <w:t xml:space="preserve">أ .م . د علي فرحان </w:t>
      </w:r>
      <w:proofErr w:type="spellStart"/>
      <w:r w:rsidR="000A7A6E" w:rsidRPr="00C940AD">
        <w:rPr>
          <w:rFonts w:ascii="Simplified Arabic" w:hAnsi="Simplified Arabic" w:cs="Monotype Koufi" w:hint="cs"/>
          <w:b/>
          <w:bCs/>
          <w:sz w:val="24"/>
          <w:szCs w:val="24"/>
          <w:rtl/>
          <w:lang w:bidi="ar-IQ"/>
        </w:rPr>
        <w:t>زوير</w:t>
      </w:r>
      <w:proofErr w:type="spellEnd"/>
    </w:p>
    <w:p w:rsidR="000A7A6E" w:rsidRPr="00C940AD" w:rsidRDefault="000A7A6E" w:rsidP="00CD7C72">
      <w:pPr>
        <w:spacing w:after="0" w:line="240" w:lineRule="auto"/>
        <w:ind w:left="5760"/>
        <w:rPr>
          <w:rFonts w:ascii="Simplified Arabic" w:hAnsi="Simplified Arabic" w:cs="Monotype Koufi"/>
          <w:b/>
          <w:bCs/>
          <w:sz w:val="24"/>
          <w:szCs w:val="24"/>
          <w:rtl/>
          <w:lang w:bidi="ar-IQ"/>
        </w:rPr>
      </w:pPr>
      <w:r w:rsidRPr="00C940AD">
        <w:rPr>
          <w:rFonts w:ascii="Simplified Arabic" w:hAnsi="Simplified Arabic" w:cs="Monotype Koufi" w:hint="cs"/>
          <w:b/>
          <w:bCs/>
          <w:sz w:val="24"/>
          <w:szCs w:val="24"/>
          <w:rtl/>
          <w:lang w:bidi="ar-IQ"/>
        </w:rPr>
        <w:t>المديرية العامة لتربية بابل</w:t>
      </w:r>
    </w:p>
    <w:p w:rsidR="00CD7C72" w:rsidRPr="00CD7C72" w:rsidRDefault="00134E4C" w:rsidP="00CD7C72">
      <w:pPr>
        <w:tabs>
          <w:tab w:val="left" w:pos="5066"/>
        </w:tabs>
        <w:bidi w:val="0"/>
        <w:spacing w:after="0" w:line="240" w:lineRule="auto"/>
        <w:rPr>
          <w:rFonts w:ascii="Simplified Arabic" w:hAnsi="Simplified Arabic" w:cs="Simplified Arabic"/>
          <w:b/>
          <w:bCs/>
          <w:sz w:val="24"/>
          <w:szCs w:val="24"/>
          <w:lang w:bidi="ar-IQ"/>
        </w:rPr>
      </w:pPr>
      <w:hyperlink r:id="rId9" w:history="1">
        <w:r w:rsidR="00CD7C72" w:rsidRPr="000B5239">
          <w:rPr>
            <w:rStyle w:val="Hyperlink"/>
            <w:rFonts w:ascii="Simplified Arabic" w:hAnsi="Simplified Arabic" w:cs="Simplified Arabic"/>
            <w:b/>
            <w:bCs/>
            <w:sz w:val="24"/>
            <w:szCs w:val="24"/>
            <w:lang w:bidi="ar-IQ"/>
          </w:rPr>
          <w:t>alifarhanzweer@gmail.com</w:t>
        </w:r>
      </w:hyperlink>
      <w:r w:rsidR="00CD7C72">
        <w:rPr>
          <w:rFonts w:ascii="Simplified Arabic" w:hAnsi="Simplified Arabic" w:cs="Simplified Arabic"/>
          <w:b/>
          <w:bCs/>
          <w:sz w:val="24"/>
          <w:szCs w:val="24"/>
          <w:lang w:bidi="ar-IQ"/>
        </w:rPr>
        <w:t xml:space="preserve">        </w:t>
      </w:r>
    </w:p>
    <w:p w:rsidR="00CD7C72" w:rsidRDefault="00CD7C72" w:rsidP="00C940AD">
      <w:pPr>
        <w:spacing w:after="0" w:line="240" w:lineRule="auto"/>
        <w:jc w:val="both"/>
        <w:rPr>
          <w:rFonts w:ascii="Simplified Arabic" w:hAnsi="Simplified Arabic" w:cs="Simplified Arabic"/>
          <w:b/>
          <w:bCs/>
          <w:sz w:val="24"/>
          <w:szCs w:val="24"/>
          <w:rtl/>
          <w:lang w:bidi="ar-IQ"/>
        </w:rPr>
      </w:pPr>
    </w:p>
    <w:p w:rsidR="00882AC8" w:rsidRPr="00313BE0" w:rsidRDefault="00882AC8"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hint="cs"/>
          <w:b/>
          <w:bCs/>
          <w:sz w:val="24"/>
          <w:szCs w:val="24"/>
          <w:rtl/>
          <w:lang w:bidi="ar-IQ"/>
        </w:rPr>
        <w:t>ملخص</w:t>
      </w:r>
      <w:r w:rsidR="00C940AD">
        <w:rPr>
          <w:rFonts w:ascii="Simplified Arabic" w:hAnsi="Simplified Arabic" w:cs="Simplified Arabic" w:hint="cs"/>
          <w:b/>
          <w:bCs/>
          <w:sz w:val="24"/>
          <w:szCs w:val="24"/>
          <w:rtl/>
          <w:lang w:bidi="ar-IQ"/>
        </w:rPr>
        <w:t xml:space="preserve"> البحث</w:t>
      </w:r>
      <w:r w:rsidRPr="00313BE0">
        <w:rPr>
          <w:rFonts w:ascii="Simplified Arabic" w:hAnsi="Simplified Arabic" w:cs="Simplified Arabic" w:hint="cs"/>
          <w:b/>
          <w:bCs/>
          <w:sz w:val="24"/>
          <w:szCs w:val="24"/>
          <w:rtl/>
          <w:lang w:bidi="ar-IQ"/>
        </w:rPr>
        <w:t xml:space="preserve"> </w:t>
      </w:r>
    </w:p>
    <w:p w:rsidR="00882AC8" w:rsidRPr="00313BE0" w:rsidRDefault="00882AC8"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hint="cs"/>
          <w:sz w:val="24"/>
          <w:szCs w:val="24"/>
          <w:rtl/>
          <w:lang w:bidi="ar-IQ"/>
        </w:rPr>
        <w:t xml:space="preserve">قبيلة الخزر والاتكاء على الآخر حضوراً وذوباناً  دراسة تاريخية </w:t>
      </w:r>
    </w:p>
    <w:p w:rsidR="00882AC8" w:rsidRPr="00313BE0" w:rsidRDefault="00882AC8"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hint="cs"/>
          <w:sz w:val="24"/>
          <w:szCs w:val="24"/>
          <w:rtl/>
          <w:lang w:bidi="ar-IQ"/>
        </w:rPr>
        <w:t>تحدثت كثير من المصادر عن قبيلة الخزر و</w:t>
      </w:r>
      <w:r w:rsidR="00C940AD">
        <w:rPr>
          <w:rFonts w:ascii="Simplified Arabic" w:hAnsi="Simplified Arabic" w:cs="Simplified Arabic" w:hint="cs"/>
          <w:sz w:val="24"/>
          <w:szCs w:val="24"/>
          <w:rtl/>
          <w:lang w:bidi="ar-IQ"/>
        </w:rPr>
        <w:t>تناولتها بالدراسة والبحث المطول، على نحو القبيلة الثالثة عشر</w:t>
      </w:r>
      <w:r w:rsidRPr="00313BE0">
        <w:rPr>
          <w:rFonts w:ascii="Simplified Arabic" w:hAnsi="Simplified Arabic" w:cs="Simplified Arabic" w:hint="cs"/>
          <w:sz w:val="24"/>
          <w:szCs w:val="24"/>
          <w:rtl/>
          <w:lang w:bidi="ar-IQ"/>
        </w:rPr>
        <w:t>، و</w:t>
      </w:r>
      <w:r w:rsidR="00C940AD">
        <w:rPr>
          <w:rFonts w:ascii="Simplified Arabic" w:hAnsi="Simplified Arabic" w:cs="Simplified Arabic" w:hint="cs"/>
          <w:sz w:val="24"/>
          <w:szCs w:val="24"/>
          <w:rtl/>
          <w:lang w:bidi="ar-IQ"/>
        </w:rPr>
        <w:t>مملكة الخزر، وامبراطورية الخزر</w:t>
      </w:r>
      <w:r w:rsidR="0011088B" w:rsidRPr="00313BE0">
        <w:rPr>
          <w:rFonts w:ascii="Simplified Arabic" w:hAnsi="Simplified Arabic" w:cs="Simplified Arabic" w:hint="cs"/>
          <w:sz w:val="24"/>
          <w:szCs w:val="24"/>
          <w:rtl/>
          <w:lang w:bidi="ar-IQ"/>
        </w:rPr>
        <w:t xml:space="preserve">، لنكتشف تباين </w:t>
      </w:r>
      <w:proofErr w:type="spellStart"/>
      <w:r w:rsidR="0011088B" w:rsidRPr="00313BE0">
        <w:rPr>
          <w:rFonts w:ascii="Simplified Arabic" w:hAnsi="Simplified Arabic" w:cs="Simplified Arabic" w:hint="cs"/>
          <w:sz w:val="24"/>
          <w:szCs w:val="24"/>
          <w:rtl/>
          <w:lang w:bidi="ar-IQ"/>
        </w:rPr>
        <w:t>الاراء</w:t>
      </w:r>
      <w:proofErr w:type="spellEnd"/>
      <w:r w:rsidR="00C940AD">
        <w:rPr>
          <w:rFonts w:ascii="Simplified Arabic" w:hAnsi="Simplified Arabic" w:cs="Simplified Arabic" w:hint="cs"/>
          <w:sz w:val="24"/>
          <w:szCs w:val="24"/>
          <w:rtl/>
          <w:lang w:bidi="ar-IQ"/>
        </w:rPr>
        <w:t xml:space="preserve"> وتقاطعها</w:t>
      </w:r>
      <w:r w:rsidR="0011088B" w:rsidRPr="00313BE0">
        <w:rPr>
          <w:rFonts w:ascii="Simplified Arabic" w:hAnsi="Simplified Arabic" w:cs="Simplified Arabic" w:hint="cs"/>
          <w:sz w:val="24"/>
          <w:szCs w:val="24"/>
          <w:rtl/>
          <w:lang w:bidi="ar-IQ"/>
        </w:rPr>
        <w:t xml:space="preserve">، </w:t>
      </w:r>
      <w:r w:rsidR="00C940AD">
        <w:rPr>
          <w:rFonts w:ascii="Simplified Arabic" w:hAnsi="Simplified Arabic" w:cs="Simplified Arabic" w:hint="cs"/>
          <w:sz w:val="24"/>
          <w:szCs w:val="24"/>
          <w:rtl/>
          <w:lang w:bidi="ar-IQ"/>
        </w:rPr>
        <w:t>ومراوغتها بين الانحياز والتحامل</w:t>
      </w:r>
      <w:r w:rsidR="0011088B" w:rsidRPr="00313BE0">
        <w:rPr>
          <w:rFonts w:ascii="Simplified Arabic" w:hAnsi="Simplified Arabic" w:cs="Simplified Arabic" w:hint="cs"/>
          <w:sz w:val="24"/>
          <w:szCs w:val="24"/>
          <w:rtl/>
          <w:lang w:bidi="ar-IQ"/>
        </w:rPr>
        <w:t>، بسبب قراءة الماضي لهذه القبيلة بتصورات الحاضر الذي ال</w:t>
      </w:r>
      <w:r w:rsidR="00C940AD">
        <w:rPr>
          <w:rFonts w:ascii="Simplified Arabic" w:hAnsi="Simplified Arabic" w:cs="Simplified Arabic" w:hint="cs"/>
          <w:sz w:val="24"/>
          <w:szCs w:val="24"/>
          <w:rtl/>
          <w:lang w:bidi="ar-IQ"/>
        </w:rPr>
        <w:t>قى بضلاله وتأثيراه على الدارسين</w:t>
      </w:r>
      <w:r w:rsidR="0011088B" w:rsidRPr="00313BE0">
        <w:rPr>
          <w:rFonts w:ascii="Simplified Arabic" w:hAnsi="Simplified Arabic" w:cs="Simplified Arabic" w:hint="cs"/>
          <w:sz w:val="24"/>
          <w:szCs w:val="24"/>
          <w:rtl/>
          <w:lang w:bidi="ar-IQ"/>
        </w:rPr>
        <w:t>، الأمر الذي جعل الخروج بنتائج</w:t>
      </w:r>
      <w:r w:rsidR="00F94476" w:rsidRPr="00313BE0">
        <w:rPr>
          <w:rFonts w:ascii="Simplified Arabic" w:hAnsi="Simplified Arabic" w:cs="Simplified Arabic" w:hint="cs"/>
          <w:sz w:val="24"/>
          <w:szCs w:val="24"/>
          <w:rtl/>
          <w:lang w:bidi="ar-IQ"/>
        </w:rPr>
        <w:t xml:space="preserve"> </w:t>
      </w:r>
      <w:r w:rsidR="0011088B" w:rsidRPr="00313BE0">
        <w:rPr>
          <w:rFonts w:ascii="Simplified Arabic" w:hAnsi="Simplified Arabic" w:cs="Simplified Arabic" w:hint="cs"/>
          <w:sz w:val="24"/>
          <w:szCs w:val="24"/>
          <w:rtl/>
          <w:lang w:bidi="ar-IQ"/>
        </w:rPr>
        <w:t xml:space="preserve">دقيقة امر صعب المنال . </w:t>
      </w:r>
    </w:p>
    <w:p w:rsidR="0011088B" w:rsidRPr="00313BE0" w:rsidRDefault="0011088B"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hint="cs"/>
          <w:sz w:val="24"/>
          <w:szCs w:val="24"/>
          <w:rtl/>
          <w:lang w:bidi="ar-IQ"/>
        </w:rPr>
        <w:t xml:space="preserve">وتأتي أهمية الموضوع من تصاعد الدعوات لقراءة التاريخ الذي ما أنفك يلقي بضلاله على الحاضر . </w:t>
      </w:r>
    </w:p>
    <w:p w:rsidR="00F94476" w:rsidRDefault="00C940AD" w:rsidP="00C940AD">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قسم البحث على خمسة مباحث، وهي نشأة قبيلة الخزر، وحضارة قبيلة الخزر، والحروب </w:t>
      </w:r>
      <w:proofErr w:type="spellStart"/>
      <w:r>
        <w:rPr>
          <w:rFonts w:ascii="Simplified Arabic" w:hAnsi="Simplified Arabic" w:cs="Simplified Arabic" w:hint="cs"/>
          <w:sz w:val="24"/>
          <w:szCs w:val="24"/>
          <w:rtl/>
          <w:lang w:bidi="ar-IQ"/>
        </w:rPr>
        <w:t>الخزرية</w:t>
      </w:r>
      <w:proofErr w:type="spellEnd"/>
      <w:r>
        <w:rPr>
          <w:rFonts w:ascii="Simplified Arabic" w:hAnsi="Simplified Arabic" w:cs="Simplified Arabic" w:hint="cs"/>
          <w:sz w:val="24"/>
          <w:szCs w:val="24"/>
          <w:rtl/>
          <w:lang w:bidi="ar-IQ"/>
        </w:rPr>
        <w:t xml:space="preserve"> ، والاسلام وقبيلة الخزر، وانهيار القبيلة وسقوطها</w:t>
      </w:r>
      <w:r w:rsidR="00F94476" w:rsidRPr="00313BE0">
        <w:rPr>
          <w:rFonts w:ascii="Simplified Arabic" w:hAnsi="Simplified Arabic" w:cs="Simplified Arabic" w:hint="cs"/>
          <w:sz w:val="24"/>
          <w:szCs w:val="24"/>
          <w:rtl/>
          <w:lang w:bidi="ar-IQ"/>
        </w:rPr>
        <w:t xml:space="preserve">، وانتهى الى خاتمة واهم النتائج . </w:t>
      </w:r>
    </w:p>
    <w:p w:rsidR="00DF23AC" w:rsidRPr="00DF23AC" w:rsidRDefault="00DF23AC" w:rsidP="00584D11">
      <w:pPr>
        <w:spacing w:after="0" w:line="240" w:lineRule="auto"/>
        <w:jc w:val="both"/>
        <w:rPr>
          <w:rFonts w:ascii="Simplified Arabic" w:hAnsi="Simplified Arabic" w:cs="Simplified Arabic"/>
          <w:sz w:val="24"/>
          <w:szCs w:val="24"/>
          <w:rtl/>
          <w:lang w:bidi="ar-IQ"/>
        </w:rPr>
      </w:pPr>
      <w:r w:rsidRPr="00DA0750">
        <w:rPr>
          <w:rFonts w:ascii="Simplified Arabic" w:hAnsi="Simplified Arabic" w:cs="Simplified Arabic" w:hint="cs"/>
          <w:b/>
          <w:bCs/>
          <w:sz w:val="24"/>
          <w:szCs w:val="24"/>
          <w:rtl/>
          <w:lang w:bidi="ar-IQ"/>
        </w:rPr>
        <w:t>الكلمات الدالة</w:t>
      </w:r>
      <w:r>
        <w:rPr>
          <w:rFonts w:ascii="Simplified Arabic" w:hAnsi="Simplified Arabic" w:cs="Simplified Arabic" w:hint="cs"/>
          <w:sz w:val="24"/>
          <w:szCs w:val="24"/>
          <w:rtl/>
          <w:lang w:bidi="ar-IQ"/>
        </w:rPr>
        <w:t>:</w:t>
      </w:r>
      <w:r w:rsidRPr="00DF23AC">
        <w:rPr>
          <w:rFonts w:hint="cs"/>
          <w:b/>
          <w:bCs/>
          <w:sz w:val="52"/>
          <w:szCs w:val="52"/>
          <w:rtl/>
          <w:lang w:bidi="ar-IQ"/>
        </w:rPr>
        <w:t xml:space="preserve"> </w:t>
      </w:r>
      <w:r w:rsidRPr="00DF23AC">
        <w:rPr>
          <w:rFonts w:ascii="Simplified Arabic" w:hAnsi="Simplified Arabic" w:cs="Simplified Arabic"/>
          <w:sz w:val="24"/>
          <w:szCs w:val="24"/>
          <w:rtl/>
          <w:lang w:bidi="ar-IQ"/>
        </w:rPr>
        <w:t>التاريخ</w:t>
      </w:r>
      <w:r>
        <w:rPr>
          <w:rFonts w:ascii="Simplified Arabic" w:hAnsi="Simplified Arabic" w:cs="Simplified Arabic" w:hint="cs"/>
          <w:sz w:val="24"/>
          <w:szCs w:val="24"/>
          <w:rtl/>
          <w:lang w:bidi="ar-IQ"/>
        </w:rPr>
        <w:t>، القبيلة،</w:t>
      </w:r>
      <w:r w:rsidR="00584D11">
        <w:rPr>
          <w:rFonts w:ascii="Simplified Arabic" w:hAnsi="Simplified Arabic" w:cs="Simplified Arabic" w:hint="cs"/>
          <w:sz w:val="24"/>
          <w:szCs w:val="24"/>
          <w:rtl/>
          <w:lang w:bidi="ar-IQ"/>
        </w:rPr>
        <w:t xml:space="preserve"> الخزر، المصادر</w:t>
      </w:r>
    </w:p>
    <w:p w:rsidR="00C940AD" w:rsidRPr="00C940AD" w:rsidRDefault="00C940AD" w:rsidP="00C940AD">
      <w:pPr>
        <w:spacing w:after="0" w:line="240" w:lineRule="auto"/>
        <w:jc w:val="right"/>
        <w:rPr>
          <w:rFonts w:ascii="Simplified Arabic" w:eastAsia="Calibri" w:hAnsi="Simplified Arabic" w:cs="Simplified Arabic"/>
          <w:b/>
          <w:bCs/>
          <w:color w:val="000000"/>
          <w:sz w:val="24"/>
          <w:szCs w:val="24"/>
          <w:rtl/>
          <w:lang w:bidi="ar-IQ"/>
        </w:rPr>
      </w:pPr>
      <w:r w:rsidRPr="00C940AD">
        <w:rPr>
          <w:rFonts w:ascii="Simplified Arabic" w:eastAsia="Calibri" w:hAnsi="Simplified Arabic" w:cs="Simplified Arabic"/>
          <w:b/>
          <w:bCs/>
          <w:color w:val="000000"/>
          <w:sz w:val="24"/>
          <w:szCs w:val="24"/>
        </w:rPr>
        <w:t>Abstract</w:t>
      </w:r>
    </w:p>
    <w:p w:rsidR="007B4BD7" w:rsidRPr="00313BE0" w:rsidRDefault="00C940AD" w:rsidP="00C940AD">
      <w:pPr>
        <w:bidi w:val="0"/>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4"/>
          <w:szCs w:val="24"/>
          <w:lang w:bidi="ar-IQ"/>
        </w:rPr>
        <w:t xml:space="preserve">      </w:t>
      </w:r>
      <w:r w:rsidR="007B4BD7" w:rsidRPr="00313BE0">
        <w:rPr>
          <w:rFonts w:ascii="Simplified Arabic" w:hAnsi="Simplified Arabic" w:cs="Simplified Arabic"/>
          <w:sz w:val="24"/>
          <w:szCs w:val="24"/>
          <w:lang w:bidi="ar-IQ"/>
        </w:rPr>
        <w:t xml:space="preserve">The tribe of the </w:t>
      </w:r>
      <w:proofErr w:type="spellStart"/>
      <w:r w:rsidR="007B4BD7" w:rsidRPr="00313BE0">
        <w:rPr>
          <w:rFonts w:ascii="Simplified Arabic" w:hAnsi="Simplified Arabic" w:cs="Simplified Arabic"/>
          <w:sz w:val="24"/>
          <w:szCs w:val="24"/>
          <w:lang w:bidi="ar-IQ"/>
        </w:rPr>
        <w:t>Khazars</w:t>
      </w:r>
      <w:proofErr w:type="spellEnd"/>
      <w:r w:rsidR="007B4BD7" w:rsidRPr="00313BE0">
        <w:rPr>
          <w:rFonts w:ascii="Simplified Arabic" w:hAnsi="Simplified Arabic" w:cs="Simplified Arabic"/>
          <w:sz w:val="24"/>
          <w:szCs w:val="24"/>
          <w:lang w:bidi="ar-IQ"/>
        </w:rPr>
        <w:t xml:space="preserve"> and the dependence on the other is a historical study</w:t>
      </w:r>
    </w:p>
    <w:p w:rsidR="007B4BD7" w:rsidRPr="00313BE0" w:rsidRDefault="007B4BD7" w:rsidP="00C940AD">
      <w:pPr>
        <w:bidi w:val="0"/>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lang w:bidi="ar-IQ"/>
        </w:rPr>
        <w:t xml:space="preserve">Many sources of the </w:t>
      </w:r>
      <w:proofErr w:type="spellStart"/>
      <w:r w:rsidRPr="00313BE0">
        <w:rPr>
          <w:rFonts w:ascii="Simplified Arabic" w:hAnsi="Simplified Arabic" w:cs="Simplified Arabic"/>
          <w:sz w:val="24"/>
          <w:szCs w:val="24"/>
          <w:lang w:bidi="ar-IQ"/>
        </w:rPr>
        <w:t>Khazars</w:t>
      </w:r>
      <w:proofErr w:type="spellEnd"/>
      <w:r w:rsidRPr="00313BE0">
        <w:rPr>
          <w:rFonts w:ascii="Simplified Arabic" w:hAnsi="Simplified Arabic" w:cs="Simplified Arabic"/>
          <w:sz w:val="24"/>
          <w:szCs w:val="24"/>
          <w:lang w:bidi="ar-IQ"/>
        </w:rPr>
        <w:t xml:space="preserve"> have spoken about the </w:t>
      </w:r>
      <w:proofErr w:type="spellStart"/>
      <w:r w:rsidRPr="00313BE0">
        <w:rPr>
          <w:rFonts w:ascii="Simplified Arabic" w:hAnsi="Simplified Arabic" w:cs="Simplified Arabic"/>
          <w:sz w:val="24"/>
          <w:szCs w:val="24"/>
          <w:lang w:bidi="ar-IQ"/>
        </w:rPr>
        <w:t>Khazars</w:t>
      </w:r>
      <w:proofErr w:type="spellEnd"/>
      <w:r w:rsidRPr="00313BE0">
        <w:rPr>
          <w:rFonts w:ascii="Simplified Arabic" w:hAnsi="Simplified Arabic" w:cs="Simplified Arabic"/>
          <w:sz w:val="24"/>
          <w:szCs w:val="24"/>
          <w:lang w:bidi="ar-IQ"/>
        </w:rPr>
        <w:t xml:space="preserve"> and studied them in length, such as the thirteenth tribe, the </w:t>
      </w:r>
      <w:proofErr w:type="spellStart"/>
      <w:r w:rsidRPr="00313BE0">
        <w:rPr>
          <w:rFonts w:ascii="Simplified Arabic" w:hAnsi="Simplified Arabic" w:cs="Simplified Arabic"/>
          <w:sz w:val="24"/>
          <w:szCs w:val="24"/>
          <w:lang w:bidi="ar-IQ"/>
        </w:rPr>
        <w:t>Khazars</w:t>
      </w:r>
      <w:proofErr w:type="spellEnd"/>
      <w:r w:rsidRPr="00313BE0">
        <w:rPr>
          <w:rFonts w:ascii="Simplified Arabic" w:hAnsi="Simplified Arabic" w:cs="Simplified Arabic"/>
          <w:sz w:val="24"/>
          <w:szCs w:val="24"/>
          <w:lang w:bidi="ar-IQ"/>
        </w:rPr>
        <w:t xml:space="preserve"> and the </w:t>
      </w:r>
      <w:proofErr w:type="spellStart"/>
      <w:r w:rsidRPr="00313BE0">
        <w:rPr>
          <w:rFonts w:ascii="Simplified Arabic" w:hAnsi="Simplified Arabic" w:cs="Simplified Arabic"/>
          <w:sz w:val="24"/>
          <w:szCs w:val="24"/>
          <w:lang w:bidi="ar-IQ"/>
        </w:rPr>
        <w:t>Khazars</w:t>
      </w:r>
      <w:proofErr w:type="spellEnd"/>
      <w:r w:rsidRPr="00313BE0">
        <w:rPr>
          <w:rFonts w:ascii="Simplified Arabic" w:hAnsi="Simplified Arabic" w:cs="Simplified Arabic"/>
          <w:sz w:val="24"/>
          <w:szCs w:val="24"/>
          <w:lang w:bidi="ar-IQ"/>
        </w:rPr>
        <w:t>, to discover the divergence of opinions and their intersection, and their dichotomy between prejudice and prejudice because of the past reading of this tribe. Making accurate results difficult to achieve</w:t>
      </w:r>
      <w:r w:rsidRPr="00313BE0">
        <w:rPr>
          <w:rFonts w:ascii="Simplified Arabic" w:hAnsi="Simplified Arabic" w:cs="Simplified Arabic"/>
          <w:sz w:val="24"/>
          <w:szCs w:val="24"/>
          <w:rtl/>
          <w:lang w:bidi="ar-IQ"/>
        </w:rPr>
        <w:t>.</w:t>
      </w:r>
    </w:p>
    <w:p w:rsidR="007B4BD7" w:rsidRPr="00313BE0" w:rsidRDefault="007B4BD7" w:rsidP="00C940AD">
      <w:pPr>
        <w:bidi w:val="0"/>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lang w:bidi="ar-IQ"/>
        </w:rPr>
        <w:t>The importance of the subject comes from the rise of calls to read the history that your nose casts on the present</w:t>
      </w:r>
      <w:r w:rsidRPr="00313BE0">
        <w:rPr>
          <w:rFonts w:ascii="Simplified Arabic" w:hAnsi="Simplified Arabic" w:cs="Simplified Arabic"/>
          <w:sz w:val="24"/>
          <w:szCs w:val="24"/>
          <w:rtl/>
          <w:lang w:bidi="ar-IQ"/>
        </w:rPr>
        <w:t>.</w:t>
      </w:r>
    </w:p>
    <w:p w:rsidR="007B4BD7" w:rsidRDefault="007B4BD7" w:rsidP="00C940AD">
      <w:pPr>
        <w:bidi w:val="0"/>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lang w:bidi="ar-IQ"/>
        </w:rPr>
        <w:t xml:space="preserve">The Department of Research on five investigations, the emergence of the tribe of </w:t>
      </w:r>
      <w:proofErr w:type="spellStart"/>
      <w:r w:rsidRPr="00313BE0">
        <w:rPr>
          <w:rFonts w:ascii="Simplified Arabic" w:hAnsi="Simplified Arabic" w:cs="Simplified Arabic"/>
          <w:sz w:val="24"/>
          <w:szCs w:val="24"/>
          <w:lang w:bidi="ar-IQ"/>
        </w:rPr>
        <w:t>Khazars</w:t>
      </w:r>
      <w:proofErr w:type="spellEnd"/>
      <w:r w:rsidRPr="00313BE0">
        <w:rPr>
          <w:rFonts w:ascii="Simplified Arabic" w:hAnsi="Simplified Arabic" w:cs="Simplified Arabic"/>
          <w:sz w:val="24"/>
          <w:szCs w:val="24"/>
          <w:lang w:bidi="ar-IQ"/>
        </w:rPr>
        <w:t xml:space="preserve">, the civilization of the tribe of </w:t>
      </w:r>
      <w:proofErr w:type="spellStart"/>
      <w:r w:rsidRPr="00313BE0">
        <w:rPr>
          <w:rFonts w:ascii="Simplified Arabic" w:hAnsi="Simplified Arabic" w:cs="Simplified Arabic"/>
          <w:sz w:val="24"/>
          <w:szCs w:val="24"/>
          <w:lang w:bidi="ar-IQ"/>
        </w:rPr>
        <w:t>Khazars</w:t>
      </w:r>
      <w:proofErr w:type="spellEnd"/>
      <w:r w:rsidRPr="00313BE0">
        <w:rPr>
          <w:rFonts w:ascii="Simplified Arabic" w:hAnsi="Simplified Arabic" w:cs="Simplified Arabic"/>
          <w:sz w:val="24"/>
          <w:szCs w:val="24"/>
          <w:lang w:bidi="ar-IQ"/>
        </w:rPr>
        <w:t xml:space="preserve">, the wars of </w:t>
      </w:r>
      <w:proofErr w:type="spellStart"/>
      <w:r w:rsidRPr="00313BE0">
        <w:rPr>
          <w:rFonts w:ascii="Simplified Arabic" w:hAnsi="Simplified Arabic" w:cs="Simplified Arabic"/>
          <w:sz w:val="24"/>
          <w:szCs w:val="24"/>
          <w:lang w:bidi="ar-IQ"/>
        </w:rPr>
        <w:t>Khazar</w:t>
      </w:r>
      <w:proofErr w:type="spellEnd"/>
      <w:r w:rsidRPr="00313BE0">
        <w:rPr>
          <w:rFonts w:ascii="Simplified Arabic" w:hAnsi="Simplified Arabic" w:cs="Simplified Arabic"/>
          <w:sz w:val="24"/>
          <w:szCs w:val="24"/>
          <w:lang w:bidi="ar-IQ"/>
        </w:rPr>
        <w:t xml:space="preserve">, Islam and the tribe of </w:t>
      </w:r>
      <w:proofErr w:type="spellStart"/>
      <w:r w:rsidRPr="00313BE0">
        <w:rPr>
          <w:rFonts w:ascii="Simplified Arabic" w:hAnsi="Simplified Arabic" w:cs="Simplified Arabic"/>
          <w:sz w:val="24"/>
          <w:szCs w:val="24"/>
          <w:lang w:bidi="ar-IQ"/>
        </w:rPr>
        <w:t>Khazars</w:t>
      </w:r>
      <w:proofErr w:type="spellEnd"/>
      <w:r w:rsidRPr="00313BE0">
        <w:rPr>
          <w:rFonts w:ascii="Simplified Arabic" w:hAnsi="Simplified Arabic" w:cs="Simplified Arabic"/>
          <w:sz w:val="24"/>
          <w:szCs w:val="24"/>
          <w:lang w:bidi="ar-IQ"/>
        </w:rPr>
        <w:t>, and the collapse of the tribe and the fall, and ended to the conclusion and the most important results</w:t>
      </w:r>
      <w:r w:rsidRPr="00313BE0">
        <w:rPr>
          <w:rFonts w:ascii="Simplified Arabic" w:hAnsi="Simplified Arabic" w:cs="Simplified Arabic"/>
          <w:sz w:val="24"/>
          <w:szCs w:val="24"/>
          <w:rtl/>
          <w:lang w:bidi="ar-IQ"/>
        </w:rPr>
        <w:t>.</w:t>
      </w:r>
    </w:p>
    <w:p w:rsidR="00584D11" w:rsidRPr="00313BE0" w:rsidRDefault="00584D11" w:rsidP="00584D11">
      <w:pPr>
        <w:bidi w:val="0"/>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4"/>
          <w:szCs w:val="24"/>
          <w:lang w:bidi="ar-IQ"/>
        </w:rPr>
        <w:t>Key words:</w:t>
      </w:r>
      <w:r w:rsidRPr="00584D11">
        <w:rPr>
          <w:b/>
          <w:bCs/>
          <w:sz w:val="52"/>
          <w:szCs w:val="52"/>
        </w:rPr>
        <w:t xml:space="preserve"> </w:t>
      </w:r>
      <w:r w:rsidRPr="00584D11">
        <w:rPr>
          <w:rFonts w:asciiTheme="majorBidi" w:hAnsiTheme="majorBidi" w:cstheme="majorBidi"/>
          <w:sz w:val="24"/>
          <w:szCs w:val="24"/>
        </w:rPr>
        <w:t>History</w:t>
      </w:r>
      <w:r>
        <w:rPr>
          <w:rFonts w:ascii="Simplified Arabic" w:hAnsi="Simplified Arabic" w:cs="Simplified Arabic"/>
          <w:sz w:val="24"/>
          <w:szCs w:val="24"/>
          <w:lang w:bidi="ar-IQ"/>
        </w:rPr>
        <w:t>.</w:t>
      </w:r>
      <w:r w:rsidRPr="00584D11">
        <w:rPr>
          <w:b/>
          <w:bCs/>
          <w:sz w:val="52"/>
          <w:szCs w:val="52"/>
        </w:rPr>
        <w:t xml:space="preserve"> </w:t>
      </w:r>
      <w:r w:rsidRPr="00584D11">
        <w:rPr>
          <w:rFonts w:asciiTheme="majorBidi" w:hAnsiTheme="majorBidi" w:cstheme="majorBidi"/>
          <w:sz w:val="24"/>
          <w:szCs w:val="24"/>
        </w:rPr>
        <w:t>The tribe</w:t>
      </w:r>
      <w:r>
        <w:rPr>
          <w:rFonts w:asciiTheme="majorBidi" w:hAnsiTheme="majorBidi" w:cstheme="majorBidi"/>
          <w:sz w:val="24"/>
          <w:szCs w:val="24"/>
        </w:rPr>
        <w:t>.</w:t>
      </w:r>
      <w:r w:rsidRPr="00584D11">
        <w:rPr>
          <w:b/>
          <w:bCs/>
          <w:sz w:val="52"/>
          <w:szCs w:val="52"/>
        </w:rPr>
        <w:t xml:space="preserve"> </w:t>
      </w:r>
      <w:r w:rsidRPr="00584D11">
        <w:rPr>
          <w:rFonts w:asciiTheme="majorBidi" w:hAnsiTheme="majorBidi" w:cstheme="majorBidi"/>
          <w:sz w:val="24"/>
          <w:szCs w:val="24"/>
        </w:rPr>
        <w:t xml:space="preserve">The </w:t>
      </w:r>
      <w:proofErr w:type="spellStart"/>
      <w:r w:rsidRPr="00584D11">
        <w:rPr>
          <w:rFonts w:asciiTheme="majorBidi" w:hAnsiTheme="majorBidi" w:cstheme="majorBidi"/>
          <w:sz w:val="24"/>
          <w:szCs w:val="24"/>
        </w:rPr>
        <w:t>Khazars</w:t>
      </w:r>
      <w:proofErr w:type="spellEnd"/>
      <w:r>
        <w:rPr>
          <w:rFonts w:ascii="Simplified Arabic" w:hAnsi="Simplified Arabic" w:cs="Simplified Arabic"/>
          <w:sz w:val="24"/>
          <w:szCs w:val="24"/>
          <w:lang w:bidi="ar-IQ"/>
        </w:rPr>
        <w:t>.</w:t>
      </w:r>
      <w:r w:rsidRPr="00584D11">
        <w:rPr>
          <w:b/>
          <w:bCs/>
          <w:sz w:val="52"/>
          <w:szCs w:val="52"/>
        </w:rPr>
        <w:t xml:space="preserve"> </w:t>
      </w:r>
      <w:r w:rsidRPr="00584D11">
        <w:rPr>
          <w:rFonts w:asciiTheme="majorBidi" w:hAnsiTheme="majorBidi" w:cstheme="majorBidi"/>
          <w:sz w:val="24"/>
          <w:szCs w:val="24"/>
        </w:rPr>
        <w:t>Sources</w:t>
      </w:r>
    </w:p>
    <w:p w:rsidR="00B7778F" w:rsidRPr="00313BE0" w:rsidRDefault="00B7778F"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b/>
          <w:bCs/>
          <w:sz w:val="24"/>
          <w:szCs w:val="24"/>
          <w:rtl/>
          <w:lang w:bidi="ar-IQ"/>
        </w:rPr>
        <w:t>المقدمة.</w:t>
      </w:r>
      <w:r w:rsidR="000A7A6E" w:rsidRPr="00313BE0">
        <w:rPr>
          <w:rFonts w:ascii="Simplified Arabic" w:hAnsi="Simplified Arabic" w:cs="Simplified Arabic" w:hint="cs"/>
          <w:b/>
          <w:bCs/>
          <w:sz w:val="24"/>
          <w:szCs w:val="24"/>
          <w:rtl/>
          <w:lang w:bidi="ar-IQ"/>
        </w:rPr>
        <w:t xml:space="preserve"> </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الحمد لله رب العالمين، وا</w:t>
      </w:r>
      <w:r w:rsidR="00C940AD">
        <w:rPr>
          <w:rFonts w:ascii="Simplified Arabic" w:hAnsi="Simplified Arabic" w:cs="Simplified Arabic"/>
          <w:sz w:val="24"/>
          <w:szCs w:val="24"/>
          <w:rtl/>
          <w:lang w:bidi="ar-IQ"/>
        </w:rPr>
        <w:t>لصلاة والسلام على أشرف المرسلين</w:t>
      </w:r>
      <w:r w:rsidRPr="00313BE0">
        <w:rPr>
          <w:rFonts w:ascii="Simplified Arabic" w:hAnsi="Simplified Arabic" w:cs="Simplified Arabic"/>
          <w:sz w:val="24"/>
          <w:szCs w:val="24"/>
          <w:rtl/>
          <w:lang w:bidi="ar-IQ"/>
        </w:rPr>
        <w:t xml:space="preserve">، محمد المبعوث رحمة للعالمين، وعلى </w:t>
      </w:r>
      <w:proofErr w:type="spellStart"/>
      <w:r w:rsidRPr="00313BE0">
        <w:rPr>
          <w:rFonts w:ascii="Simplified Arabic" w:hAnsi="Simplified Arabic" w:cs="Simplified Arabic"/>
          <w:sz w:val="24"/>
          <w:szCs w:val="24"/>
          <w:rtl/>
          <w:lang w:bidi="ar-IQ"/>
        </w:rPr>
        <w:t>آله</w:t>
      </w:r>
      <w:proofErr w:type="spellEnd"/>
      <w:r w:rsidRPr="00313BE0">
        <w:rPr>
          <w:rFonts w:ascii="Simplified Arabic" w:hAnsi="Simplified Arabic" w:cs="Simplified Arabic"/>
          <w:sz w:val="24"/>
          <w:szCs w:val="24"/>
          <w:rtl/>
          <w:lang w:bidi="ar-IQ"/>
        </w:rPr>
        <w:t xml:space="preserve"> الطيبين الطاهرين، وصحبه </w:t>
      </w:r>
      <w:proofErr w:type="spellStart"/>
      <w:r w:rsidRPr="00313BE0">
        <w:rPr>
          <w:rFonts w:ascii="Simplified Arabic" w:hAnsi="Simplified Arabic" w:cs="Simplified Arabic"/>
          <w:sz w:val="24"/>
          <w:szCs w:val="24"/>
          <w:rtl/>
          <w:lang w:bidi="ar-IQ"/>
        </w:rPr>
        <w:t>المنتجبين</w:t>
      </w:r>
      <w:proofErr w:type="spellEnd"/>
      <w:r w:rsidRPr="00313BE0">
        <w:rPr>
          <w:rFonts w:ascii="Simplified Arabic" w:hAnsi="Simplified Arabic" w:cs="Simplified Arabic"/>
          <w:sz w:val="24"/>
          <w:szCs w:val="24"/>
          <w:rtl/>
          <w:lang w:bidi="ar-IQ"/>
        </w:rPr>
        <w:t>.</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وبعد ...</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lastRenderedPageBreak/>
        <w:t xml:space="preserve">      فإن مما لا شكّ فيه أن علاقة الماضي بالحاضر علاقة إشكالية وجدلية في آن معاً، تتحسس التناقض الناتج بين المكتوب عن الأحداث والأمم والقبائل؛ وبين الواقع الفعلي لتلك الأحداث، لذا يسعى البحث العلمي الى التنقيب وإجالة الفكر لقراءة الماضي وهذا ما نبذل هذه المقدمة له </w:t>
      </w:r>
      <w:proofErr w:type="spellStart"/>
      <w:r w:rsidRPr="00313BE0">
        <w:rPr>
          <w:rFonts w:ascii="Simplified Arabic" w:hAnsi="Simplified Arabic" w:cs="Simplified Arabic"/>
          <w:sz w:val="24"/>
          <w:szCs w:val="24"/>
          <w:rtl/>
          <w:lang w:bidi="ar-IQ"/>
        </w:rPr>
        <w:t>متصدين</w:t>
      </w:r>
      <w:proofErr w:type="spellEnd"/>
      <w:r w:rsidRPr="00313BE0">
        <w:rPr>
          <w:rFonts w:ascii="Simplified Arabic" w:hAnsi="Simplified Arabic" w:cs="Simplified Arabic"/>
          <w:sz w:val="24"/>
          <w:szCs w:val="24"/>
          <w:rtl/>
          <w:lang w:bidi="ar-IQ"/>
        </w:rPr>
        <w:t xml:space="preserve"> لقبيلة الخزر التي شاءت الكتابات النادرة عنها أن تجعلنا بإزاء تناقض كثير من المقولات حولها وعلى عدد من الأصعدة كالتسمية والنشأة والتكوين وصولاً الى الانهيار والسقوط معقوداً بمسبباته، فضلاً عن عدم تشديد الدراسات على الكيفية التي كانت قبيلة الخزر تموّل عن طريقها الحروب التي خاضتها، لذا فإن مما شك فيه أن القراءات التي تناولت قبيلة الخزر لم تخلو من التخمين واطلاق الأحكام المحتملة الناتجة عن الترجيح، البعيدة عن الاستقراء المعمق الأمر الذي يضاعف من صعوبة كشف الحقائق لإعطاء صورة أقرب ما تكون الى واقعها والى المهمة التي يجب أن يضطلع بها البحث التاريخي العلمي الرصين الذي يحاكم المقولات عقلياً لإبعاد المؤثرات عنها.</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تحدثت كثير من المصادر عن قبيلة الخزر وتناولتها بالدراسة والبحث المطوّل، على نحو القبيلة الثالثة عشرة، ومملكة الخزر، وامبراطورية الخزر، </w:t>
      </w:r>
      <w:proofErr w:type="spellStart"/>
      <w:r w:rsidRPr="00313BE0">
        <w:rPr>
          <w:rFonts w:ascii="Simplified Arabic" w:hAnsi="Simplified Arabic" w:cs="Simplified Arabic"/>
          <w:sz w:val="24"/>
          <w:szCs w:val="24"/>
          <w:rtl/>
          <w:lang w:bidi="ar-IQ"/>
        </w:rPr>
        <w:t>لنسنشفّ</w:t>
      </w:r>
      <w:proofErr w:type="spellEnd"/>
      <w:r w:rsidRPr="00313BE0">
        <w:rPr>
          <w:rFonts w:ascii="Simplified Arabic" w:hAnsi="Simplified Arabic" w:cs="Simplified Arabic"/>
          <w:sz w:val="24"/>
          <w:szCs w:val="24"/>
          <w:rtl/>
          <w:lang w:bidi="ar-IQ"/>
        </w:rPr>
        <w:t xml:space="preserve"> تباين الآراء وتقاطعها، ومراوغتها بين الانحياز والتحامل، بسبب من قراءة الماضي لهذه القبيلة بتصوّرات الحاضر الذي القى بظلاله وتأثيراته على الدارسين، الأمر الذي جعل الخروج بنتائج دقيقة أمراً صعب المنال.</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وتتأتى أهمية الموضوع من تصاعد الدعوات لقراءة التاريخ الذي ما انفكّ يلقي بظلاله على الحاضر، والذي سبقنا الغرب بقراءته وصدّر الينا مقولاته،  مفيداً من تلك القراءات عن طريق احتكارها، إذ غالباً ما يتفرّغ الباحثون الغربيون الى دراسة الأمم العريقة، والقبائل التي سادت لأزمان محددة.</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قُسم البحث على خمسة مباحث وهي: نشأة وتكوين قبيلة الخزر، وحضارة قبيلة الخزر، و الحروب العربية </w:t>
      </w:r>
      <w:proofErr w:type="spellStart"/>
      <w:r w:rsidRPr="00313BE0">
        <w:rPr>
          <w:rFonts w:ascii="Simplified Arabic" w:hAnsi="Simplified Arabic" w:cs="Simplified Arabic"/>
          <w:sz w:val="24"/>
          <w:szCs w:val="24"/>
          <w:rtl/>
          <w:lang w:bidi="ar-IQ"/>
        </w:rPr>
        <w:t>الخزرية</w:t>
      </w:r>
      <w:proofErr w:type="spellEnd"/>
      <w:r w:rsidRPr="00313BE0">
        <w:rPr>
          <w:rFonts w:ascii="Simplified Arabic" w:hAnsi="Simplified Arabic" w:cs="Simplified Arabic"/>
          <w:sz w:val="24"/>
          <w:szCs w:val="24"/>
          <w:rtl/>
          <w:lang w:bidi="ar-IQ"/>
        </w:rPr>
        <w:t>، والاسلام وقبيلة الخزر، وانهيار القبيلة وسقوطها. وانتهى الى خاتمة وأهم النتائج فيه.</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أما أهم الصعوبات التي واجهتنا فقد تمثلت بندرة المادة التاريخية عن قبيلة الخزر وتناقض الأفكار التي سيقت فيها وفي نشأتها وسقوطها، ثم ذوبانها في الأمم.</w:t>
      </w:r>
    </w:p>
    <w:p w:rsidR="005D78E5"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وآخر دعواي أن الحمد لله رب العالمين.</w:t>
      </w:r>
    </w:p>
    <w:p w:rsidR="005D78E5"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b/>
          <w:bCs/>
          <w:sz w:val="24"/>
          <w:szCs w:val="24"/>
          <w:rtl/>
          <w:lang w:bidi="ar-IQ"/>
        </w:rPr>
        <w:t xml:space="preserve">المبحث الأول: </w:t>
      </w:r>
    </w:p>
    <w:p w:rsidR="005D78E5"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b/>
          <w:bCs/>
          <w:sz w:val="24"/>
          <w:szCs w:val="24"/>
          <w:rtl/>
          <w:lang w:bidi="ar-IQ"/>
        </w:rPr>
        <w:t>نشأة وتكوين قبيلة الخزر.</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تتباين الآراء في أصل التسمية، وذاك أمر متوقع؛ إذ لم يكن هناك مصدر مؤكد لأصل كلمة الخزر سوى المعنى اللغوي، </w:t>
      </w:r>
      <w:r w:rsidRPr="00313BE0">
        <w:rPr>
          <w:rFonts w:ascii="Simplified Arabic" w:hAnsi="Simplified Arabic" w:cs="Simplified Arabic"/>
          <w:sz w:val="24"/>
          <w:szCs w:val="24"/>
          <w:rtl/>
        </w:rPr>
        <w:t>فكلمة الخزر اشتُقت من (قاز) التي أتت من كلمة جز (كلمة</w:t>
      </w:r>
      <w:r w:rsidRPr="00313BE0">
        <w:rPr>
          <w:rFonts w:ascii="Simplified Arabic" w:hAnsi="Simplified Arabic" w:cs="Simplified Arabic"/>
          <w:color w:val="000000" w:themeColor="text1"/>
          <w:sz w:val="24"/>
          <w:szCs w:val="24"/>
          <w:lang w:bidi="ar-IQ"/>
        </w:rPr>
        <w:t> </w:t>
      </w:r>
      <w:hyperlink r:id="rId10" w:tooltip="لغة تركية عثمانية" w:history="1">
        <w:r w:rsidRPr="00313BE0">
          <w:rPr>
            <w:rStyle w:val="Hyperlink"/>
            <w:rFonts w:ascii="Simplified Arabic" w:hAnsi="Simplified Arabic" w:cs="Simplified Arabic"/>
            <w:color w:val="000000" w:themeColor="text1"/>
            <w:sz w:val="24"/>
            <w:szCs w:val="24"/>
            <w:u w:val="none"/>
            <w:rtl/>
          </w:rPr>
          <w:t>تركية عثمانية</w:t>
        </w:r>
      </w:hyperlink>
      <w:r w:rsidRPr="00313BE0">
        <w:rPr>
          <w:rFonts w:ascii="Simplified Arabic" w:hAnsi="Simplified Arabic" w:cs="Simplified Arabic"/>
          <w:sz w:val="24"/>
          <w:szCs w:val="24"/>
          <w:rtl/>
        </w:rPr>
        <w:t>، وأصل الفعل جزمك يعنى تجول</w:t>
      </w:r>
      <w:r w:rsidRPr="00313BE0">
        <w:rPr>
          <w:rFonts w:ascii="Simplified Arabic" w:hAnsi="Simplified Arabic" w:cs="Simplified Arabic"/>
          <w:sz w:val="24"/>
          <w:szCs w:val="24"/>
          <w:lang w:bidi="ar-IQ"/>
        </w:rPr>
        <w:t xml:space="preserve"> </w:t>
      </w:r>
      <w:r w:rsidRPr="00313BE0">
        <w:rPr>
          <w:rFonts w:ascii="Simplified Arabic" w:hAnsi="Simplified Arabic" w:cs="Simplified Arabic"/>
          <w:sz w:val="24"/>
          <w:szCs w:val="24"/>
          <w:rtl/>
        </w:rPr>
        <w:t xml:space="preserve">ثم أصبحت" </w:t>
      </w:r>
      <w:proofErr w:type="spellStart"/>
      <w:r w:rsidRPr="00313BE0">
        <w:rPr>
          <w:rFonts w:ascii="Simplified Arabic" w:hAnsi="Simplified Arabic" w:cs="Simplified Arabic"/>
          <w:sz w:val="24"/>
          <w:szCs w:val="24"/>
          <w:rtl/>
        </w:rPr>
        <w:t>قازار</w:t>
      </w:r>
      <w:proofErr w:type="spellEnd"/>
      <w:r w:rsidRPr="00313BE0">
        <w:rPr>
          <w:rFonts w:ascii="Simplified Arabic" w:hAnsi="Simplified Arabic" w:cs="Simplified Arabic"/>
          <w:sz w:val="24"/>
          <w:szCs w:val="24"/>
          <w:rtl/>
        </w:rPr>
        <w:t xml:space="preserve"> بمعنى جزار" وتعني الذي يتجوّل حراً ولا يرتبط بأي مكان، 17 / 18 ووفقاً لكتاب حدود العالم مجهول المؤلف فإن حكام الخزر من </w:t>
      </w:r>
      <w:r w:rsidRPr="00313BE0">
        <w:rPr>
          <w:rFonts w:ascii="Simplified Arabic" w:hAnsi="Simplified Arabic" w:cs="Simplified Arabic"/>
          <w:sz w:val="24"/>
          <w:szCs w:val="24"/>
          <w:lang w:bidi="ar-IQ"/>
        </w:rPr>
        <w:t xml:space="preserve">" </w:t>
      </w:r>
      <w:proofErr w:type="spellStart"/>
      <w:r w:rsidRPr="00313BE0">
        <w:rPr>
          <w:rFonts w:ascii="Simplified Arabic" w:hAnsi="Simplified Arabic" w:cs="Simplified Arabic"/>
          <w:sz w:val="24"/>
          <w:szCs w:val="24"/>
          <w:lang w:bidi="ar-IQ"/>
        </w:rPr>
        <w:t>ansa</w:t>
      </w:r>
      <w:proofErr w:type="spellEnd"/>
      <w:r w:rsidRPr="00313BE0">
        <w:rPr>
          <w:rFonts w:ascii="Simplified Arabic" w:hAnsi="Simplified Arabic" w:cs="Simplified Arabic"/>
          <w:sz w:val="24"/>
          <w:szCs w:val="24"/>
          <w:lang w:bidi="ar-IQ"/>
        </w:rPr>
        <w:t>"</w:t>
      </w:r>
      <w:r w:rsidRPr="00313BE0">
        <w:rPr>
          <w:rFonts w:ascii="Simplified Arabic" w:hAnsi="Simplified Arabic" w:cs="Simplified Arabic"/>
          <w:sz w:val="24"/>
          <w:szCs w:val="24"/>
          <w:rtl/>
          <w:lang w:bidi="ar-IQ"/>
        </w:rPr>
        <w:t xml:space="preserve"> ويوجد ادعاء بأنهم من سلالة أشينا </w:t>
      </w:r>
      <w:proofErr w:type="spellStart"/>
      <w:r w:rsidRPr="00313BE0">
        <w:rPr>
          <w:rFonts w:ascii="Simplified Arabic" w:hAnsi="Simplified Arabic" w:cs="Simplified Arabic"/>
          <w:sz w:val="24"/>
          <w:szCs w:val="24"/>
          <w:rtl/>
          <w:lang w:bidi="ar-IQ"/>
        </w:rPr>
        <w:t>مؤسسخانية</w:t>
      </w:r>
      <w:proofErr w:type="spellEnd"/>
      <w:r w:rsidRPr="00313BE0">
        <w:rPr>
          <w:rFonts w:ascii="Simplified Arabic" w:hAnsi="Simplified Arabic" w:cs="Simplified Arabic"/>
          <w:sz w:val="24"/>
          <w:szCs w:val="24"/>
          <w:rtl/>
          <w:lang w:bidi="ar-IQ"/>
        </w:rPr>
        <w:t xml:space="preserve"> </w:t>
      </w:r>
      <w:proofErr w:type="spellStart"/>
      <w:r w:rsidRPr="00313BE0">
        <w:rPr>
          <w:rFonts w:ascii="Simplified Arabic" w:hAnsi="Simplified Arabic" w:cs="Simplified Arabic"/>
          <w:sz w:val="24"/>
          <w:szCs w:val="24"/>
          <w:rtl/>
          <w:lang w:bidi="ar-IQ"/>
        </w:rPr>
        <w:t>غوك</w:t>
      </w:r>
      <w:proofErr w:type="spellEnd"/>
      <w:r w:rsidRPr="00313BE0">
        <w:rPr>
          <w:rFonts w:ascii="Simplified Arabic" w:hAnsi="Simplified Arabic" w:cs="Simplified Arabic"/>
          <w:sz w:val="24"/>
          <w:szCs w:val="24"/>
          <w:rtl/>
          <w:lang w:bidi="ar-IQ"/>
        </w:rPr>
        <w:t xml:space="preserve"> تورك الغربية، ويأتون من آسيا الوسطى، وهناك احتمال بارتباطهم بأقوام دولة الهون الكبرى، ومن بعد عام 586 تذكرهم مصادر الامبراطورية البيزنطية بالأتراك.</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وهكذا تتجلى صعوبة البحث في التسمية بالنظر الى اعتمادها جذر لغوي غير عربي كثر فيه </w:t>
      </w:r>
      <w:proofErr w:type="spellStart"/>
      <w:r w:rsidRPr="00313BE0">
        <w:rPr>
          <w:rFonts w:ascii="Simplified Arabic" w:hAnsi="Simplified Arabic" w:cs="Simplified Arabic"/>
          <w:sz w:val="24"/>
          <w:szCs w:val="24"/>
          <w:rtl/>
          <w:lang w:bidi="ar-IQ"/>
        </w:rPr>
        <w:t>الإدعاء</w:t>
      </w:r>
      <w:proofErr w:type="spellEnd"/>
      <w:r w:rsidRPr="00313BE0">
        <w:rPr>
          <w:rFonts w:ascii="Simplified Arabic" w:hAnsi="Simplified Arabic" w:cs="Simplified Arabic"/>
          <w:sz w:val="24"/>
          <w:szCs w:val="24"/>
          <w:rtl/>
          <w:lang w:bidi="ar-IQ"/>
        </w:rPr>
        <w:t xml:space="preserve"> والاحتمال على الرغم من أن الادعاءات والاحتمالات تؤكد أن قبيلة الخزر قبيلة بدوية مترحلة، والمترحّل غير المستقر لا يكتب تاريخه إنما يترك ذلك للآخرين من دون وعي، وعلى الرغم من اتفاقي على أن الخزر قبيلة </w:t>
      </w:r>
      <w:r w:rsidRPr="00313BE0">
        <w:rPr>
          <w:rFonts w:ascii="Simplified Arabic" w:hAnsi="Simplified Arabic" w:cs="Simplified Arabic"/>
          <w:sz w:val="24"/>
          <w:szCs w:val="24"/>
          <w:rtl/>
          <w:lang w:bidi="ar-IQ"/>
        </w:rPr>
        <w:lastRenderedPageBreak/>
        <w:t xml:space="preserve">بدوية جوالة بحرية؛ الا أنني جزمت بأنهم بدو ورحّل مستنبطاً الجزم من عقلية البدوي الذي يعيش يومه ولا يعير أهمية لمستقبله قَدر اعارته الأهمية لحاضره" ولو ثبتت صحة الاشتقاقات اللغوية صحة الاشتقاقات اللغوية المعروفة لو ثبتت صحة الاشتقاقات اللغوية المعروفة لكلمة او كلمتين </w:t>
      </w:r>
      <w:proofErr w:type="spellStart"/>
      <w:r w:rsidRPr="00313BE0">
        <w:rPr>
          <w:rFonts w:ascii="Simplified Arabic" w:hAnsi="Simplified Arabic" w:cs="Simplified Arabic"/>
          <w:sz w:val="24"/>
          <w:szCs w:val="24"/>
          <w:rtl/>
          <w:lang w:bidi="ar-IQ"/>
        </w:rPr>
        <w:t>مالوفتين</w:t>
      </w:r>
      <w:proofErr w:type="spellEnd"/>
      <w:r w:rsidRPr="00313BE0">
        <w:rPr>
          <w:rFonts w:ascii="Simplified Arabic" w:hAnsi="Simplified Arabic" w:cs="Simplified Arabic"/>
          <w:sz w:val="24"/>
          <w:szCs w:val="24"/>
          <w:rtl/>
          <w:lang w:bidi="ar-IQ"/>
        </w:rPr>
        <w:t xml:space="preserve"> في اللغات الاوربية لوجدنا ان "خزر" قد حظيت بانتشار اوسع مما يمكن ان يبادر الى الذهن فكلمة </w:t>
      </w:r>
      <w:proofErr w:type="spellStart"/>
      <w:r w:rsidRPr="00313BE0">
        <w:rPr>
          <w:rFonts w:ascii="Simplified Arabic" w:hAnsi="Simplified Arabic" w:cs="Simplified Arabic"/>
          <w:sz w:val="24"/>
          <w:szCs w:val="24"/>
          <w:lang w:bidi="ar-IQ"/>
        </w:rPr>
        <w:t>bussard</w:t>
      </w:r>
      <w:proofErr w:type="spellEnd"/>
      <w:r w:rsidRPr="00313BE0">
        <w:rPr>
          <w:rFonts w:ascii="Simplified Arabic" w:hAnsi="Simplified Arabic" w:cs="Simplified Arabic"/>
          <w:sz w:val="24"/>
          <w:szCs w:val="24"/>
          <w:rtl/>
          <w:lang w:bidi="ar-IQ"/>
        </w:rPr>
        <w:t xml:space="preserve"> تبدو اصلا انها كانت تطلق على الفرسان </w:t>
      </w:r>
      <w:proofErr w:type="spellStart"/>
      <w:r w:rsidRPr="00313BE0">
        <w:rPr>
          <w:rFonts w:ascii="Simplified Arabic" w:hAnsi="Simplified Arabic" w:cs="Simplified Arabic"/>
          <w:sz w:val="24"/>
          <w:szCs w:val="24"/>
          <w:rtl/>
          <w:lang w:bidi="ar-IQ"/>
        </w:rPr>
        <w:t>الهنغار</w:t>
      </w:r>
      <w:proofErr w:type="spellEnd"/>
      <w:r w:rsidRPr="00313BE0">
        <w:rPr>
          <w:rFonts w:ascii="Simplified Arabic" w:hAnsi="Simplified Arabic" w:cs="Simplified Arabic"/>
          <w:sz w:val="24"/>
          <w:szCs w:val="24"/>
          <w:rtl/>
          <w:lang w:bidi="ar-IQ"/>
        </w:rPr>
        <w:t xml:space="preserve"> غير النظاميين</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2"/>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 و كما سنرى ان العلاقة بين الخزر و الاغيار </w:t>
      </w:r>
      <w:proofErr w:type="spellStart"/>
      <w:r w:rsidRPr="00313BE0">
        <w:rPr>
          <w:rFonts w:ascii="Simplified Arabic" w:hAnsi="Simplified Arabic" w:cs="Simplified Arabic"/>
          <w:sz w:val="24"/>
          <w:szCs w:val="24"/>
          <w:lang w:bidi="ar-IQ"/>
        </w:rPr>
        <w:t>magyaro</w:t>
      </w:r>
      <w:proofErr w:type="spellEnd"/>
      <w:r w:rsidRPr="00313BE0">
        <w:rPr>
          <w:rFonts w:ascii="Simplified Arabic" w:hAnsi="Simplified Arabic" w:cs="Simplified Arabic"/>
          <w:sz w:val="24"/>
          <w:szCs w:val="24"/>
          <w:lang w:bidi="ar-IQ"/>
        </w:rPr>
        <w:t xml:space="preserve"> </w:t>
      </w:r>
      <w:r w:rsidRPr="00313BE0">
        <w:rPr>
          <w:rFonts w:ascii="Simplified Arabic" w:hAnsi="Simplified Arabic" w:cs="Simplified Arabic"/>
          <w:sz w:val="24"/>
          <w:szCs w:val="24"/>
          <w:rtl/>
          <w:lang w:bidi="ar-IQ"/>
        </w:rPr>
        <w:t xml:space="preserve"> مؤسسو الدولة الهنغارية هي تاريخية مؤكدة , كما ان كلمة " هرطقي "</w:t>
      </w:r>
      <w:r w:rsidRPr="00313BE0">
        <w:rPr>
          <w:rFonts w:ascii="Simplified Arabic" w:hAnsi="Simplified Arabic" w:cs="Simplified Arabic"/>
          <w:sz w:val="24"/>
          <w:szCs w:val="24"/>
          <w:lang w:bidi="ar-IQ"/>
        </w:rPr>
        <w:t xml:space="preserve"> </w:t>
      </w:r>
      <w:r w:rsidRPr="00313BE0">
        <w:rPr>
          <w:rFonts w:ascii="Simplified Arabic" w:hAnsi="Simplified Arabic" w:cs="Simplified Arabic"/>
          <w:sz w:val="24"/>
          <w:szCs w:val="24"/>
          <w:rtl/>
          <w:lang w:bidi="ar-IQ"/>
        </w:rPr>
        <w:t>الالمانية قد اشتقت من اسم " الخزر" على افتراض انهم يهود و من جهة اخرى ان اشتقاق اسم الخزر و معناه غامضا تماما و يقال عادة : انه مشتق من "جذر" الفعل "قز" و يعني " يتجول " او " يتبدى " و بهذا يكون الخزر هم البداة و قد يقبل هذا مؤقتا</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3"/>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يعد كتاب الدكتور محمد عبد الشافي الغربي" مملكة الخزر اليهودية وعلاقتها </w:t>
      </w:r>
      <w:proofErr w:type="spellStart"/>
      <w:r w:rsidRPr="00313BE0">
        <w:rPr>
          <w:rFonts w:ascii="Simplified Arabic" w:hAnsi="Simplified Arabic" w:cs="Simplified Arabic"/>
          <w:sz w:val="24"/>
          <w:szCs w:val="24"/>
          <w:rtl/>
          <w:lang w:bidi="ar-IQ"/>
        </w:rPr>
        <w:t>بالبيزنطينيين</w:t>
      </w:r>
      <w:proofErr w:type="spellEnd"/>
      <w:r w:rsidRPr="00313BE0">
        <w:rPr>
          <w:rFonts w:ascii="Simplified Arabic" w:hAnsi="Simplified Arabic" w:cs="Simplified Arabic"/>
          <w:sz w:val="24"/>
          <w:szCs w:val="24"/>
          <w:rtl/>
          <w:lang w:bidi="ar-IQ"/>
        </w:rPr>
        <w:t xml:space="preserve"> والمسلمين في العصور الوسطى؛ مصدراً ملفتاً للانتباه على صعيد العنوان والآراء، فهو يعنون بــ( مملكة الخزر) على نحو صريح عريض، ويطلق عليهم نعت المملكة على مساحة كتابه الذي جاء بواقع مائتين وخمسين صفحة</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"على التخوم الشرقية الاوربية في العصور الوسطى كان هنالك قوم يستلفتون النظر بقوتهم و شدة بأسهم و مراسهم، وهم اليهود الخزر الذين استطاعوا آنذاك تكوين دولة قوية فيما بين القوقاز و</w:t>
      </w:r>
      <w:r w:rsidR="00155C35">
        <w:rPr>
          <w:rFonts w:ascii="Simplified Arabic" w:hAnsi="Simplified Arabic" w:cs="Simplified Arabic"/>
          <w:sz w:val="24"/>
          <w:szCs w:val="24"/>
          <w:rtl/>
          <w:lang w:bidi="ar-IQ"/>
        </w:rPr>
        <w:t>الفولجا عرفت آنذاك بمملكة الخزر</w:t>
      </w:r>
      <w:r w:rsidRPr="00313BE0">
        <w:rPr>
          <w:rFonts w:ascii="Simplified Arabic" w:hAnsi="Simplified Arabic" w:cs="Simplified Arabic"/>
          <w:sz w:val="24"/>
          <w:szCs w:val="24"/>
          <w:rtl/>
          <w:lang w:bidi="ar-IQ"/>
        </w:rPr>
        <w:t xml:space="preserve">, و الخزر من الشعوب التي لا ترجع الى اصل  سامي نزحوا من اواسط اسيا و سكنوا الاقليم الواقع بين المجرى الادنى لنهر الفولجا والمنحدرات الشمالية للقوقاز وتتسع ممتلكاتهم حول الاراضي الواقعة حول بحر آزوف و زاد </w:t>
      </w:r>
      <w:proofErr w:type="spellStart"/>
      <w:r w:rsidRPr="00313BE0">
        <w:rPr>
          <w:rFonts w:ascii="Simplified Arabic" w:hAnsi="Simplified Arabic" w:cs="Simplified Arabic"/>
          <w:sz w:val="24"/>
          <w:szCs w:val="24"/>
          <w:rtl/>
          <w:lang w:bidi="ar-IQ"/>
        </w:rPr>
        <w:t>اتسعاعها</w:t>
      </w:r>
      <w:proofErr w:type="spellEnd"/>
      <w:r w:rsidRPr="00313BE0">
        <w:rPr>
          <w:rFonts w:ascii="Simplified Arabic" w:hAnsi="Simplified Arabic" w:cs="Simplified Arabic"/>
          <w:sz w:val="24"/>
          <w:szCs w:val="24"/>
          <w:rtl/>
          <w:lang w:bidi="ar-IQ"/>
        </w:rPr>
        <w:t xml:space="preserve"> اكثر من ذلك حتى قاربت كييف و اواسط </w:t>
      </w:r>
      <w:proofErr w:type="spellStart"/>
      <w:r w:rsidRPr="00313BE0">
        <w:rPr>
          <w:rFonts w:ascii="Simplified Arabic" w:hAnsi="Simplified Arabic" w:cs="Simplified Arabic"/>
          <w:sz w:val="24"/>
          <w:szCs w:val="24"/>
          <w:rtl/>
          <w:lang w:bidi="ar-IQ"/>
        </w:rPr>
        <w:t>الدنيبر</w:t>
      </w:r>
      <w:proofErr w:type="spellEnd"/>
      <w:r w:rsidRPr="00313BE0">
        <w:rPr>
          <w:rFonts w:ascii="Simplified Arabic" w:hAnsi="Simplified Arabic" w:cs="Simplified Arabic"/>
          <w:sz w:val="24"/>
          <w:szCs w:val="24"/>
          <w:rtl/>
          <w:lang w:bidi="ar-IQ"/>
        </w:rPr>
        <w:t xml:space="preserve"> غربا وذلك في القرن التاسع عشر الميلادي، و كانت الكثير من القبائل الضاربة جهة الشرق حتى </w:t>
      </w:r>
      <w:proofErr w:type="spellStart"/>
      <w:r w:rsidRPr="00313BE0">
        <w:rPr>
          <w:rFonts w:ascii="Simplified Arabic" w:hAnsi="Simplified Arabic" w:cs="Simplified Arabic"/>
          <w:sz w:val="24"/>
          <w:szCs w:val="24"/>
          <w:rtl/>
          <w:lang w:bidi="ar-IQ"/>
        </w:rPr>
        <w:t>أكسوس</w:t>
      </w:r>
      <w:proofErr w:type="spellEnd"/>
      <w:r w:rsidRPr="00313BE0">
        <w:rPr>
          <w:rFonts w:ascii="Simplified Arabic" w:hAnsi="Simplified Arabic" w:cs="Simplified Arabic"/>
          <w:sz w:val="24"/>
          <w:szCs w:val="24"/>
          <w:rtl/>
          <w:lang w:bidi="ar-IQ"/>
        </w:rPr>
        <w:t xml:space="preserve"> تحت حكم الخزر و قد امتد نفوذ مملكة الخزر الى المنطقة الواقعة بين البحر الاسود و بجر قزوين فيما سمي بعد ذلك ببحر </w:t>
      </w:r>
      <w:proofErr w:type="spellStart"/>
      <w:r w:rsidRPr="00313BE0">
        <w:rPr>
          <w:rFonts w:ascii="Simplified Arabic" w:hAnsi="Simplified Arabic" w:cs="Simplified Arabic"/>
          <w:sz w:val="24"/>
          <w:szCs w:val="24"/>
          <w:rtl/>
          <w:lang w:bidi="ar-IQ"/>
        </w:rPr>
        <w:t>خزريا</w:t>
      </w:r>
      <w:proofErr w:type="spellEnd"/>
      <w:r w:rsidRPr="00313BE0">
        <w:rPr>
          <w:rFonts w:ascii="Simplified Arabic" w:hAnsi="Simplified Arabic" w:cs="Simplified Arabic"/>
          <w:sz w:val="24"/>
          <w:szCs w:val="24"/>
          <w:rtl/>
          <w:lang w:bidi="ar-IQ"/>
        </w:rPr>
        <w:t xml:space="preserve"> او اقليم الخزر "</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w:t>
      </w:r>
      <w:r w:rsidR="00155C35">
        <w:rPr>
          <w:rFonts w:ascii="Simplified Arabic" w:hAnsi="Simplified Arabic" w:cs="Simplified Arabic" w:hint="cs"/>
          <w:sz w:val="24"/>
          <w:szCs w:val="24"/>
          <w:rtl/>
          <w:lang w:bidi="ar-IQ"/>
        </w:rPr>
        <w:t xml:space="preserve">  </w:t>
      </w:r>
      <w:r w:rsidRPr="00313BE0">
        <w:rPr>
          <w:rFonts w:ascii="Simplified Arabic" w:hAnsi="Simplified Arabic" w:cs="Simplified Arabic"/>
          <w:sz w:val="24"/>
          <w:szCs w:val="24"/>
          <w:rtl/>
          <w:lang w:bidi="ar-IQ"/>
        </w:rPr>
        <w:t>ويبقى السبب الرئيسي الذي حال دون معرفتنا بتاريخ الخزر لم يتعلق بانعدام الاهتمام به وانما بصعوبة التعامل مع المصادر الموجودة حوله، فهذه المصادر كتبت بلغات</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sz w:val="24"/>
          <w:szCs w:val="24"/>
          <w:rtl/>
          <w:lang w:bidi="ar-IQ"/>
        </w:rPr>
        <w:t xml:space="preserve">عديدة </w:t>
      </w:r>
      <w:proofErr w:type="spellStart"/>
      <w:r w:rsidRPr="00313BE0">
        <w:rPr>
          <w:rFonts w:ascii="Simplified Arabic" w:hAnsi="Simplified Arabic" w:cs="Simplified Arabic"/>
          <w:sz w:val="24"/>
          <w:szCs w:val="24"/>
          <w:rtl/>
          <w:lang w:bidi="ar-IQ"/>
        </w:rPr>
        <w:t>كالأغريقية</w:t>
      </w:r>
      <w:proofErr w:type="spellEnd"/>
      <w:r w:rsidRPr="00313BE0">
        <w:rPr>
          <w:rFonts w:ascii="Simplified Arabic" w:hAnsi="Simplified Arabic" w:cs="Simplified Arabic"/>
          <w:sz w:val="24"/>
          <w:szCs w:val="24"/>
          <w:rtl/>
          <w:lang w:bidi="ar-IQ"/>
        </w:rPr>
        <w:t xml:space="preserve"> والعربية والعبرية والسريانية والآرامية والجورجية والفارسية والتركية...الخ، وفضلا عن طبيعة المعلومات التي توفرها هذه المصادر لا يمكن وجود انسان يجيدها معا ناهيك عن أنها متناقضة وغامضة الأمر الذي يجعلها لا تقدم شيئاً يقينياً ومحدداً، وقد ازدادت مصادر تاريخ الخزر مع ازدياد معارفنا ونموها حول تاريخ الشرق.</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6"/>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rPr>
      </w:pPr>
      <w:r w:rsidRPr="00313BE0">
        <w:rPr>
          <w:rFonts w:ascii="Simplified Arabic" w:hAnsi="Simplified Arabic" w:cs="Simplified Arabic" w:hint="cs"/>
          <w:sz w:val="24"/>
          <w:szCs w:val="24"/>
          <w:rtl/>
          <w:lang w:bidi="ar-IQ"/>
        </w:rPr>
        <w:t xml:space="preserve">   </w:t>
      </w:r>
      <w:r w:rsidR="00155C35">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sz w:val="24"/>
          <w:szCs w:val="24"/>
          <w:rtl/>
        </w:rPr>
        <w:t>وقد أعلن الدكتور سيمون كراز من</w:t>
      </w:r>
      <w:r w:rsidRPr="00313BE0">
        <w:rPr>
          <w:rFonts w:ascii="Simplified Arabic" w:hAnsi="Simplified Arabic" w:cs="Simplified Arabic"/>
          <w:sz w:val="24"/>
          <w:szCs w:val="24"/>
          <w:lang w:bidi="ar-IQ"/>
        </w:rPr>
        <w:t> </w:t>
      </w:r>
      <w:hyperlink r:id="rId11" w:tooltip="جامعة حيفا" w:history="1">
        <w:r w:rsidRPr="00313BE0">
          <w:rPr>
            <w:rStyle w:val="Hyperlink"/>
            <w:rFonts w:ascii="Simplified Arabic" w:hAnsi="Simplified Arabic" w:cs="Simplified Arabic"/>
            <w:color w:val="000000" w:themeColor="text1"/>
            <w:sz w:val="24"/>
            <w:szCs w:val="24"/>
            <w:u w:val="none"/>
            <w:rtl/>
          </w:rPr>
          <w:t>جامعة حيفا</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 xml:space="preserve">مستندًا على نتائج ديميتري فصيل </w:t>
      </w:r>
      <w:proofErr w:type="spellStart"/>
      <w:r w:rsidRPr="00313BE0">
        <w:rPr>
          <w:rFonts w:ascii="Simplified Arabic" w:hAnsi="Simplified Arabic" w:cs="Simplified Arabic"/>
          <w:color w:val="000000" w:themeColor="text1"/>
          <w:sz w:val="24"/>
          <w:szCs w:val="24"/>
          <w:rtl/>
        </w:rPr>
        <w:t>ياف</w:t>
      </w:r>
      <w:proofErr w:type="spellEnd"/>
      <w:r w:rsidRPr="00313BE0">
        <w:rPr>
          <w:rFonts w:ascii="Simplified Arabic" w:hAnsi="Simplified Arabic" w:cs="Simplified Arabic"/>
          <w:color w:val="000000" w:themeColor="text1"/>
          <w:sz w:val="24"/>
          <w:szCs w:val="24"/>
          <w:rtl/>
        </w:rPr>
        <w:t xml:space="preserve"> عن وجود كتابات</w:t>
      </w:r>
      <w:r w:rsidRPr="00313BE0">
        <w:rPr>
          <w:rFonts w:ascii="Simplified Arabic" w:hAnsi="Simplified Arabic" w:cs="Simplified Arabic" w:hint="cs"/>
          <w:color w:val="000000" w:themeColor="text1"/>
          <w:sz w:val="24"/>
          <w:szCs w:val="24"/>
          <w:rtl/>
        </w:rPr>
        <w:t xml:space="preserve"> </w:t>
      </w:r>
      <w:r w:rsidRPr="00313BE0">
        <w:rPr>
          <w:rFonts w:ascii="Simplified Arabic" w:hAnsi="Simplified Arabic" w:cs="Simplified Arabic"/>
          <w:color w:val="000000" w:themeColor="text1"/>
          <w:sz w:val="24"/>
          <w:szCs w:val="24"/>
          <w:rtl/>
        </w:rPr>
        <w:t>كثيرة عن الخزر وغيرها من الأقوام الأخرى مثل</w:t>
      </w:r>
      <w:r w:rsidRPr="00313BE0">
        <w:rPr>
          <w:rFonts w:ascii="Simplified Arabic" w:hAnsi="Simplified Arabic" w:cs="Simplified Arabic"/>
          <w:color w:val="000000" w:themeColor="text1"/>
          <w:sz w:val="24"/>
          <w:szCs w:val="24"/>
          <w:lang w:bidi="ar-IQ"/>
        </w:rPr>
        <w:t> </w:t>
      </w:r>
      <w:hyperlink r:id="rId12" w:tooltip="روس" w:history="1">
        <w:r w:rsidRPr="00313BE0">
          <w:rPr>
            <w:rStyle w:val="Hyperlink"/>
            <w:rFonts w:ascii="Simplified Arabic" w:hAnsi="Simplified Arabic" w:cs="Simplified Arabic"/>
            <w:color w:val="000000" w:themeColor="text1"/>
            <w:sz w:val="24"/>
            <w:szCs w:val="24"/>
            <w:u w:val="none"/>
            <w:rtl/>
          </w:rPr>
          <w:t>الروس</w:t>
        </w:r>
      </w:hyperlink>
      <w:r w:rsidRPr="00313BE0">
        <w:rPr>
          <w:rFonts w:ascii="Simplified Arabic" w:hAnsi="Simplified Arabic" w:cs="Simplified Arabic"/>
          <w:color w:val="000000" w:themeColor="text1"/>
          <w:sz w:val="24"/>
          <w:szCs w:val="24"/>
          <w:lang w:bidi="ar-IQ"/>
        </w:rPr>
        <w:t> </w:t>
      </w:r>
      <w:hyperlink r:id="rId13" w:tooltip="جورجيون" w:history="1">
        <w:proofErr w:type="spellStart"/>
        <w:r w:rsidRPr="00313BE0">
          <w:rPr>
            <w:rStyle w:val="Hyperlink"/>
            <w:rFonts w:ascii="Simplified Arabic" w:hAnsi="Simplified Arabic" w:cs="Simplified Arabic"/>
            <w:color w:val="000000" w:themeColor="text1"/>
            <w:sz w:val="24"/>
            <w:szCs w:val="24"/>
            <w:u w:val="none"/>
            <w:rtl/>
          </w:rPr>
          <w:t>والجورجيون</w:t>
        </w:r>
        <w:proofErr w:type="spellEnd"/>
      </w:hyperlink>
      <w:r w:rsidRPr="00313BE0">
        <w:rPr>
          <w:rFonts w:ascii="Simplified Arabic" w:hAnsi="Simplified Arabic" w:cs="Simplified Arabic"/>
          <w:color w:val="000000" w:themeColor="text1"/>
          <w:sz w:val="24"/>
          <w:szCs w:val="24"/>
          <w:lang w:bidi="ar-IQ"/>
        </w:rPr>
        <w:t> </w:t>
      </w:r>
      <w:hyperlink r:id="rId14" w:tooltip="أرمن" w:history="1">
        <w:r w:rsidRPr="00313BE0">
          <w:rPr>
            <w:rStyle w:val="Hyperlink"/>
            <w:rFonts w:ascii="Simplified Arabic" w:hAnsi="Simplified Arabic" w:cs="Simplified Arabic"/>
            <w:color w:val="000000" w:themeColor="text1"/>
            <w:sz w:val="24"/>
            <w:szCs w:val="24"/>
            <w:u w:val="none"/>
            <w:rtl/>
          </w:rPr>
          <w:t>والأرمن</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 xml:space="preserve">في الكتابات </w:t>
      </w:r>
      <w:proofErr w:type="spellStart"/>
      <w:r w:rsidRPr="00313BE0">
        <w:rPr>
          <w:rFonts w:ascii="Simplified Arabic" w:hAnsi="Simplified Arabic" w:cs="Simplified Arabic"/>
          <w:color w:val="000000" w:themeColor="text1"/>
          <w:sz w:val="24"/>
          <w:szCs w:val="24"/>
          <w:rtl/>
        </w:rPr>
        <w:t>التى</w:t>
      </w:r>
      <w:proofErr w:type="spellEnd"/>
      <w:r w:rsidRPr="00313BE0">
        <w:rPr>
          <w:rFonts w:ascii="Simplified Arabic" w:hAnsi="Simplified Arabic" w:cs="Simplified Arabic"/>
          <w:color w:val="000000" w:themeColor="text1"/>
          <w:sz w:val="24"/>
          <w:szCs w:val="24"/>
          <w:rtl/>
        </w:rPr>
        <w:t xml:space="preserve"> اُكتشفت في</w:t>
      </w:r>
      <w:r w:rsidRPr="00313BE0">
        <w:rPr>
          <w:rFonts w:ascii="Simplified Arabic" w:hAnsi="Simplified Arabic" w:cs="Simplified Arabic"/>
          <w:color w:val="000000" w:themeColor="text1"/>
          <w:sz w:val="24"/>
          <w:szCs w:val="24"/>
          <w:lang w:bidi="ar-IQ"/>
        </w:rPr>
        <w:t> </w:t>
      </w:r>
      <w:hyperlink r:id="rId15" w:tooltip="سبتمبر" w:history="1">
        <w:r w:rsidRPr="00313BE0">
          <w:rPr>
            <w:rStyle w:val="Hyperlink"/>
            <w:rFonts w:ascii="Simplified Arabic" w:hAnsi="Simplified Arabic" w:cs="Simplified Arabic"/>
            <w:color w:val="000000" w:themeColor="text1"/>
            <w:sz w:val="24"/>
            <w:szCs w:val="24"/>
            <w:u w:val="none"/>
            <w:rtl/>
          </w:rPr>
          <w:t>سبتمبر</w:t>
        </w:r>
      </w:hyperlink>
      <w:r w:rsidRPr="00313BE0">
        <w:rPr>
          <w:rFonts w:ascii="Simplified Arabic" w:hAnsi="Simplified Arabic" w:cs="Simplified Arabic"/>
          <w:color w:val="000000" w:themeColor="text1"/>
          <w:sz w:val="24"/>
          <w:szCs w:val="24"/>
          <w:lang w:bidi="ar-IQ"/>
        </w:rPr>
        <w:t> </w:t>
      </w:r>
      <w:hyperlink r:id="rId16" w:tooltip="2008" w:history="1">
        <w:r w:rsidRPr="00313BE0">
          <w:rPr>
            <w:rStyle w:val="Hyperlink"/>
            <w:rFonts w:ascii="Simplified Arabic" w:hAnsi="Simplified Arabic" w:cs="Simplified Arabic"/>
            <w:color w:val="000000" w:themeColor="text1"/>
            <w:sz w:val="24"/>
            <w:szCs w:val="24"/>
            <w:u w:val="none"/>
            <w:lang w:bidi="ar-IQ"/>
          </w:rPr>
          <w:t>2008</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في قرية</w:t>
      </w:r>
      <w:r w:rsidRPr="00313BE0">
        <w:rPr>
          <w:rFonts w:ascii="Simplified Arabic" w:hAnsi="Simplified Arabic" w:cs="Simplified Arabic"/>
          <w:color w:val="000000" w:themeColor="text1"/>
          <w:sz w:val="24"/>
          <w:szCs w:val="24"/>
          <w:lang w:bidi="ar-IQ"/>
        </w:rPr>
        <w:t xml:space="preserve"> </w:t>
      </w:r>
      <w:hyperlink r:id="rId17" w:tooltip="صاموس دلكا (الصفحة غير موجودة)" w:history="1">
        <w:proofErr w:type="spellStart"/>
        <w:r w:rsidRPr="00313BE0">
          <w:rPr>
            <w:rStyle w:val="Hyperlink"/>
            <w:rFonts w:ascii="Simplified Arabic" w:hAnsi="Simplified Arabic" w:cs="Simplified Arabic"/>
            <w:color w:val="000000" w:themeColor="text1"/>
            <w:sz w:val="24"/>
            <w:szCs w:val="24"/>
            <w:u w:val="none"/>
            <w:rtl/>
          </w:rPr>
          <w:t>صاموس</w:t>
        </w:r>
        <w:proofErr w:type="spellEnd"/>
        <w:r w:rsidRPr="00313BE0">
          <w:rPr>
            <w:rStyle w:val="Hyperlink"/>
            <w:rFonts w:ascii="Simplified Arabic" w:hAnsi="Simplified Arabic" w:cs="Simplified Arabic"/>
            <w:color w:val="000000" w:themeColor="text1"/>
            <w:sz w:val="24"/>
            <w:szCs w:val="24"/>
            <w:u w:val="none"/>
            <w:rtl/>
          </w:rPr>
          <w:t xml:space="preserve"> دلكا</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إحدى قرى الخزر الباقية. ومع</w:t>
      </w:r>
      <w:r w:rsidRPr="00313BE0">
        <w:rPr>
          <w:rFonts w:ascii="Simplified Arabic" w:hAnsi="Simplified Arabic" w:cs="Simplified Arabic"/>
          <w:sz w:val="24"/>
          <w:szCs w:val="24"/>
          <w:rtl/>
        </w:rPr>
        <w:t xml:space="preserve"> كل هذا فلم يوجد بأي شكل من الأشكال أي كتابات كتبها الخزر عن أنفسهم</w:t>
      </w:r>
      <w:r w:rsidRPr="00313BE0">
        <w:rPr>
          <w:rFonts w:ascii="Simplified Arabic" w:hAnsi="Simplified Arabic" w:cs="Simplified Arabic"/>
          <w:sz w:val="24"/>
          <w:szCs w:val="24"/>
          <w:lang w:bidi="ar-IQ"/>
        </w:rPr>
        <w:t>.</w:t>
      </w:r>
      <w:r w:rsidRPr="00313BE0">
        <w:rPr>
          <w:rFonts w:ascii="Simplified Arabic" w:hAnsi="Simplified Arabic" w:cs="Simplified Arabic"/>
          <w:sz w:val="24"/>
          <w:szCs w:val="24"/>
          <w:rtl/>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7"/>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إن قبيلة الخزر هي القبيلة الثالثة عشرة، هذا التسلسل جعلها تأتي بعد القبيلة الذهبية وتعقبها في طريقة النشأة والتكوين وطريقة التوسع القائمة على الغارات والبطش، فضلاً عن السياسة العسكرية التي اعتمدت أحياناً على الانسحاب وعدم الاشتباك مع الأمم القوية كما هو شأنها مع العرب المسلمين الذين قيل عنهم</w:t>
      </w:r>
      <w:r w:rsidRPr="00313BE0">
        <w:rPr>
          <w:rFonts w:ascii="Simplified Arabic" w:hAnsi="Simplified Arabic" w:cs="Simplified Arabic" w:hint="cs"/>
          <w:sz w:val="24"/>
          <w:szCs w:val="24"/>
          <w:rtl/>
          <w:lang w:bidi="ar-IQ"/>
        </w:rPr>
        <w:t xml:space="preserve"> أنهم أشداء تحرسهم السماء.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8"/>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الأمر الذي يجعلنا نتوقع سقوطها كما سقطت سابقتها القبيلة الثانية عشرة بالنظر لطبيعة النشأة والتكوّن، وطبيعة طموح قادة كل من القبيلتين الذي كان طموحاً آنيّاً لم يستطع أن يكوّن أمة تتكئ على مقومات حضارية بعيدة </w:t>
      </w:r>
      <w:r w:rsidRPr="00313BE0">
        <w:rPr>
          <w:rFonts w:ascii="Simplified Arabic" w:hAnsi="Simplified Arabic" w:cs="Simplified Arabic"/>
          <w:sz w:val="24"/>
          <w:szCs w:val="24"/>
          <w:rtl/>
          <w:lang w:bidi="ar-IQ"/>
        </w:rPr>
        <w:lastRenderedPageBreak/>
        <w:t>الأمد، ولا شكّ بأن حاجة قبيلة الخزر الى أساس عقائدي كان له أثره الكبير في عدم صمودها أمام التاريخ واذابتها في أمم أخرى.</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9"/>
      </w:r>
      <w:r w:rsidRPr="00313BE0">
        <w:rPr>
          <w:rFonts w:ascii="Simplified Arabic" w:hAnsi="Simplified Arabic" w:cs="Simplified Arabic" w:hint="cs"/>
          <w:sz w:val="24"/>
          <w:szCs w:val="24"/>
          <w:vertAlign w:val="superscript"/>
          <w:rtl/>
          <w:lang w:bidi="ar-IQ"/>
        </w:rPr>
        <w:t xml:space="preserve">) </w:t>
      </w:r>
    </w:p>
    <w:p w:rsidR="005D78E5" w:rsidRPr="00155C35" w:rsidRDefault="005D78E5" w:rsidP="00155C35">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ما يمكن لفت </w:t>
      </w:r>
      <w:proofErr w:type="spellStart"/>
      <w:r w:rsidRPr="00313BE0">
        <w:rPr>
          <w:rFonts w:ascii="Simplified Arabic" w:hAnsi="Simplified Arabic" w:cs="Simplified Arabic"/>
          <w:sz w:val="24"/>
          <w:szCs w:val="24"/>
          <w:rtl/>
          <w:lang w:bidi="ar-IQ"/>
        </w:rPr>
        <w:t>الإنتباه</w:t>
      </w:r>
      <w:proofErr w:type="spellEnd"/>
      <w:r w:rsidRPr="00313BE0">
        <w:rPr>
          <w:rFonts w:ascii="Simplified Arabic" w:hAnsi="Simplified Arabic" w:cs="Simplified Arabic"/>
          <w:sz w:val="24"/>
          <w:szCs w:val="24"/>
          <w:rtl/>
          <w:lang w:bidi="ar-IQ"/>
        </w:rPr>
        <w:t xml:space="preserve"> اليه هو أن هذا الضرب من التأسيس لمثل هذه القبائل غالباً ما يعلن عن وجوده في ظروف ضعف الأمم العريقة المجاورة أو التي تعيش في كنفها أو على أطرافها تلك القبائل فهي دائمة التربص في </w:t>
      </w:r>
      <w:proofErr w:type="spellStart"/>
      <w:r w:rsidRPr="00313BE0">
        <w:rPr>
          <w:rFonts w:ascii="Simplified Arabic" w:hAnsi="Simplified Arabic" w:cs="Simplified Arabic"/>
          <w:sz w:val="24"/>
          <w:szCs w:val="24"/>
          <w:rtl/>
          <w:lang w:bidi="ar-IQ"/>
        </w:rPr>
        <w:t>الماحول</w:t>
      </w:r>
      <w:proofErr w:type="spellEnd"/>
      <w:r w:rsidRPr="00313BE0">
        <w:rPr>
          <w:rFonts w:ascii="Simplified Arabic" w:hAnsi="Simplified Arabic" w:cs="Simplified Arabic"/>
          <w:sz w:val="24"/>
          <w:szCs w:val="24"/>
          <w:rtl/>
          <w:lang w:bidi="ar-IQ"/>
        </w:rPr>
        <w:t xml:space="preserve"> وتتحين الفرص والأوقات المناسبة للتوسع ومدّ النفوذ، وقد نجحت في ذلك ردحاً من الزمن لكن الملفت </w:t>
      </w:r>
      <w:proofErr w:type="spellStart"/>
      <w:r w:rsidRPr="00313BE0">
        <w:rPr>
          <w:rFonts w:ascii="Simplified Arabic" w:hAnsi="Simplified Arabic" w:cs="Simplified Arabic"/>
          <w:sz w:val="24"/>
          <w:szCs w:val="24"/>
          <w:rtl/>
          <w:lang w:bidi="ar-IQ"/>
        </w:rPr>
        <w:t>للإنتباه</w:t>
      </w:r>
      <w:proofErr w:type="spellEnd"/>
      <w:r w:rsidRPr="00313BE0">
        <w:rPr>
          <w:rFonts w:ascii="Simplified Arabic" w:hAnsi="Simplified Arabic" w:cs="Simplified Arabic"/>
          <w:sz w:val="24"/>
          <w:szCs w:val="24"/>
          <w:rtl/>
          <w:lang w:bidi="ar-IQ"/>
        </w:rPr>
        <w:t xml:space="preserve"> هو أن هذه القبيلة لم تنجب مدونين وموثقين لحياتها الاجتماعية والسياسية والاقتصادية</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0"/>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بل لم تستقطب كتاباً وترعاهم قدر استقطابها المحاربين، لذلك بقيت تاريخيا في حدود ذاكرة الآخرين ومدوناتهم بعد سقوطها، الأمر الذي يجعل الحقائق ملوية الأعناق يشوبها التحامل أحياناً والانحياز حيناً بالنظر لأهمية الماضي والحاضر والمستقبل للشعوب وللخائضين في التاريخ الأمر الذي لم يعره حكام قبيلة الخزر وقادتها جانباً يذكر من اهتمامهم. </w:t>
      </w:r>
      <w:r w:rsidRPr="00313BE0">
        <w:rPr>
          <w:rFonts w:ascii="Simplified Arabic" w:hAnsi="Simplified Arabic" w:cs="Simplified Arabic" w:hint="cs"/>
          <w:b/>
          <w:bCs/>
          <w:sz w:val="24"/>
          <w:szCs w:val="24"/>
          <w:vertAlign w:val="superscript"/>
          <w:rtl/>
          <w:lang w:bidi="ar-IQ"/>
        </w:rPr>
        <w:t>(</w:t>
      </w:r>
      <w:r w:rsidRPr="00313BE0">
        <w:rPr>
          <w:rStyle w:val="aa"/>
          <w:rFonts w:ascii="Simplified Arabic" w:hAnsi="Simplified Arabic" w:cs="Simplified Arabic"/>
          <w:b/>
          <w:bCs/>
          <w:sz w:val="24"/>
          <w:szCs w:val="24"/>
          <w:rtl/>
          <w:lang w:bidi="ar-IQ"/>
        </w:rPr>
        <w:endnoteReference w:id="11"/>
      </w:r>
      <w:r w:rsidRPr="00313BE0">
        <w:rPr>
          <w:rFonts w:ascii="Simplified Arabic" w:hAnsi="Simplified Arabic" w:cs="Simplified Arabic" w:hint="cs"/>
          <w:b/>
          <w:bCs/>
          <w:sz w:val="24"/>
          <w:szCs w:val="24"/>
          <w:vertAlign w:val="superscript"/>
          <w:rtl/>
          <w:lang w:bidi="ar-IQ"/>
        </w:rPr>
        <w:t xml:space="preserve">) </w:t>
      </w:r>
      <w:r w:rsidRPr="00313BE0">
        <w:rPr>
          <w:rFonts w:ascii="Simplified Arabic" w:hAnsi="Simplified Arabic" w:cs="Simplified Arabic" w:hint="cs"/>
          <w:b/>
          <w:bCs/>
          <w:sz w:val="24"/>
          <w:szCs w:val="24"/>
          <w:rtl/>
          <w:lang w:bidi="ar-IQ"/>
        </w:rPr>
        <w:t xml:space="preserve"> </w:t>
      </w:r>
      <w:r w:rsidRPr="00313BE0">
        <w:rPr>
          <w:rFonts w:ascii="Simplified Arabic" w:hAnsi="Simplified Arabic" w:cs="Simplified Arabic"/>
          <w:sz w:val="24"/>
          <w:szCs w:val="24"/>
          <w:rtl/>
          <w:lang w:bidi="ar-IQ"/>
        </w:rPr>
        <w:t>الأمر الذي سنخوض فيه في المبحث الثاني، حضارة قبيلة الخزر.</w:t>
      </w:r>
    </w:p>
    <w:p w:rsidR="005D78E5"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b/>
          <w:bCs/>
          <w:sz w:val="24"/>
          <w:szCs w:val="24"/>
          <w:rtl/>
          <w:lang w:bidi="ar-IQ"/>
        </w:rPr>
        <w:t>المبحث الثاني: حضارة قبيلة الخزر.</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لا بدّ من التشديد على عدد من العناصر بوصفها أسساً لأيما أمة تريد أن تلج السمت الحضاري، وتتجلى تلك العناصر في اللغة والدين والأرض وسواها مما يمكن أن يخلق مشتركات بين أبناء الأمة، والغريب في شأن قبيلة الخزر عدم توافرها على عناصر الحضارة الأساسية لاسيما اللغة والمعتقد، فالحضارة منتج مديني، منتج استقرار ووعي وتراكم خبرة فضلا عن الازدهار الاقتصادي الذي يهيئ لنموها، ويمكننا أن نستشفّ ما قدمنا به</w:t>
      </w:r>
      <w:r w:rsidRPr="00313BE0">
        <w:rPr>
          <w:rFonts w:ascii="Simplified Arabic" w:hAnsi="Simplified Arabic" w:cs="Simplified Arabic" w:hint="cs"/>
          <w:sz w:val="24"/>
          <w:szCs w:val="24"/>
          <w:rtl/>
          <w:lang w:bidi="ar-IQ"/>
        </w:rPr>
        <w:t xml:space="preserve"> وذلك</w:t>
      </w:r>
      <w:r w:rsidRPr="00313BE0">
        <w:rPr>
          <w:rFonts w:ascii="Simplified Arabic" w:hAnsi="Simplified Arabic" w:cs="Simplified Arabic"/>
          <w:sz w:val="24"/>
          <w:szCs w:val="24"/>
          <w:rtl/>
          <w:lang w:bidi="ar-IQ"/>
        </w:rPr>
        <w:t xml:space="preserve"> عن طريق المعنى اللغوي والاصطلاحي للحضارة.</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2"/>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sz w:val="24"/>
          <w:szCs w:val="24"/>
          <w:rtl/>
          <w:lang w:bidi="ar-IQ"/>
        </w:rPr>
        <w:t>فالحضارة لغةً " تعني الحضر أي عكس معنى البداوة، وهي تدل على نوع خاص من الحياة والرقي بالإضافة إلى الاستقرار، أما بالنسبة للحضارة اصطلاحاً فيقصد بها النظام الاجتماعيّ المتبع، والذي يعين الإنسان على زيادة الناتج الثقافي، ومن المعروف أنّ الحضارة تقوم على أربعة عناصر أساسيّة، وهذه العناصر هي: الموارد الاقتصاديّة، والنظم السياسيّة، ومتابعة العلوم والفنون، والتقاليد الخلقيّة، ويبدأ الإنسان في تشييد حضارته المنشودة بمجرد انتهاء الخوف والحروب والمعارك وانتشار الأمن والأمان.</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3"/>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rPr>
      </w:pPr>
      <w:r w:rsidRPr="00313BE0">
        <w:rPr>
          <w:rFonts w:ascii="Simplified Arabic" w:hAnsi="Simplified Arabic" w:cs="Simplified Arabic"/>
          <w:sz w:val="24"/>
          <w:szCs w:val="24"/>
          <w:rtl/>
          <w:lang w:bidi="ar-IQ"/>
        </w:rPr>
        <w:t xml:space="preserve"> ويذهب البعض إلى اعتبار الحضارة أسلوب معيشي يعتاد عليه الفرد من تفاصيل صغيرة إلى تفاصيل أكبر يعيشها في مجتمعه ولا يقصد من هذا استخدامه إلى احدث وسائل المعيشة بل تعامله هو كإنسان مع الأشياء المادية والمعنوية التي تدور حوله وشعوره الإنساني تجاهها.</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4"/>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ومن الممكن تعريف الحضارة على أنها الفنون والتقاليد والميراث الثقافي والتاريخي ومقدار التقدم العلمي والتقني الذي تمتع به شعب معين في حقبة من التاريخ. إن الحضارة بمفهوم شامل تعني كل ما يميز أمة عن أمة من حيث العادات والتقاليد وأسلوب المعيشة والملابس والتمسك بالقيم الدينية والأخلاقية ومقدرة الإنسان في كل حضارة على الإبداع في الفنون والآداب والعلوم.</w:t>
      </w:r>
      <w:r w:rsidRPr="00313BE0">
        <w:rPr>
          <w:rFonts w:ascii="Simplified Arabic" w:hAnsi="Simplified Arabic" w:cs="Simplified Arabic" w:hint="cs"/>
          <w:sz w:val="24"/>
          <w:szCs w:val="24"/>
          <w:rtl/>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5"/>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ولا شكّ بأن الحياة القبلية، والأعراف البدوية ظلّت تتحكم بقبيلة الخزر لآخر عهدها كما يؤكد ذلك المستشرق الروسي د. </w:t>
      </w:r>
      <w:proofErr w:type="spellStart"/>
      <w:r w:rsidRPr="00313BE0">
        <w:rPr>
          <w:rFonts w:ascii="Simplified Arabic" w:hAnsi="Simplified Arabic" w:cs="Simplified Arabic"/>
          <w:sz w:val="24"/>
          <w:szCs w:val="24"/>
          <w:rtl/>
          <w:lang w:bidi="ar-IQ"/>
        </w:rPr>
        <w:t>بارتولد</w:t>
      </w:r>
      <w:proofErr w:type="spellEnd"/>
      <w:r w:rsidRPr="00313BE0">
        <w:rPr>
          <w:rFonts w:ascii="Simplified Arabic" w:hAnsi="Simplified Arabic" w:cs="Simplified Arabic"/>
          <w:sz w:val="24"/>
          <w:szCs w:val="24"/>
          <w:rtl/>
          <w:lang w:bidi="ar-IQ"/>
        </w:rPr>
        <w:t xml:space="preserve"> " وكانت الحياة البدوية في البلاد التي حكمت من القرن السابع الميلادي الى القرن الحادي عشر، وهو أمر قلّما يَحدث عند البدو لبعدهم عن التأثر بحياة الحضر مخلصين لتقاليد البدو العسكرية، وهو بذلك ينسب طول مدة بقائهم الى هذه الخصائص وليس الى اختلاط أقوام متحضرة بهم</w:t>
      </w:r>
      <w:r w:rsidRPr="00313BE0">
        <w:rPr>
          <w:rFonts w:ascii="Simplified Arabic" w:hAnsi="Simplified Arabic" w:cs="Simplified Arabic"/>
          <w:b/>
          <w:bCs/>
          <w:sz w:val="24"/>
          <w:szCs w:val="24"/>
          <w:rtl/>
          <w:lang w:bidi="ar-IQ"/>
        </w:rPr>
        <w:t>.</w:t>
      </w:r>
      <w:r w:rsidRPr="00313BE0">
        <w:rPr>
          <w:rFonts w:ascii="Simplified Arabic" w:hAnsi="Simplified Arabic" w:cs="Simplified Arabic"/>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6"/>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لا شكّ بأن التنظيم السياسي والعسكري لأي جماعة يتعلّق بطرائق تفكير تلك الجماعة، وإن تنظيمها ينزع الى تقديم الجانب السياسي </w:t>
      </w:r>
      <w:r w:rsidRPr="00313BE0">
        <w:rPr>
          <w:rFonts w:ascii="Simplified Arabic" w:hAnsi="Simplified Arabic" w:cs="Simplified Arabic"/>
          <w:sz w:val="24"/>
          <w:szCs w:val="24"/>
          <w:rtl/>
          <w:lang w:bidi="ar-IQ"/>
        </w:rPr>
        <w:lastRenderedPageBreak/>
        <w:t>أو العسكري حسب أولوية وأسبقية الأهداف التي تريد تلك الجماعة تحقيقها على الواقع، ولا شكّ بأن قادة قبيلة الخزر يسعون الى التوسع والهيمنة على أوسع مساحة من الأراضي، وكان نتيجة لذلك السعي، لابدّ أن يهيمن التنظيم العسكري القائم على القوة؛ على التنظيم السياسي الذي عادة ما يقوم على الحوار والجدل والاقناع، ولا ننسى _ كما مرّ _ سياسة بعض قادة الخزر على استمالة اليهود والمسيحيين المسلمين من خلال اعتناقهم لأديانهم محاباة.</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7"/>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w:t>
      </w:r>
    </w:p>
    <w:p w:rsidR="005D78E5" w:rsidRPr="00155C35" w:rsidRDefault="005D78E5" w:rsidP="00155C35">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إن التاريخ في بعض صفحاته يشير الى أن المجتمعات الصغيرة تعمد الى التكتل والتكاتف لتشكيل قوة كبيرة بوجه التحديات فضلاً عن سعيها الى الاستقرار وتوطيد قوتها وصولا الى التوسع وبسط النفوذ، ولا غرابة بعد ذلك من القول إن قبيلة الخزر ضمّت في ذروتها أراضي واسعة ويقيناً أن الأقوام الغازية والفاتحة لأقوام وأمم أخرى تؤثر وتتأثر بها لاسيما على صعيد المعتقدات الدينية، وقد تعتنق أديان تلك الأمم لأسباب يقينية وغير يقينية لاسيما إذا ما امتدّ زمن الحكم والهيمنة. </w:t>
      </w:r>
      <w:r w:rsidRPr="00313BE0">
        <w:rPr>
          <w:rFonts w:ascii="Simplified Arabic" w:hAnsi="Simplified Arabic" w:cs="Simplified Arabic" w:hint="cs"/>
          <w:b/>
          <w:bCs/>
          <w:sz w:val="24"/>
          <w:szCs w:val="24"/>
          <w:vertAlign w:val="superscript"/>
          <w:rtl/>
          <w:lang w:bidi="ar-IQ"/>
        </w:rPr>
        <w:t>(</w:t>
      </w:r>
      <w:r w:rsidRPr="00313BE0">
        <w:rPr>
          <w:rStyle w:val="aa"/>
          <w:rFonts w:ascii="Simplified Arabic" w:hAnsi="Simplified Arabic" w:cs="Simplified Arabic"/>
          <w:b/>
          <w:bCs/>
          <w:sz w:val="24"/>
          <w:szCs w:val="24"/>
          <w:rtl/>
          <w:lang w:bidi="ar-IQ"/>
        </w:rPr>
        <w:endnoteReference w:id="18"/>
      </w:r>
      <w:r w:rsidRPr="00313BE0">
        <w:rPr>
          <w:rFonts w:ascii="Simplified Arabic" w:hAnsi="Simplified Arabic" w:cs="Simplified Arabic" w:hint="cs"/>
          <w:b/>
          <w:bCs/>
          <w:sz w:val="24"/>
          <w:szCs w:val="24"/>
          <w:vertAlign w:val="superscript"/>
          <w:rtl/>
          <w:lang w:bidi="ar-IQ"/>
        </w:rPr>
        <w:t xml:space="preserve">) </w:t>
      </w:r>
      <w:r w:rsidRPr="00313BE0">
        <w:rPr>
          <w:rFonts w:ascii="Simplified Arabic" w:hAnsi="Simplified Arabic" w:cs="Simplified Arabic" w:hint="cs"/>
          <w:b/>
          <w:bCs/>
          <w:sz w:val="24"/>
          <w:szCs w:val="24"/>
          <w:rtl/>
          <w:lang w:bidi="ar-IQ"/>
        </w:rPr>
        <w:t xml:space="preserve"> </w:t>
      </w:r>
      <w:r w:rsidRPr="00313BE0">
        <w:rPr>
          <w:rFonts w:ascii="Simplified Arabic" w:hAnsi="Simplified Arabic" w:cs="Simplified Arabic"/>
          <w:sz w:val="24"/>
          <w:szCs w:val="24"/>
          <w:rtl/>
          <w:lang w:bidi="ar-IQ"/>
        </w:rPr>
        <w:t>الا أن قبيلة الخزر تشبثت بالوثنية كثيراً ولم يكن اعتناقها اليهودية والمسيحية والاسلام الا ضرب من مهادنة وسياسة أهل تلك الأديان، لذلك لم تتمكن من بناء حضارة عريقة، أما ما يذكر وينسب للخزر فهو محض تكهنات وترجيحات كما مرّ في سياق هذا البحث وسيمرّ؛ شأنها في ذلك شأن التسمية والتشكّل الذي أصابهما الكثير من الغموض والتناقض واللبس</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19"/>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وسواء أكان الخزر قبيلة أو مملكة فهو أقوام حرب وليسوا أبناء ادارة، إذ لم يتمكنوا على الرغم من وجودهم لقرون من بناء قبيلتهم على أسباب حضارية راسخة وواضحة المعالم، لذلك تلاشوا وتلاشت معهم كل أمارات ما يمكن أن نطلق عليه حضارة قبيلة الخزر، نظراً لانشغالهم بالحروب ضدّ الأمم العريقة ومنها أمة العرب كما سيرد في المبحث الثالث الموسوم بـ: الحروب العربية </w:t>
      </w:r>
      <w:proofErr w:type="spellStart"/>
      <w:r w:rsidRPr="00313BE0">
        <w:rPr>
          <w:rFonts w:ascii="Simplified Arabic" w:hAnsi="Simplified Arabic" w:cs="Simplified Arabic"/>
          <w:sz w:val="24"/>
          <w:szCs w:val="24"/>
          <w:rtl/>
          <w:lang w:bidi="ar-IQ"/>
        </w:rPr>
        <w:t>الخزرية</w:t>
      </w:r>
      <w:proofErr w:type="spellEnd"/>
      <w:r w:rsidRPr="00313BE0">
        <w:rPr>
          <w:rFonts w:ascii="Simplified Arabic" w:hAnsi="Simplified Arabic" w:cs="Simplified Arabic"/>
          <w:sz w:val="24"/>
          <w:szCs w:val="24"/>
          <w:rtl/>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20"/>
      </w:r>
      <w:r w:rsidR="00155C35">
        <w:rPr>
          <w:rFonts w:ascii="Simplified Arabic" w:hAnsi="Simplified Arabic" w:cs="Simplified Arabic" w:hint="cs"/>
          <w:sz w:val="24"/>
          <w:szCs w:val="24"/>
          <w:vertAlign w:val="superscript"/>
          <w:rtl/>
          <w:lang w:bidi="ar-IQ"/>
        </w:rPr>
        <w:t>)</w:t>
      </w:r>
    </w:p>
    <w:p w:rsidR="005D78E5"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b/>
          <w:bCs/>
          <w:sz w:val="24"/>
          <w:szCs w:val="24"/>
          <w:rtl/>
          <w:lang w:bidi="ar-IQ"/>
        </w:rPr>
        <w:t>المبحث الثالث:</w:t>
      </w:r>
      <w:r w:rsidRPr="00313BE0">
        <w:rPr>
          <w:rFonts w:ascii="Simplified Arabic" w:hAnsi="Simplified Arabic" w:cs="Simplified Arabic" w:hint="cs"/>
          <w:b/>
          <w:bCs/>
          <w:sz w:val="24"/>
          <w:szCs w:val="24"/>
          <w:rtl/>
          <w:lang w:bidi="ar-IQ"/>
        </w:rPr>
        <w:t xml:space="preserve"> </w:t>
      </w:r>
      <w:r w:rsidRPr="00313BE0">
        <w:rPr>
          <w:rFonts w:ascii="Simplified Arabic" w:hAnsi="Simplified Arabic" w:cs="Simplified Arabic"/>
          <w:b/>
          <w:bCs/>
          <w:sz w:val="24"/>
          <w:szCs w:val="24"/>
          <w:rtl/>
          <w:lang w:bidi="ar-IQ"/>
        </w:rPr>
        <w:t xml:space="preserve">الحروب العربية </w:t>
      </w:r>
      <w:proofErr w:type="spellStart"/>
      <w:r w:rsidRPr="00313BE0">
        <w:rPr>
          <w:rFonts w:ascii="Simplified Arabic" w:hAnsi="Simplified Arabic" w:cs="Simplified Arabic"/>
          <w:b/>
          <w:bCs/>
          <w:sz w:val="24"/>
          <w:szCs w:val="24"/>
          <w:rtl/>
          <w:lang w:bidi="ar-IQ"/>
        </w:rPr>
        <w:t>الخزرية</w:t>
      </w:r>
      <w:proofErr w:type="spellEnd"/>
      <w:r w:rsidRPr="00313BE0">
        <w:rPr>
          <w:rFonts w:ascii="Simplified Arabic" w:hAnsi="Simplified Arabic" w:cs="Simplified Arabic"/>
          <w:b/>
          <w:bCs/>
          <w:sz w:val="24"/>
          <w:szCs w:val="24"/>
          <w:rtl/>
          <w:lang w:bidi="ar-IQ"/>
        </w:rPr>
        <w:t>.</w:t>
      </w:r>
    </w:p>
    <w:p w:rsidR="005D78E5" w:rsidRPr="00313BE0" w:rsidRDefault="005D78E5" w:rsidP="00C940AD">
      <w:pPr>
        <w:spacing w:after="0" w:line="240" w:lineRule="auto"/>
        <w:jc w:val="both"/>
        <w:rPr>
          <w:rFonts w:ascii="Simplified Arabic" w:hAnsi="Simplified Arabic" w:cs="Simplified Arabic"/>
          <w:b/>
          <w:bCs/>
          <w:color w:val="000000" w:themeColor="text1"/>
          <w:sz w:val="24"/>
          <w:szCs w:val="24"/>
          <w:rtl/>
          <w:lang w:bidi="ar-IQ"/>
        </w:rPr>
      </w:pPr>
      <w:r w:rsidRPr="00313BE0">
        <w:rPr>
          <w:rFonts w:ascii="Simplified Arabic" w:hAnsi="Simplified Arabic" w:cs="Simplified Arabic"/>
          <w:sz w:val="24"/>
          <w:szCs w:val="24"/>
          <w:rtl/>
          <w:lang w:bidi="ar-IQ"/>
        </w:rPr>
        <w:t xml:space="preserve">    </w:t>
      </w:r>
      <w:r w:rsidRPr="00313BE0">
        <w:rPr>
          <w:rFonts w:ascii="Simplified Arabic" w:hAnsi="Simplified Arabic" w:cs="Simplified Arabic"/>
          <w:sz w:val="24"/>
          <w:szCs w:val="24"/>
          <w:rtl/>
        </w:rPr>
        <w:t xml:space="preserve">  اتخذت الدولة </w:t>
      </w:r>
      <w:proofErr w:type="spellStart"/>
      <w:r w:rsidRPr="00313BE0">
        <w:rPr>
          <w:rFonts w:ascii="Simplified Arabic" w:hAnsi="Simplified Arabic" w:cs="Simplified Arabic"/>
          <w:sz w:val="24"/>
          <w:szCs w:val="24"/>
          <w:rtl/>
        </w:rPr>
        <w:t>البيزنطينية</w:t>
      </w:r>
      <w:proofErr w:type="spellEnd"/>
      <w:r w:rsidRPr="00313BE0">
        <w:rPr>
          <w:rFonts w:ascii="Simplified Arabic" w:hAnsi="Simplified Arabic" w:cs="Simplified Arabic"/>
          <w:sz w:val="24"/>
          <w:szCs w:val="24"/>
          <w:rtl/>
        </w:rPr>
        <w:t xml:space="preserve"> من قبيلة الخزر مصدّا لها، حيث خاض الخزر حروباً طويلة مع بلاد فارس، وعندما فتح العرب بلاد فارس توجه الخزر الى محاربة العرب المسلمين، فقد كانوا يخشون جانبهم لأنهم أمة تمتلك مقومات عديدة لاسيما الدين والأرض واللغة التي نزل فيها القرآن الكريم، وقد وصف العرب بأنهم رجال أشداء تدعمهم السماء</w:t>
      </w:r>
      <w:r w:rsidRPr="00313BE0">
        <w:rPr>
          <w:rFonts w:ascii="Simplified Arabic" w:hAnsi="Simplified Arabic" w:cs="Simplified Arabic" w:hint="cs"/>
          <w:sz w:val="24"/>
          <w:szCs w:val="24"/>
          <w:rtl/>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21"/>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rPr>
        <w:t xml:space="preserve"> وهكذا توسعت الخلافة في عام 750 وبدأ المسلمون العرب بهدم دولة الساسانيين والسيطرة على أراضيها، وكذلك سيطروا على أراضي </w:t>
      </w:r>
      <w:r w:rsidRPr="00313BE0">
        <w:rPr>
          <w:rFonts w:ascii="Simplified Arabic" w:hAnsi="Simplified Arabic" w:cs="Simplified Arabic"/>
          <w:color w:val="000000" w:themeColor="text1"/>
          <w:sz w:val="24"/>
          <w:szCs w:val="24"/>
          <w:rtl/>
        </w:rPr>
        <w:t>إيرانية، وعلى طريق</w:t>
      </w:r>
      <w:r w:rsidRPr="00313BE0">
        <w:rPr>
          <w:rFonts w:ascii="Simplified Arabic" w:hAnsi="Simplified Arabic" w:cs="Simplified Arabic"/>
          <w:color w:val="000000" w:themeColor="text1"/>
          <w:sz w:val="24"/>
          <w:szCs w:val="24"/>
          <w:lang w:bidi="ar-IQ"/>
        </w:rPr>
        <w:t> </w:t>
      </w:r>
      <w:hyperlink r:id="rId18" w:tooltip="أرمينيا" w:history="1">
        <w:r w:rsidRPr="00313BE0">
          <w:rPr>
            <w:rStyle w:val="Hyperlink"/>
            <w:rFonts w:ascii="Simplified Arabic" w:hAnsi="Simplified Arabic" w:cs="Simplified Arabic"/>
            <w:color w:val="000000" w:themeColor="text1"/>
            <w:sz w:val="24"/>
            <w:szCs w:val="24"/>
            <w:u w:val="none"/>
            <w:rtl/>
          </w:rPr>
          <w:t>أرمينيا</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باتجاه</w:t>
      </w:r>
      <w:r w:rsidRPr="00313BE0">
        <w:rPr>
          <w:rFonts w:ascii="Simplified Arabic" w:hAnsi="Simplified Arabic" w:cs="Simplified Arabic"/>
          <w:color w:val="000000" w:themeColor="text1"/>
          <w:sz w:val="24"/>
          <w:szCs w:val="24"/>
          <w:lang w:bidi="ar-IQ"/>
        </w:rPr>
        <w:t> </w:t>
      </w:r>
      <w:hyperlink r:id="rId19" w:tooltip="القوقاز" w:history="1">
        <w:r w:rsidRPr="00313BE0">
          <w:rPr>
            <w:rStyle w:val="Hyperlink"/>
            <w:rFonts w:ascii="Simplified Arabic" w:hAnsi="Simplified Arabic" w:cs="Simplified Arabic"/>
            <w:color w:val="000000" w:themeColor="text1"/>
            <w:sz w:val="24"/>
            <w:szCs w:val="24"/>
            <w:u w:val="none"/>
            <w:rtl/>
          </w:rPr>
          <w:t>القوقاز</w:t>
        </w:r>
      </w:hyperlink>
      <w:r w:rsidRPr="00313BE0">
        <w:rPr>
          <w:rFonts w:ascii="Simplified Arabic" w:hAnsi="Simplified Arabic" w:cs="Simplified Arabic"/>
          <w:color w:val="000000" w:themeColor="text1"/>
          <w:sz w:val="24"/>
          <w:szCs w:val="24"/>
          <w:rtl/>
        </w:rPr>
        <w:t>، ومن جانب أخر تقدموا باتجاه</w:t>
      </w:r>
      <w:r w:rsidRPr="00313BE0">
        <w:rPr>
          <w:rFonts w:ascii="Simplified Arabic" w:hAnsi="Simplified Arabic" w:cs="Simplified Arabic"/>
          <w:color w:val="000000" w:themeColor="text1"/>
          <w:sz w:val="24"/>
          <w:szCs w:val="24"/>
          <w:lang w:bidi="ar-IQ"/>
        </w:rPr>
        <w:t> </w:t>
      </w:r>
      <w:hyperlink r:id="rId20" w:tooltip="الأناضول" w:history="1">
        <w:r w:rsidRPr="00313BE0">
          <w:rPr>
            <w:rStyle w:val="Hyperlink"/>
            <w:rFonts w:ascii="Simplified Arabic" w:hAnsi="Simplified Arabic" w:cs="Simplified Arabic"/>
            <w:color w:val="000000" w:themeColor="text1"/>
            <w:sz w:val="24"/>
            <w:szCs w:val="24"/>
            <w:u w:val="none"/>
            <w:rtl/>
          </w:rPr>
          <w:t>الأناضول</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من ناحية</w:t>
      </w:r>
      <w:r w:rsidRPr="00313BE0">
        <w:rPr>
          <w:rFonts w:ascii="Simplified Arabic" w:hAnsi="Simplified Arabic" w:cs="Simplified Arabic"/>
          <w:color w:val="000000" w:themeColor="text1"/>
          <w:sz w:val="24"/>
          <w:szCs w:val="24"/>
          <w:lang w:bidi="ar-IQ"/>
        </w:rPr>
        <w:t> </w:t>
      </w:r>
      <w:hyperlink r:id="rId21" w:tooltip="سورية" w:history="1">
        <w:r w:rsidRPr="00313BE0">
          <w:rPr>
            <w:rStyle w:val="Hyperlink"/>
            <w:rFonts w:ascii="Simplified Arabic" w:hAnsi="Simplified Arabic" w:cs="Simplified Arabic"/>
            <w:color w:val="000000" w:themeColor="text1"/>
            <w:sz w:val="24"/>
            <w:szCs w:val="24"/>
            <w:u w:val="none"/>
            <w:rtl/>
          </w:rPr>
          <w:t>سورية</w:t>
        </w:r>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color w:val="000000" w:themeColor="text1"/>
          <w:sz w:val="24"/>
          <w:szCs w:val="24"/>
          <w:rtl/>
        </w:rPr>
        <w:t>وكانت المواجهات بين العرب والخزر شديدة ومستمرة. وأول هجوم كبير كان في عام</w:t>
      </w:r>
      <w:r w:rsidRPr="00313BE0">
        <w:rPr>
          <w:rFonts w:ascii="Simplified Arabic" w:hAnsi="Simplified Arabic" w:cs="Simplified Arabic"/>
          <w:color w:val="000000" w:themeColor="text1"/>
          <w:sz w:val="24"/>
          <w:szCs w:val="24"/>
          <w:lang w:bidi="ar-IQ"/>
        </w:rPr>
        <w:t> </w:t>
      </w:r>
      <w:hyperlink r:id="rId22" w:tooltip="651" w:history="1">
        <w:r w:rsidRPr="00313BE0">
          <w:rPr>
            <w:rStyle w:val="Hyperlink"/>
            <w:rFonts w:ascii="Simplified Arabic" w:hAnsi="Simplified Arabic" w:cs="Simplified Arabic"/>
            <w:color w:val="000000" w:themeColor="text1"/>
            <w:sz w:val="24"/>
            <w:szCs w:val="24"/>
            <w:u w:val="none"/>
            <w:lang w:bidi="ar-IQ"/>
          </w:rPr>
          <w:t>651</w:t>
        </w:r>
      </w:hyperlink>
      <w:r w:rsidRPr="00313BE0">
        <w:rPr>
          <w:rFonts w:ascii="Simplified Arabic" w:hAnsi="Simplified Arabic" w:cs="Simplified Arabic"/>
          <w:color w:val="000000" w:themeColor="text1"/>
          <w:sz w:val="24"/>
          <w:szCs w:val="24"/>
          <w:lang w:bidi="ar-IQ"/>
        </w:rPr>
        <w:t>-</w:t>
      </w:r>
      <w:hyperlink r:id="rId23" w:tooltip="652" w:history="1">
        <w:r w:rsidRPr="00313BE0">
          <w:rPr>
            <w:rStyle w:val="Hyperlink"/>
            <w:rFonts w:ascii="Simplified Arabic" w:hAnsi="Simplified Arabic" w:cs="Simplified Arabic"/>
            <w:color w:val="000000" w:themeColor="text1"/>
            <w:sz w:val="24"/>
            <w:szCs w:val="24"/>
            <w:u w:val="none"/>
            <w:lang w:bidi="ar-IQ"/>
          </w:rPr>
          <w:t>652</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في عهد الخليفة</w:t>
      </w:r>
      <w:r w:rsidRPr="00313BE0">
        <w:rPr>
          <w:rFonts w:ascii="Simplified Arabic" w:hAnsi="Simplified Arabic" w:cs="Simplified Arabic"/>
          <w:color w:val="000000" w:themeColor="text1"/>
          <w:sz w:val="24"/>
          <w:szCs w:val="24"/>
          <w:lang w:bidi="ar-IQ"/>
        </w:rPr>
        <w:t> </w:t>
      </w:r>
      <w:hyperlink r:id="rId24" w:tooltip="عمر بن الخطاب" w:history="1">
        <w:r w:rsidRPr="00313BE0">
          <w:rPr>
            <w:rStyle w:val="Hyperlink"/>
            <w:rFonts w:ascii="Simplified Arabic" w:hAnsi="Simplified Arabic" w:cs="Simplified Arabic"/>
            <w:color w:val="000000" w:themeColor="text1"/>
            <w:sz w:val="24"/>
            <w:szCs w:val="24"/>
            <w:u w:val="none"/>
            <w:rtl/>
          </w:rPr>
          <w:t>عمر بن الخطاب</w:t>
        </w:r>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color w:val="000000" w:themeColor="text1"/>
          <w:sz w:val="24"/>
          <w:szCs w:val="24"/>
          <w:rtl/>
        </w:rPr>
        <w:t>وقد قام به</w:t>
      </w:r>
      <w:r w:rsidRPr="00313BE0">
        <w:rPr>
          <w:rFonts w:ascii="Simplified Arabic" w:hAnsi="Simplified Arabic" w:cs="Simplified Arabic"/>
          <w:color w:val="000000" w:themeColor="text1"/>
          <w:sz w:val="24"/>
          <w:szCs w:val="24"/>
          <w:lang w:bidi="ar-IQ"/>
        </w:rPr>
        <w:t> </w:t>
      </w:r>
      <w:hyperlink r:id="rId25" w:tooltip="عبد الرحمن بن ربيعة الباهلي" w:history="1">
        <w:r w:rsidRPr="00313BE0">
          <w:rPr>
            <w:rStyle w:val="Hyperlink"/>
            <w:rFonts w:ascii="Simplified Arabic" w:hAnsi="Simplified Arabic" w:cs="Simplified Arabic"/>
            <w:color w:val="000000" w:themeColor="text1"/>
            <w:sz w:val="24"/>
            <w:szCs w:val="24"/>
            <w:u w:val="none"/>
            <w:rtl/>
          </w:rPr>
          <w:t>عبد الرحمن بن ربيعة</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لفتح</w:t>
      </w:r>
      <w:r w:rsidRPr="00313BE0">
        <w:rPr>
          <w:rFonts w:ascii="Simplified Arabic" w:hAnsi="Simplified Arabic" w:cs="Simplified Arabic"/>
          <w:color w:val="000000" w:themeColor="text1"/>
          <w:sz w:val="24"/>
          <w:szCs w:val="24"/>
          <w:lang w:bidi="ar-IQ"/>
        </w:rPr>
        <w:t> </w:t>
      </w:r>
      <w:hyperlink r:id="rId26" w:tooltip="شمال" w:history="1">
        <w:r w:rsidRPr="00313BE0">
          <w:rPr>
            <w:rStyle w:val="Hyperlink"/>
            <w:rFonts w:ascii="Simplified Arabic" w:hAnsi="Simplified Arabic" w:cs="Simplified Arabic"/>
            <w:color w:val="000000" w:themeColor="text1"/>
            <w:sz w:val="24"/>
            <w:szCs w:val="24"/>
            <w:u w:val="none"/>
            <w:rtl/>
          </w:rPr>
          <w:t>شمال</w:t>
        </w:r>
      </w:hyperlink>
      <w:r w:rsidRPr="00313BE0">
        <w:rPr>
          <w:rFonts w:ascii="Simplified Arabic" w:hAnsi="Simplified Arabic" w:cs="Simplified Arabic"/>
          <w:color w:val="000000" w:themeColor="text1"/>
          <w:sz w:val="24"/>
          <w:szCs w:val="24"/>
          <w:lang w:bidi="ar-IQ"/>
        </w:rPr>
        <w:t> </w:t>
      </w:r>
      <w:hyperlink r:id="rId27" w:tooltip="القوقاز" w:history="1">
        <w:r w:rsidRPr="00313BE0">
          <w:rPr>
            <w:rStyle w:val="Hyperlink"/>
            <w:rFonts w:ascii="Simplified Arabic" w:hAnsi="Simplified Arabic" w:cs="Simplified Arabic"/>
            <w:color w:val="000000" w:themeColor="text1"/>
            <w:sz w:val="24"/>
            <w:szCs w:val="24"/>
            <w:u w:val="none"/>
            <w:rtl/>
          </w:rPr>
          <w:t>القوقاز</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وحقق اختراقاً حقيقياً حتى اص</w:t>
      </w:r>
      <w:r w:rsidRPr="00313BE0">
        <w:rPr>
          <w:rFonts w:ascii="Simplified Arabic" w:hAnsi="Simplified Arabic" w:cs="Simplified Arabic" w:hint="cs"/>
          <w:color w:val="000000" w:themeColor="text1"/>
          <w:sz w:val="24"/>
          <w:szCs w:val="24"/>
          <w:rtl/>
          <w:lang w:bidi="ar-IQ"/>
        </w:rPr>
        <w:t>ِ</w:t>
      </w:r>
      <w:proofErr w:type="spellStart"/>
      <w:r w:rsidRPr="00313BE0">
        <w:rPr>
          <w:rFonts w:ascii="Simplified Arabic" w:hAnsi="Simplified Arabic" w:cs="Simplified Arabic"/>
          <w:color w:val="000000" w:themeColor="text1"/>
          <w:sz w:val="24"/>
          <w:szCs w:val="24"/>
          <w:rtl/>
        </w:rPr>
        <w:t>طدم</w:t>
      </w:r>
      <w:proofErr w:type="spellEnd"/>
      <w:r w:rsidRPr="00313BE0">
        <w:rPr>
          <w:rFonts w:ascii="Simplified Arabic" w:hAnsi="Simplified Arabic" w:cs="Simplified Arabic"/>
          <w:color w:val="000000" w:themeColor="text1"/>
          <w:sz w:val="24"/>
          <w:szCs w:val="24"/>
          <w:rtl/>
        </w:rPr>
        <w:t xml:space="preserve"> بالخزر،</w:t>
      </w:r>
      <w:r w:rsidRPr="00313BE0">
        <w:rPr>
          <w:rFonts w:ascii="Simplified Arabic" w:hAnsi="Simplified Arabic" w:cs="Simplified Arabic" w:hint="cs"/>
          <w:color w:val="000000" w:themeColor="text1"/>
          <w:sz w:val="24"/>
          <w:szCs w:val="24"/>
          <w:rtl/>
        </w:rPr>
        <w:t xml:space="preserve"> </w:t>
      </w:r>
      <w:r w:rsidRPr="00313BE0">
        <w:rPr>
          <w:rFonts w:ascii="Simplified Arabic" w:hAnsi="Simplified Arabic" w:cs="Simplified Arabic" w:hint="cs"/>
          <w:color w:val="000000" w:themeColor="text1"/>
          <w:sz w:val="24"/>
          <w:szCs w:val="24"/>
          <w:vertAlign w:val="superscript"/>
          <w:rtl/>
          <w:lang w:bidi="ar-IQ"/>
        </w:rPr>
        <w:t>(</w:t>
      </w:r>
      <w:r w:rsidRPr="00313BE0">
        <w:rPr>
          <w:rStyle w:val="aa"/>
          <w:rFonts w:ascii="Simplified Arabic" w:hAnsi="Simplified Arabic" w:cs="Simplified Arabic"/>
          <w:color w:val="000000" w:themeColor="text1"/>
          <w:sz w:val="24"/>
          <w:szCs w:val="24"/>
          <w:rtl/>
          <w:lang w:bidi="ar-IQ"/>
        </w:rPr>
        <w:endnoteReference w:id="22"/>
      </w:r>
      <w:r w:rsidRPr="00313BE0">
        <w:rPr>
          <w:rFonts w:ascii="Simplified Arabic" w:hAnsi="Simplified Arabic" w:cs="Simplified Arabic" w:hint="cs"/>
          <w:color w:val="000000" w:themeColor="text1"/>
          <w:sz w:val="24"/>
          <w:szCs w:val="24"/>
          <w:vertAlign w:val="superscript"/>
          <w:rtl/>
          <w:lang w:bidi="ar-IQ"/>
        </w:rPr>
        <w:t xml:space="preserve">) </w:t>
      </w:r>
      <w:r w:rsidRPr="00313BE0">
        <w:rPr>
          <w:rFonts w:ascii="Simplified Arabic" w:hAnsi="Simplified Arabic" w:cs="Simplified Arabic"/>
          <w:color w:val="000000" w:themeColor="text1"/>
          <w:sz w:val="24"/>
          <w:szCs w:val="24"/>
          <w:rtl/>
        </w:rPr>
        <w:t xml:space="preserve"> وبدأ في الاستيلاء على أراضيهم، وقد ضم </w:t>
      </w:r>
      <w:proofErr w:type="spellStart"/>
      <w:r w:rsidRPr="00313BE0">
        <w:rPr>
          <w:rFonts w:ascii="Simplified Arabic" w:hAnsi="Simplified Arabic" w:cs="Simplified Arabic"/>
          <w:color w:val="000000" w:themeColor="text1"/>
          <w:sz w:val="24"/>
          <w:szCs w:val="24"/>
          <w:rtl/>
        </w:rPr>
        <w:t>دربنت</w:t>
      </w:r>
      <w:proofErr w:type="spellEnd"/>
      <w:r w:rsidRPr="00313BE0">
        <w:rPr>
          <w:rFonts w:ascii="Simplified Arabic" w:hAnsi="Simplified Arabic" w:cs="Simplified Arabic"/>
          <w:color w:val="000000" w:themeColor="text1"/>
          <w:sz w:val="24"/>
          <w:szCs w:val="24"/>
          <w:rtl/>
        </w:rPr>
        <w:t xml:space="preserve"> (مدينة) حتى وصل إلى أبواب مدينة </w:t>
      </w:r>
      <w:proofErr w:type="spellStart"/>
      <w:r w:rsidRPr="00313BE0">
        <w:rPr>
          <w:rFonts w:ascii="Simplified Arabic" w:hAnsi="Simplified Arabic" w:cs="Simplified Arabic"/>
          <w:color w:val="000000" w:themeColor="text1"/>
          <w:sz w:val="24"/>
          <w:szCs w:val="24"/>
          <w:rtl/>
        </w:rPr>
        <w:t>بلنجر</w:t>
      </w:r>
      <w:proofErr w:type="spellEnd"/>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إلا أن الخزر قاموا باستعادتها بعد ذلك. وقتلوا ما يقرب من 40 ألف جندي مسلم</w:t>
      </w:r>
      <w:r w:rsidRPr="00313BE0">
        <w:rPr>
          <w:rFonts w:ascii="Simplified Arabic" w:hAnsi="Simplified Arabic" w:cs="Simplified Arabic"/>
          <w:color w:val="000000" w:themeColor="text1"/>
          <w:sz w:val="24"/>
          <w:szCs w:val="24"/>
          <w:lang w:bidi="ar-IQ"/>
        </w:rPr>
        <w:t>.</w:t>
      </w:r>
      <w:r w:rsidRPr="00313BE0">
        <w:rPr>
          <w:rFonts w:hint="cs"/>
          <w:color w:val="000000" w:themeColor="text1"/>
          <w:sz w:val="24"/>
          <w:szCs w:val="24"/>
          <w:rtl/>
        </w:rPr>
        <w:t xml:space="preserve"> </w:t>
      </w:r>
      <w:r w:rsidRPr="00313BE0">
        <w:rPr>
          <w:rFonts w:ascii="Simplified Arabic" w:hAnsi="Simplified Arabic" w:cs="Simplified Arabic"/>
          <w:color w:val="000000" w:themeColor="text1"/>
          <w:sz w:val="24"/>
          <w:szCs w:val="24"/>
          <w:rtl/>
          <w:lang w:bidi="ar-IQ"/>
        </w:rPr>
        <w:t xml:space="preserve"> ويمكن أن نعزو خسائر المسلمين الى عودة العشائري متمثلاً بأسر بعينها، وهكذا كلما اتحدت الجبهة الداخلية للمسلمين نجحوا في حروبهم مع الخزر،</w:t>
      </w:r>
      <w:r w:rsidRPr="00313BE0">
        <w:rPr>
          <w:rFonts w:ascii="Simplified Arabic" w:hAnsi="Simplified Arabic" w:cs="Simplified Arabic" w:hint="cs"/>
          <w:color w:val="000000" w:themeColor="text1"/>
          <w:sz w:val="24"/>
          <w:szCs w:val="24"/>
          <w:rtl/>
          <w:lang w:bidi="ar-IQ"/>
        </w:rPr>
        <w:t xml:space="preserve"> </w:t>
      </w:r>
      <w:r w:rsidRPr="00313BE0">
        <w:rPr>
          <w:rFonts w:ascii="Simplified Arabic" w:hAnsi="Simplified Arabic" w:cs="Simplified Arabic" w:hint="cs"/>
          <w:color w:val="000000" w:themeColor="text1"/>
          <w:sz w:val="24"/>
          <w:szCs w:val="24"/>
          <w:vertAlign w:val="superscript"/>
          <w:rtl/>
          <w:lang w:bidi="ar-IQ"/>
        </w:rPr>
        <w:t>(</w:t>
      </w:r>
      <w:r w:rsidRPr="00313BE0">
        <w:rPr>
          <w:rStyle w:val="aa"/>
          <w:rFonts w:ascii="Simplified Arabic" w:hAnsi="Simplified Arabic" w:cs="Simplified Arabic"/>
          <w:color w:val="000000" w:themeColor="text1"/>
          <w:sz w:val="24"/>
          <w:szCs w:val="24"/>
          <w:rtl/>
          <w:lang w:bidi="ar-IQ"/>
        </w:rPr>
        <w:endnoteReference w:id="23"/>
      </w:r>
      <w:r w:rsidRPr="00313BE0">
        <w:rPr>
          <w:rFonts w:ascii="Simplified Arabic" w:hAnsi="Simplified Arabic" w:cs="Simplified Arabic" w:hint="cs"/>
          <w:color w:val="000000" w:themeColor="text1"/>
          <w:sz w:val="24"/>
          <w:szCs w:val="24"/>
          <w:vertAlign w:val="superscript"/>
          <w:rtl/>
          <w:lang w:bidi="ar-IQ"/>
        </w:rPr>
        <w:t xml:space="preserve">) </w:t>
      </w:r>
      <w:r w:rsidRPr="00313BE0">
        <w:rPr>
          <w:rFonts w:ascii="Simplified Arabic" w:hAnsi="Simplified Arabic" w:cs="Simplified Arabic"/>
          <w:color w:val="000000" w:themeColor="text1"/>
          <w:sz w:val="24"/>
          <w:szCs w:val="24"/>
          <w:rtl/>
          <w:lang w:bidi="ar-IQ"/>
        </w:rPr>
        <w:t xml:space="preserve"> </w:t>
      </w:r>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وبعد استيلاء</w:t>
      </w:r>
      <w:r w:rsidRPr="00313BE0">
        <w:rPr>
          <w:rFonts w:ascii="Simplified Arabic" w:hAnsi="Simplified Arabic" w:cs="Simplified Arabic"/>
          <w:color w:val="000000" w:themeColor="text1"/>
          <w:sz w:val="24"/>
          <w:szCs w:val="24"/>
          <w:lang w:bidi="ar-IQ"/>
        </w:rPr>
        <w:t> </w:t>
      </w:r>
      <w:hyperlink r:id="rId28" w:tooltip="المسلمين" w:history="1">
        <w:r w:rsidRPr="00313BE0">
          <w:rPr>
            <w:rStyle w:val="Hyperlink"/>
            <w:rFonts w:ascii="Simplified Arabic" w:hAnsi="Simplified Arabic" w:cs="Simplified Arabic"/>
            <w:color w:val="000000" w:themeColor="text1"/>
            <w:sz w:val="24"/>
            <w:szCs w:val="24"/>
            <w:u w:val="none"/>
            <w:rtl/>
          </w:rPr>
          <w:t>المسلمين</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على</w:t>
      </w:r>
      <w:r w:rsidRPr="00313BE0">
        <w:rPr>
          <w:rFonts w:ascii="Simplified Arabic" w:hAnsi="Simplified Arabic" w:cs="Simplified Arabic"/>
          <w:color w:val="000000" w:themeColor="text1"/>
          <w:sz w:val="24"/>
          <w:szCs w:val="24"/>
          <w:lang w:bidi="ar-IQ"/>
        </w:rPr>
        <w:t> </w:t>
      </w:r>
      <w:hyperlink r:id="rId29" w:tooltip="بلنجر (الصفحة غير موجودة)" w:history="1">
        <w:proofErr w:type="spellStart"/>
        <w:r w:rsidRPr="00313BE0">
          <w:rPr>
            <w:rStyle w:val="Hyperlink"/>
            <w:rFonts w:ascii="Simplified Arabic" w:hAnsi="Simplified Arabic" w:cs="Simplified Arabic"/>
            <w:color w:val="000000" w:themeColor="text1"/>
            <w:sz w:val="24"/>
            <w:szCs w:val="24"/>
            <w:u w:val="none"/>
            <w:rtl/>
          </w:rPr>
          <w:t>بلنجر</w:t>
        </w:r>
      </w:hyperlink>
      <w:r w:rsidRPr="00313BE0">
        <w:rPr>
          <w:rFonts w:ascii="Simplified Arabic" w:hAnsi="Simplified Arabic" w:cs="Simplified Arabic"/>
          <w:color w:val="000000" w:themeColor="text1"/>
          <w:sz w:val="24"/>
          <w:szCs w:val="24"/>
          <w:rtl/>
        </w:rPr>
        <w:t>قام</w:t>
      </w:r>
      <w:proofErr w:type="spellEnd"/>
      <w:r w:rsidRPr="00313BE0">
        <w:rPr>
          <w:rFonts w:ascii="Simplified Arabic" w:hAnsi="Simplified Arabic" w:cs="Simplified Arabic"/>
          <w:color w:val="000000" w:themeColor="text1"/>
          <w:sz w:val="24"/>
          <w:szCs w:val="24"/>
          <w:rtl/>
        </w:rPr>
        <w:t xml:space="preserve"> الخزر بنقل عاصمتهم إلى</w:t>
      </w:r>
      <w:r w:rsidRPr="00313BE0">
        <w:rPr>
          <w:rFonts w:ascii="Simplified Arabic" w:hAnsi="Simplified Arabic" w:cs="Simplified Arabic"/>
          <w:color w:val="000000" w:themeColor="text1"/>
          <w:sz w:val="24"/>
          <w:szCs w:val="24"/>
          <w:lang w:bidi="ar-IQ"/>
        </w:rPr>
        <w:t> </w:t>
      </w:r>
      <w:hyperlink r:id="rId30" w:tooltip="اتيل" w:history="1">
        <w:proofErr w:type="spellStart"/>
        <w:r w:rsidRPr="00313BE0">
          <w:rPr>
            <w:rStyle w:val="Hyperlink"/>
            <w:rFonts w:ascii="Simplified Arabic" w:hAnsi="Simplified Arabic" w:cs="Simplified Arabic"/>
            <w:color w:val="000000" w:themeColor="text1"/>
            <w:sz w:val="24"/>
            <w:szCs w:val="24"/>
            <w:u w:val="none"/>
            <w:rtl/>
          </w:rPr>
          <w:t>اتيل</w:t>
        </w:r>
        <w:proofErr w:type="spellEnd"/>
      </w:hyperlink>
      <w:r w:rsidRPr="00313BE0">
        <w:rPr>
          <w:rFonts w:ascii="Simplified Arabic" w:hAnsi="Simplified Arabic" w:cs="Simplified Arabic"/>
          <w:color w:val="000000" w:themeColor="text1"/>
          <w:sz w:val="24"/>
          <w:szCs w:val="24"/>
          <w:lang w:bidi="ar-IQ"/>
        </w:rPr>
        <w:t xml:space="preserve"> . </w:t>
      </w:r>
      <w:r w:rsidRPr="00313BE0">
        <w:rPr>
          <w:rFonts w:ascii="Simplified Arabic" w:hAnsi="Simplified Arabic" w:cs="Simplified Arabic"/>
          <w:color w:val="000000" w:themeColor="text1"/>
          <w:sz w:val="24"/>
          <w:szCs w:val="24"/>
          <w:rtl/>
        </w:rPr>
        <w:t>وبعدها تقدموا نحو</w:t>
      </w:r>
      <w:r w:rsidRPr="00313BE0">
        <w:rPr>
          <w:rFonts w:ascii="Simplified Arabic" w:hAnsi="Simplified Arabic" w:cs="Simplified Arabic"/>
          <w:color w:val="000000" w:themeColor="text1"/>
          <w:sz w:val="24"/>
          <w:szCs w:val="24"/>
          <w:lang w:bidi="ar-IQ"/>
        </w:rPr>
        <w:t> </w:t>
      </w:r>
      <w:hyperlink r:id="rId31" w:tooltip="الجنوب" w:history="1">
        <w:r w:rsidRPr="00313BE0">
          <w:rPr>
            <w:rStyle w:val="Hyperlink"/>
            <w:rFonts w:ascii="Simplified Arabic" w:hAnsi="Simplified Arabic" w:cs="Simplified Arabic"/>
            <w:color w:val="000000" w:themeColor="text1"/>
            <w:sz w:val="24"/>
            <w:szCs w:val="24"/>
            <w:u w:val="none"/>
            <w:rtl/>
          </w:rPr>
          <w:t>الجنوب</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ودخلوا</w:t>
      </w:r>
      <w:r w:rsidRPr="00313BE0">
        <w:rPr>
          <w:rFonts w:ascii="Simplified Arabic" w:hAnsi="Simplified Arabic" w:cs="Simplified Arabic"/>
          <w:color w:val="000000" w:themeColor="text1"/>
          <w:sz w:val="24"/>
          <w:szCs w:val="24"/>
          <w:lang w:bidi="ar-IQ"/>
        </w:rPr>
        <w:t> </w:t>
      </w:r>
      <w:hyperlink r:id="rId32" w:tooltip="أرمينيا" w:history="1">
        <w:r w:rsidRPr="00313BE0">
          <w:rPr>
            <w:rStyle w:val="Hyperlink"/>
            <w:rFonts w:ascii="Simplified Arabic" w:hAnsi="Simplified Arabic" w:cs="Simplified Arabic"/>
            <w:color w:val="000000" w:themeColor="text1"/>
            <w:sz w:val="24"/>
            <w:szCs w:val="24"/>
            <w:u w:val="none"/>
            <w:rtl/>
          </w:rPr>
          <w:t>أرمينيا</w:t>
        </w:r>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hint="cs"/>
          <w:color w:val="000000" w:themeColor="text1"/>
          <w:sz w:val="24"/>
          <w:szCs w:val="24"/>
          <w:vertAlign w:val="superscript"/>
          <w:rtl/>
          <w:lang w:bidi="ar-IQ"/>
        </w:rPr>
        <w:t>(</w:t>
      </w:r>
      <w:r w:rsidRPr="00313BE0">
        <w:rPr>
          <w:rStyle w:val="aa"/>
          <w:rFonts w:ascii="Simplified Arabic" w:hAnsi="Simplified Arabic" w:cs="Simplified Arabic"/>
          <w:color w:val="000000" w:themeColor="text1"/>
          <w:sz w:val="24"/>
          <w:szCs w:val="24"/>
          <w:rtl/>
          <w:lang w:bidi="ar-IQ"/>
        </w:rPr>
        <w:endnoteReference w:id="24"/>
      </w:r>
      <w:r w:rsidRPr="00313BE0">
        <w:rPr>
          <w:rFonts w:ascii="Simplified Arabic" w:hAnsi="Simplified Arabic" w:cs="Simplified Arabic" w:hint="cs"/>
          <w:color w:val="000000" w:themeColor="text1"/>
          <w:sz w:val="24"/>
          <w:szCs w:val="24"/>
          <w:vertAlign w:val="superscript"/>
          <w:rtl/>
          <w:lang w:bidi="ar-IQ"/>
        </w:rPr>
        <w:t xml:space="preserve">) </w:t>
      </w:r>
      <w:r w:rsidRPr="00313BE0">
        <w:rPr>
          <w:rFonts w:ascii="Simplified Arabic" w:hAnsi="Simplified Arabic" w:cs="Simplified Arabic"/>
          <w:color w:val="000000" w:themeColor="text1"/>
          <w:sz w:val="24"/>
          <w:szCs w:val="24"/>
          <w:rtl/>
          <w:lang w:bidi="ar-IQ"/>
        </w:rPr>
        <w:t xml:space="preserve"> متتبعين مناطق يسودها الضعف </w:t>
      </w:r>
      <w:proofErr w:type="spellStart"/>
      <w:r w:rsidRPr="00313BE0">
        <w:rPr>
          <w:rFonts w:ascii="Simplified Arabic" w:hAnsi="Simplified Arabic" w:cs="Simplified Arabic"/>
          <w:color w:val="000000" w:themeColor="text1"/>
          <w:sz w:val="24"/>
          <w:szCs w:val="24"/>
          <w:rtl/>
          <w:lang w:bidi="ar-IQ"/>
        </w:rPr>
        <w:t>والإنقسام</w:t>
      </w:r>
      <w:proofErr w:type="spellEnd"/>
      <w:r w:rsidRPr="00313BE0">
        <w:rPr>
          <w:rFonts w:ascii="Simplified Arabic" w:hAnsi="Simplified Arabic" w:cs="Simplified Arabic"/>
          <w:color w:val="000000" w:themeColor="text1"/>
          <w:sz w:val="24"/>
          <w:szCs w:val="24"/>
          <w:rtl/>
          <w:lang w:bidi="ar-IQ"/>
        </w:rPr>
        <w:t xml:space="preserve">، </w:t>
      </w:r>
      <w:r w:rsidRPr="00313BE0">
        <w:rPr>
          <w:rFonts w:ascii="Simplified Arabic" w:hAnsi="Simplified Arabic" w:cs="Simplified Arabic"/>
          <w:color w:val="000000" w:themeColor="text1"/>
          <w:sz w:val="24"/>
          <w:szCs w:val="24"/>
          <w:rtl/>
        </w:rPr>
        <w:t>فلم تستطع إمبراطورية بلغاريا الكبرى في</w:t>
      </w:r>
      <w:r w:rsidRPr="00313BE0">
        <w:rPr>
          <w:rFonts w:ascii="Simplified Arabic" w:hAnsi="Simplified Arabic" w:cs="Simplified Arabic"/>
          <w:color w:val="000000" w:themeColor="text1"/>
          <w:sz w:val="24"/>
          <w:szCs w:val="24"/>
          <w:lang w:bidi="ar-IQ"/>
        </w:rPr>
        <w:t> </w:t>
      </w:r>
      <w:hyperlink r:id="rId33" w:tooltip="شمال" w:history="1">
        <w:r w:rsidRPr="00313BE0">
          <w:rPr>
            <w:rStyle w:val="Hyperlink"/>
            <w:rFonts w:ascii="Simplified Arabic" w:hAnsi="Simplified Arabic" w:cs="Simplified Arabic"/>
            <w:color w:val="000000" w:themeColor="text1"/>
            <w:sz w:val="24"/>
            <w:szCs w:val="24"/>
            <w:u w:val="none"/>
            <w:rtl/>
          </w:rPr>
          <w:t>شمال</w:t>
        </w:r>
      </w:hyperlink>
      <w:r w:rsidRPr="00313BE0">
        <w:rPr>
          <w:rFonts w:ascii="Simplified Arabic" w:hAnsi="Simplified Arabic" w:cs="Simplified Arabic"/>
          <w:color w:val="000000" w:themeColor="text1"/>
          <w:sz w:val="24"/>
          <w:szCs w:val="24"/>
          <w:lang w:bidi="ar-IQ"/>
        </w:rPr>
        <w:t> </w:t>
      </w:r>
      <w:hyperlink r:id="rId34" w:tooltip="البحر الأسود" w:history="1">
        <w:r w:rsidRPr="00313BE0">
          <w:rPr>
            <w:rStyle w:val="Hyperlink"/>
            <w:rFonts w:ascii="Simplified Arabic" w:hAnsi="Simplified Arabic" w:cs="Simplified Arabic"/>
            <w:color w:val="000000" w:themeColor="text1"/>
            <w:sz w:val="24"/>
            <w:szCs w:val="24"/>
            <w:u w:val="none"/>
            <w:rtl/>
          </w:rPr>
          <w:t>البحر الأسود</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مواجهة الخزر وإعاقة توسعهم وتقدمهم، ونتيجة لذلك تقسمت الإمبراطورية إلى أجزاء، ووصل الخزر حتى سهول نهر</w:t>
      </w:r>
      <w:r w:rsidRPr="00313BE0">
        <w:rPr>
          <w:rFonts w:ascii="Simplified Arabic" w:hAnsi="Simplified Arabic" w:cs="Simplified Arabic"/>
          <w:color w:val="000000" w:themeColor="text1"/>
          <w:sz w:val="24"/>
          <w:szCs w:val="24"/>
          <w:lang w:bidi="ar-IQ"/>
        </w:rPr>
        <w:t> </w:t>
      </w:r>
      <w:hyperlink r:id="rId35" w:tooltip="دنيبر" w:history="1">
        <w:proofErr w:type="spellStart"/>
        <w:r w:rsidRPr="00313BE0">
          <w:rPr>
            <w:rStyle w:val="Hyperlink"/>
            <w:rFonts w:ascii="Simplified Arabic" w:hAnsi="Simplified Arabic" w:cs="Simplified Arabic"/>
            <w:color w:val="000000" w:themeColor="text1"/>
            <w:sz w:val="24"/>
            <w:szCs w:val="24"/>
            <w:u w:val="none"/>
            <w:rtl/>
          </w:rPr>
          <w:t>دنيبر</w:t>
        </w:r>
        <w:proofErr w:type="spellEnd"/>
      </w:hyperlink>
      <w:r w:rsidRPr="00313BE0">
        <w:rPr>
          <w:rFonts w:ascii="Simplified Arabic" w:hAnsi="Simplified Arabic" w:cs="Simplified Arabic"/>
          <w:color w:val="000000" w:themeColor="text1"/>
          <w:sz w:val="24"/>
          <w:szCs w:val="24"/>
          <w:rtl/>
        </w:rPr>
        <w:t>،</w:t>
      </w:r>
      <w:r w:rsidRPr="00313BE0">
        <w:rPr>
          <w:color w:val="000000" w:themeColor="text1"/>
          <w:sz w:val="24"/>
          <w:szCs w:val="24"/>
        </w:rPr>
        <w:t xml:space="preserve"> </w:t>
      </w:r>
      <w:r w:rsidRPr="00313BE0">
        <w:rPr>
          <w:rFonts w:hint="cs"/>
          <w:color w:val="000000" w:themeColor="text1"/>
          <w:sz w:val="24"/>
          <w:szCs w:val="24"/>
          <w:vertAlign w:val="superscript"/>
          <w:rtl/>
          <w:lang w:bidi="ar-IQ"/>
        </w:rPr>
        <w:t>(</w:t>
      </w:r>
      <w:r w:rsidRPr="00313BE0">
        <w:rPr>
          <w:rStyle w:val="aa"/>
          <w:color w:val="000000" w:themeColor="text1"/>
          <w:sz w:val="24"/>
          <w:szCs w:val="24"/>
          <w:rtl/>
          <w:lang w:bidi="ar-IQ"/>
        </w:rPr>
        <w:endnoteReference w:id="25"/>
      </w:r>
      <w:r w:rsidRPr="00313BE0">
        <w:rPr>
          <w:rFonts w:hint="cs"/>
          <w:color w:val="000000" w:themeColor="text1"/>
          <w:sz w:val="24"/>
          <w:szCs w:val="24"/>
          <w:vertAlign w:val="superscript"/>
          <w:rtl/>
          <w:lang w:bidi="ar-IQ"/>
        </w:rPr>
        <w:t xml:space="preserve">) </w:t>
      </w:r>
      <w:r w:rsidRPr="00313BE0">
        <w:rPr>
          <w:color w:val="000000" w:themeColor="text1"/>
          <w:sz w:val="24"/>
          <w:szCs w:val="24"/>
        </w:rPr>
        <w:t xml:space="preserve"> </w:t>
      </w:r>
      <w:r w:rsidRPr="00313BE0">
        <w:rPr>
          <w:rFonts w:ascii="Simplified Arabic" w:hAnsi="Simplified Arabic" w:cs="Simplified Arabic"/>
          <w:color w:val="000000" w:themeColor="text1"/>
          <w:sz w:val="24"/>
          <w:szCs w:val="24"/>
          <w:rtl/>
        </w:rPr>
        <w:t>وأغلقوا الطريق في وجه المسلمين المتقدمين نحو</w:t>
      </w:r>
      <w:r w:rsidRPr="00313BE0">
        <w:rPr>
          <w:rFonts w:ascii="Simplified Arabic" w:hAnsi="Simplified Arabic" w:cs="Simplified Arabic"/>
          <w:color w:val="000000" w:themeColor="text1"/>
          <w:sz w:val="24"/>
          <w:szCs w:val="24"/>
          <w:lang w:bidi="ar-IQ"/>
        </w:rPr>
        <w:t> </w:t>
      </w:r>
      <w:hyperlink r:id="rId36" w:tooltip="الجنوب" w:history="1">
        <w:r w:rsidRPr="00313BE0">
          <w:rPr>
            <w:rStyle w:val="Hyperlink"/>
            <w:rFonts w:ascii="Simplified Arabic" w:hAnsi="Simplified Arabic" w:cs="Simplified Arabic"/>
            <w:color w:val="000000" w:themeColor="text1"/>
            <w:sz w:val="24"/>
            <w:szCs w:val="24"/>
            <w:u w:val="none"/>
            <w:rtl/>
          </w:rPr>
          <w:t>الجنوب</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إلى</w:t>
      </w:r>
      <w:r w:rsidRPr="00313BE0">
        <w:rPr>
          <w:rFonts w:ascii="Simplified Arabic" w:hAnsi="Simplified Arabic" w:cs="Simplified Arabic"/>
          <w:color w:val="000000" w:themeColor="text1"/>
          <w:sz w:val="24"/>
          <w:szCs w:val="24"/>
          <w:lang w:bidi="ar-IQ"/>
        </w:rPr>
        <w:t> </w:t>
      </w:r>
      <w:hyperlink r:id="rId37" w:tooltip="القوقاز" w:history="1">
        <w:r w:rsidRPr="00313BE0">
          <w:rPr>
            <w:rStyle w:val="Hyperlink"/>
            <w:rFonts w:ascii="Simplified Arabic" w:hAnsi="Simplified Arabic" w:cs="Simplified Arabic"/>
            <w:color w:val="000000" w:themeColor="text1"/>
            <w:sz w:val="24"/>
            <w:szCs w:val="24"/>
            <w:u w:val="none"/>
            <w:rtl/>
          </w:rPr>
          <w:t>القوقاز</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والخانات. وقبل أن ينتهي</w:t>
      </w:r>
      <w:r w:rsidRPr="00313BE0">
        <w:rPr>
          <w:rFonts w:ascii="Simplified Arabic" w:hAnsi="Simplified Arabic" w:cs="Simplified Arabic"/>
          <w:color w:val="000000" w:themeColor="text1"/>
          <w:sz w:val="24"/>
          <w:szCs w:val="24"/>
          <w:lang w:bidi="ar-IQ"/>
        </w:rPr>
        <w:t> </w:t>
      </w:r>
      <w:hyperlink r:id="rId38" w:tooltip="القرن السابع" w:history="1">
        <w:r w:rsidRPr="00313BE0">
          <w:rPr>
            <w:rStyle w:val="Hyperlink"/>
            <w:rFonts w:ascii="Simplified Arabic" w:hAnsi="Simplified Arabic" w:cs="Simplified Arabic"/>
            <w:color w:val="000000" w:themeColor="text1"/>
            <w:sz w:val="24"/>
            <w:szCs w:val="24"/>
            <w:u w:val="none"/>
            <w:rtl/>
          </w:rPr>
          <w:t>القرن السابع</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استولى الخزر على</w:t>
      </w:r>
      <w:r w:rsidRPr="00313BE0">
        <w:rPr>
          <w:rFonts w:ascii="Simplified Arabic" w:hAnsi="Simplified Arabic" w:cs="Simplified Arabic"/>
          <w:color w:val="000000" w:themeColor="text1"/>
          <w:sz w:val="24"/>
          <w:szCs w:val="24"/>
          <w:lang w:bidi="ar-IQ"/>
        </w:rPr>
        <w:t> </w:t>
      </w:r>
      <w:hyperlink r:id="rId39" w:tooltip="قرم" w:history="1">
        <w:r w:rsidRPr="00313BE0">
          <w:rPr>
            <w:rStyle w:val="Hyperlink"/>
            <w:rFonts w:ascii="Simplified Arabic" w:hAnsi="Simplified Arabic" w:cs="Simplified Arabic"/>
            <w:color w:val="000000" w:themeColor="text1"/>
            <w:sz w:val="24"/>
            <w:szCs w:val="24"/>
            <w:u w:val="none"/>
            <w:rtl/>
          </w:rPr>
          <w:t>القرم</w:t>
        </w:r>
      </w:hyperlink>
      <w:r w:rsidRPr="00313BE0">
        <w:rPr>
          <w:rFonts w:ascii="Simplified Arabic" w:hAnsi="Simplified Arabic" w:cs="Simplified Arabic"/>
          <w:color w:val="000000" w:themeColor="text1"/>
          <w:sz w:val="24"/>
          <w:szCs w:val="24"/>
          <w:rtl/>
        </w:rPr>
        <w:t>، وبذلك فقد حققوا السيطرة الكاملة على منطقة</w:t>
      </w:r>
      <w:r w:rsidRPr="00313BE0">
        <w:rPr>
          <w:rFonts w:ascii="Simplified Arabic" w:hAnsi="Simplified Arabic" w:cs="Simplified Arabic"/>
          <w:color w:val="000000" w:themeColor="text1"/>
          <w:sz w:val="24"/>
          <w:szCs w:val="24"/>
          <w:lang w:bidi="ar-IQ"/>
        </w:rPr>
        <w:t> </w:t>
      </w:r>
      <w:hyperlink r:id="rId40" w:tooltip="بحر آزوف" w:history="1">
        <w:r w:rsidRPr="00313BE0">
          <w:rPr>
            <w:rStyle w:val="Hyperlink"/>
            <w:rFonts w:ascii="Simplified Arabic" w:hAnsi="Simplified Arabic" w:cs="Simplified Arabic"/>
            <w:color w:val="000000" w:themeColor="text1"/>
            <w:sz w:val="24"/>
            <w:szCs w:val="24"/>
            <w:u w:val="none"/>
            <w:rtl/>
          </w:rPr>
          <w:t>بحر آزوف</w:t>
        </w:r>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color w:val="000000" w:themeColor="text1"/>
          <w:sz w:val="24"/>
          <w:szCs w:val="24"/>
          <w:rtl/>
        </w:rPr>
        <w:t xml:space="preserve">وبذلك سيطر الخزر على المناطق </w:t>
      </w:r>
      <w:r w:rsidRPr="00313BE0">
        <w:rPr>
          <w:rFonts w:ascii="Simplified Arabic" w:hAnsi="Simplified Arabic" w:cs="Simplified Arabic"/>
          <w:color w:val="000000" w:themeColor="text1"/>
          <w:sz w:val="24"/>
          <w:szCs w:val="24"/>
          <w:rtl/>
        </w:rPr>
        <w:lastRenderedPageBreak/>
        <w:t>من</w:t>
      </w:r>
      <w:r w:rsidRPr="00313BE0">
        <w:rPr>
          <w:rFonts w:ascii="Simplified Arabic" w:hAnsi="Simplified Arabic" w:cs="Simplified Arabic"/>
          <w:color w:val="000000" w:themeColor="text1"/>
          <w:sz w:val="24"/>
          <w:szCs w:val="24"/>
          <w:lang w:bidi="ar-IQ"/>
        </w:rPr>
        <w:t> </w:t>
      </w:r>
      <w:hyperlink r:id="rId41" w:tooltip="بحر قزوين" w:history="1">
        <w:r w:rsidRPr="00313BE0">
          <w:rPr>
            <w:rStyle w:val="Hyperlink"/>
            <w:rFonts w:ascii="Simplified Arabic" w:hAnsi="Simplified Arabic" w:cs="Simplified Arabic"/>
            <w:color w:val="000000" w:themeColor="text1"/>
            <w:sz w:val="24"/>
            <w:szCs w:val="24"/>
            <w:u w:val="none"/>
            <w:rtl/>
          </w:rPr>
          <w:t>بحر قزوين</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 xml:space="preserve">حتى </w:t>
      </w:r>
      <w:hyperlink r:id="rId42" w:tooltip="سهول" w:history="1">
        <w:r w:rsidRPr="00313BE0">
          <w:rPr>
            <w:rStyle w:val="Hyperlink"/>
            <w:rFonts w:ascii="Simplified Arabic" w:hAnsi="Simplified Arabic" w:cs="Simplified Arabic"/>
            <w:color w:val="000000" w:themeColor="text1"/>
            <w:sz w:val="24"/>
            <w:szCs w:val="24"/>
            <w:u w:val="none"/>
            <w:rtl/>
          </w:rPr>
          <w:t>سهول</w:t>
        </w:r>
      </w:hyperlink>
      <w:r w:rsidRPr="00313BE0">
        <w:rPr>
          <w:rFonts w:ascii="Simplified Arabic" w:hAnsi="Simplified Arabic" w:cs="Simplified Arabic"/>
          <w:color w:val="000000" w:themeColor="text1"/>
          <w:sz w:val="24"/>
          <w:szCs w:val="24"/>
          <w:lang w:bidi="ar-IQ"/>
        </w:rPr>
        <w:t> </w:t>
      </w:r>
      <w:hyperlink r:id="rId43" w:tooltip="نهر" w:history="1">
        <w:r w:rsidRPr="00313BE0">
          <w:rPr>
            <w:rStyle w:val="Hyperlink"/>
            <w:rFonts w:ascii="Simplified Arabic" w:hAnsi="Simplified Arabic" w:cs="Simplified Arabic"/>
            <w:color w:val="000000" w:themeColor="text1"/>
            <w:sz w:val="24"/>
            <w:szCs w:val="24"/>
            <w:u w:val="none"/>
            <w:rtl/>
          </w:rPr>
          <w:t>نهر</w:t>
        </w:r>
      </w:hyperlink>
      <w:r w:rsidRPr="00313BE0">
        <w:rPr>
          <w:rFonts w:ascii="Simplified Arabic" w:hAnsi="Simplified Arabic" w:cs="Simplified Arabic"/>
          <w:color w:val="000000" w:themeColor="text1"/>
          <w:sz w:val="24"/>
          <w:szCs w:val="24"/>
          <w:lang w:bidi="ar-IQ"/>
        </w:rPr>
        <w:t> </w:t>
      </w:r>
      <w:hyperlink r:id="rId44" w:tooltip="دنيبر" w:history="1">
        <w:proofErr w:type="spellStart"/>
        <w:r w:rsidRPr="00313BE0">
          <w:rPr>
            <w:rStyle w:val="Hyperlink"/>
            <w:rFonts w:ascii="Simplified Arabic" w:hAnsi="Simplified Arabic" w:cs="Simplified Arabic"/>
            <w:color w:val="000000" w:themeColor="text1"/>
            <w:sz w:val="24"/>
            <w:szCs w:val="24"/>
            <w:u w:val="none"/>
            <w:rtl/>
          </w:rPr>
          <w:t>دنيبر</w:t>
        </w:r>
        <w:proofErr w:type="spellEnd"/>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في القوقاز، وفي</w:t>
      </w:r>
      <w:r w:rsidRPr="00313BE0">
        <w:rPr>
          <w:rFonts w:ascii="Simplified Arabic" w:hAnsi="Simplified Arabic" w:cs="Simplified Arabic"/>
          <w:color w:val="000000" w:themeColor="text1"/>
          <w:sz w:val="24"/>
          <w:szCs w:val="24"/>
          <w:lang w:bidi="ar-IQ"/>
        </w:rPr>
        <w:t> </w:t>
      </w:r>
      <w:hyperlink r:id="rId45" w:tooltip="الجنوب" w:history="1">
        <w:r w:rsidRPr="00313BE0">
          <w:rPr>
            <w:rStyle w:val="Hyperlink"/>
            <w:rFonts w:ascii="Simplified Arabic" w:hAnsi="Simplified Arabic" w:cs="Simplified Arabic"/>
            <w:color w:val="000000" w:themeColor="text1"/>
            <w:sz w:val="24"/>
            <w:szCs w:val="24"/>
            <w:u w:val="none"/>
            <w:rtl/>
          </w:rPr>
          <w:t>الجنوب</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حتى</w:t>
      </w:r>
      <w:r w:rsidRPr="00313BE0">
        <w:rPr>
          <w:rFonts w:ascii="Simplified Arabic" w:hAnsi="Simplified Arabic" w:cs="Simplified Arabic"/>
          <w:color w:val="000000" w:themeColor="text1"/>
          <w:sz w:val="24"/>
          <w:szCs w:val="24"/>
          <w:lang w:bidi="ar-IQ"/>
        </w:rPr>
        <w:t> </w:t>
      </w:r>
      <w:hyperlink r:id="rId46" w:tooltip="نهر أوكا" w:history="1">
        <w:r w:rsidRPr="00313BE0">
          <w:rPr>
            <w:rStyle w:val="Hyperlink"/>
            <w:rFonts w:ascii="Simplified Arabic" w:hAnsi="Simplified Arabic" w:cs="Simplified Arabic"/>
            <w:color w:val="000000" w:themeColor="text1"/>
            <w:sz w:val="24"/>
            <w:szCs w:val="24"/>
            <w:u w:val="none"/>
            <w:rtl/>
          </w:rPr>
          <w:t xml:space="preserve">نهر </w:t>
        </w:r>
        <w:proofErr w:type="spellStart"/>
        <w:r w:rsidRPr="00313BE0">
          <w:rPr>
            <w:rStyle w:val="Hyperlink"/>
            <w:rFonts w:ascii="Simplified Arabic" w:hAnsi="Simplified Arabic" w:cs="Simplified Arabic"/>
            <w:color w:val="000000" w:themeColor="text1"/>
            <w:sz w:val="24"/>
            <w:szCs w:val="24"/>
            <w:u w:val="none"/>
            <w:rtl/>
          </w:rPr>
          <w:t>أوكا</w:t>
        </w:r>
        <w:proofErr w:type="spellEnd"/>
      </w:hyperlink>
      <w:r w:rsidRPr="00313BE0">
        <w:rPr>
          <w:rFonts w:ascii="Simplified Arabic" w:hAnsi="Simplified Arabic" w:cs="Simplified Arabic"/>
          <w:color w:val="000000" w:themeColor="text1"/>
          <w:sz w:val="24"/>
          <w:szCs w:val="24"/>
          <w:rtl/>
        </w:rPr>
        <w:t>،</w:t>
      </w:r>
      <w:r w:rsidRPr="00313BE0">
        <w:rPr>
          <w:rFonts w:ascii="Simplified Arabic" w:hAnsi="Simplified Arabic" w:cs="Simplified Arabic" w:hint="cs"/>
          <w:color w:val="000000" w:themeColor="text1"/>
          <w:sz w:val="24"/>
          <w:szCs w:val="24"/>
          <w:rtl/>
        </w:rPr>
        <w:t xml:space="preserve"> </w:t>
      </w:r>
      <w:r w:rsidRPr="00313BE0">
        <w:rPr>
          <w:rFonts w:ascii="Simplified Arabic" w:hAnsi="Simplified Arabic" w:cs="Simplified Arabic" w:hint="cs"/>
          <w:color w:val="000000" w:themeColor="text1"/>
          <w:sz w:val="24"/>
          <w:szCs w:val="24"/>
          <w:vertAlign w:val="superscript"/>
          <w:rtl/>
          <w:lang w:bidi="ar-IQ"/>
        </w:rPr>
        <w:t>(</w:t>
      </w:r>
      <w:r w:rsidRPr="00313BE0">
        <w:rPr>
          <w:rStyle w:val="aa"/>
          <w:rFonts w:ascii="Simplified Arabic" w:hAnsi="Simplified Arabic" w:cs="Simplified Arabic"/>
          <w:color w:val="000000" w:themeColor="text1"/>
          <w:sz w:val="24"/>
          <w:szCs w:val="24"/>
          <w:rtl/>
          <w:lang w:bidi="ar-IQ"/>
        </w:rPr>
        <w:endnoteReference w:id="26"/>
      </w:r>
      <w:r w:rsidRPr="00313BE0">
        <w:rPr>
          <w:rFonts w:ascii="Simplified Arabic" w:hAnsi="Simplified Arabic" w:cs="Simplified Arabic" w:hint="cs"/>
          <w:color w:val="000000" w:themeColor="text1"/>
          <w:sz w:val="24"/>
          <w:szCs w:val="24"/>
          <w:vertAlign w:val="superscript"/>
          <w:rtl/>
          <w:lang w:bidi="ar-IQ"/>
        </w:rPr>
        <w:t xml:space="preserve">) </w:t>
      </w:r>
      <w:r w:rsidRPr="00313BE0">
        <w:rPr>
          <w:rFonts w:ascii="Simplified Arabic" w:hAnsi="Simplified Arabic" w:cs="Simplified Arabic"/>
          <w:color w:val="000000" w:themeColor="text1"/>
          <w:sz w:val="24"/>
          <w:szCs w:val="24"/>
          <w:rtl/>
        </w:rPr>
        <w:t xml:space="preserve"> بالإضافة إلى القرم</w:t>
      </w:r>
      <w:r w:rsidRPr="00313BE0">
        <w:rPr>
          <w:rFonts w:ascii="Simplified Arabic" w:hAnsi="Simplified Arabic" w:cs="Simplified Arabic"/>
          <w:color w:val="000000" w:themeColor="text1"/>
          <w:sz w:val="24"/>
          <w:szCs w:val="24"/>
          <w:lang w:bidi="ar-IQ"/>
        </w:rPr>
        <w:t>.</w:t>
      </w:r>
      <w:r w:rsidRPr="00313BE0">
        <w:rPr>
          <w:rFonts w:ascii="Simplified Arabic" w:hAnsi="Simplified Arabic" w:cs="Simplified Arabic"/>
          <w:color w:val="000000" w:themeColor="text1"/>
          <w:sz w:val="24"/>
          <w:szCs w:val="24"/>
          <w:rtl/>
        </w:rPr>
        <w:t xml:space="preserve"> وبعد الحروب </w:t>
      </w:r>
      <w:proofErr w:type="spellStart"/>
      <w:r w:rsidRPr="00313BE0">
        <w:rPr>
          <w:rFonts w:ascii="Simplified Arabic" w:hAnsi="Simplified Arabic" w:cs="Simplified Arabic"/>
          <w:color w:val="000000" w:themeColor="text1"/>
          <w:sz w:val="24"/>
          <w:szCs w:val="24"/>
          <w:rtl/>
        </w:rPr>
        <w:t>التى</w:t>
      </w:r>
      <w:proofErr w:type="spellEnd"/>
      <w:r w:rsidRPr="00313BE0">
        <w:rPr>
          <w:rFonts w:ascii="Simplified Arabic" w:hAnsi="Simplified Arabic" w:cs="Simplified Arabic"/>
          <w:color w:val="000000" w:themeColor="text1"/>
          <w:sz w:val="24"/>
          <w:szCs w:val="24"/>
          <w:rtl/>
        </w:rPr>
        <w:t xml:space="preserve"> وقعت بين المسلمين والخزر في عام</w:t>
      </w:r>
      <w:r w:rsidRPr="00313BE0">
        <w:rPr>
          <w:rFonts w:ascii="Simplified Arabic" w:hAnsi="Simplified Arabic" w:cs="Simplified Arabic"/>
          <w:color w:val="000000" w:themeColor="text1"/>
          <w:sz w:val="24"/>
          <w:szCs w:val="24"/>
          <w:lang w:bidi="ar-IQ"/>
        </w:rPr>
        <w:t> </w:t>
      </w:r>
      <w:hyperlink r:id="rId47" w:tooltip="651" w:history="1">
        <w:r w:rsidRPr="00313BE0">
          <w:rPr>
            <w:rStyle w:val="Hyperlink"/>
            <w:rFonts w:ascii="Simplified Arabic" w:hAnsi="Simplified Arabic" w:cs="Simplified Arabic"/>
            <w:color w:val="000000" w:themeColor="text1"/>
            <w:sz w:val="24"/>
            <w:szCs w:val="24"/>
            <w:u w:val="none"/>
            <w:lang w:bidi="ar-IQ"/>
          </w:rPr>
          <w:t>651</w:t>
        </w:r>
      </w:hyperlink>
      <w:r w:rsidRPr="00313BE0">
        <w:rPr>
          <w:rFonts w:ascii="Simplified Arabic" w:hAnsi="Simplified Arabic" w:cs="Simplified Arabic"/>
          <w:color w:val="000000" w:themeColor="text1"/>
          <w:sz w:val="24"/>
          <w:szCs w:val="24"/>
          <w:lang w:bidi="ar-IQ"/>
        </w:rPr>
        <w:t>-</w:t>
      </w:r>
      <w:hyperlink r:id="rId48" w:tooltip="652" w:history="1">
        <w:r w:rsidRPr="00313BE0">
          <w:rPr>
            <w:rStyle w:val="Hyperlink"/>
            <w:rFonts w:ascii="Simplified Arabic" w:hAnsi="Simplified Arabic" w:cs="Simplified Arabic"/>
            <w:color w:val="000000" w:themeColor="text1"/>
            <w:sz w:val="24"/>
            <w:szCs w:val="24"/>
            <w:u w:val="none"/>
            <w:lang w:bidi="ar-IQ"/>
          </w:rPr>
          <w:t>652</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وبعد استشهاد الخليفة</w:t>
      </w:r>
      <w:r w:rsidRPr="00313BE0">
        <w:rPr>
          <w:rFonts w:ascii="Simplified Arabic" w:hAnsi="Simplified Arabic" w:cs="Simplified Arabic"/>
          <w:color w:val="000000" w:themeColor="text1"/>
          <w:sz w:val="24"/>
          <w:szCs w:val="24"/>
          <w:lang w:bidi="ar-IQ"/>
        </w:rPr>
        <w:t> </w:t>
      </w:r>
      <w:hyperlink r:id="rId49" w:tooltip="عثمان بن عفان" w:history="1">
        <w:r w:rsidRPr="00313BE0">
          <w:rPr>
            <w:rStyle w:val="Hyperlink"/>
            <w:rFonts w:ascii="Simplified Arabic" w:hAnsi="Simplified Arabic" w:cs="Simplified Arabic"/>
            <w:color w:val="000000" w:themeColor="text1"/>
            <w:sz w:val="24"/>
            <w:szCs w:val="24"/>
            <w:u w:val="none"/>
            <w:rtl/>
          </w:rPr>
          <w:t>عثمان بن عفان</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وبعد اختيار سيدنا</w:t>
      </w:r>
      <w:r w:rsidRPr="00313BE0">
        <w:rPr>
          <w:rFonts w:ascii="Simplified Arabic" w:hAnsi="Simplified Arabic" w:cs="Simplified Arabic"/>
          <w:color w:val="000000" w:themeColor="text1"/>
          <w:sz w:val="24"/>
          <w:szCs w:val="24"/>
          <w:lang w:bidi="ar-IQ"/>
        </w:rPr>
        <w:t> </w:t>
      </w:r>
      <w:hyperlink r:id="rId50" w:tooltip="على بن أبي طالب" w:history="1">
        <w:r w:rsidRPr="00313BE0">
          <w:rPr>
            <w:rStyle w:val="Hyperlink"/>
            <w:rFonts w:ascii="Simplified Arabic" w:hAnsi="Simplified Arabic" w:cs="Simplified Arabic"/>
            <w:color w:val="000000" w:themeColor="text1"/>
            <w:sz w:val="24"/>
            <w:szCs w:val="24"/>
            <w:u w:val="none"/>
            <w:rtl/>
          </w:rPr>
          <w:t>على بن أبي طالب</w:t>
        </w:r>
      </w:hyperlink>
      <w:r w:rsidRPr="00313BE0">
        <w:rPr>
          <w:rFonts w:ascii="Simplified Arabic" w:hAnsi="Simplified Arabic" w:cs="Simplified Arabic"/>
          <w:color w:val="000000" w:themeColor="text1"/>
          <w:sz w:val="24"/>
          <w:szCs w:val="24"/>
          <w:rtl/>
        </w:rPr>
        <w:t>، قلت المواجهات بين الخزر والمسلمين للانشغال في توطيد الشأن الداخلي وكانت عبارة عن غارات من ناحية القوقاز. وواصل الخزر التقدم حتى وصلوا إلى</w:t>
      </w:r>
      <w:r w:rsidRPr="00313BE0">
        <w:rPr>
          <w:rFonts w:ascii="Simplified Arabic" w:hAnsi="Simplified Arabic" w:cs="Simplified Arabic"/>
          <w:color w:val="000000" w:themeColor="text1"/>
          <w:sz w:val="24"/>
          <w:szCs w:val="24"/>
          <w:lang w:bidi="ar-IQ"/>
        </w:rPr>
        <w:t> </w:t>
      </w:r>
      <w:hyperlink r:id="rId51" w:tooltip="آران (الصفحة غير موجودة)" w:history="1">
        <w:proofErr w:type="spellStart"/>
        <w:r w:rsidRPr="00313BE0">
          <w:rPr>
            <w:rStyle w:val="Hyperlink"/>
            <w:rFonts w:ascii="Simplified Arabic" w:hAnsi="Simplified Arabic" w:cs="Simplified Arabic"/>
            <w:color w:val="000000" w:themeColor="text1"/>
            <w:sz w:val="24"/>
            <w:szCs w:val="24"/>
            <w:u w:val="none"/>
            <w:rtl/>
          </w:rPr>
          <w:t>آران</w:t>
        </w:r>
        <w:proofErr w:type="spellEnd"/>
      </w:hyperlink>
      <w:r w:rsidRPr="00313BE0">
        <w:rPr>
          <w:rFonts w:ascii="Simplified Arabic" w:hAnsi="Simplified Arabic" w:cs="Simplified Arabic"/>
          <w:color w:val="000000" w:themeColor="text1"/>
          <w:sz w:val="24"/>
          <w:szCs w:val="24"/>
          <w:lang w:bidi="ar-IQ"/>
        </w:rPr>
        <w:t>.</w:t>
      </w:r>
      <w:r w:rsidRPr="00313BE0">
        <w:rPr>
          <w:rFonts w:ascii="Simplified Arabic" w:hAnsi="Simplified Arabic" w:cs="Simplified Arabic"/>
          <w:color w:val="000000" w:themeColor="text1"/>
          <w:sz w:val="24"/>
          <w:szCs w:val="24"/>
          <w:rtl/>
          <w:lang w:bidi="ar-IQ"/>
        </w:rPr>
        <w:t xml:space="preserve"> </w:t>
      </w:r>
      <w:r w:rsidRPr="00313BE0">
        <w:rPr>
          <w:rFonts w:ascii="Simplified Arabic" w:hAnsi="Simplified Arabic" w:cs="Simplified Arabic" w:hint="cs"/>
          <w:b/>
          <w:bCs/>
          <w:color w:val="000000" w:themeColor="text1"/>
          <w:sz w:val="24"/>
          <w:szCs w:val="24"/>
          <w:vertAlign w:val="superscript"/>
          <w:rtl/>
          <w:lang w:bidi="ar-IQ"/>
        </w:rPr>
        <w:t>(</w:t>
      </w:r>
      <w:r w:rsidRPr="00313BE0">
        <w:rPr>
          <w:rStyle w:val="aa"/>
          <w:rFonts w:ascii="Simplified Arabic" w:hAnsi="Simplified Arabic" w:cs="Simplified Arabic"/>
          <w:b/>
          <w:bCs/>
          <w:color w:val="000000" w:themeColor="text1"/>
          <w:sz w:val="24"/>
          <w:szCs w:val="24"/>
          <w:rtl/>
          <w:lang w:bidi="ar-IQ"/>
        </w:rPr>
        <w:endnoteReference w:id="27"/>
      </w:r>
      <w:r w:rsidRPr="00313BE0">
        <w:rPr>
          <w:rFonts w:ascii="Simplified Arabic" w:hAnsi="Simplified Arabic" w:cs="Simplified Arabic" w:hint="cs"/>
          <w:b/>
          <w:bCs/>
          <w:color w:val="000000" w:themeColor="text1"/>
          <w:sz w:val="24"/>
          <w:szCs w:val="24"/>
          <w:vertAlign w:val="superscript"/>
          <w:rtl/>
          <w:lang w:bidi="ar-IQ"/>
        </w:rPr>
        <w:t xml:space="preserve">) </w:t>
      </w:r>
    </w:p>
    <w:p w:rsidR="005D78E5" w:rsidRPr="00313BE0" w:rsidRDefault="005D78E5" w:rsidP="00DA0750">
      <w:pPr>
        <w:spacing w:after="0" w:line="240" w:lineRule="auto"/>
        <w:jc w:val="both"/>
        <w:rPr>
          <w:rFonts w:ascii="Simplified Arabic" w:hAnsi="Simplified Arabic" w:cs="Simplified Arabic"/>
          <w:color w:val="000000" w:themeColor="text1"/>
          <w:sz w:val="24"/>
          <w:szCs w:val="24"/>
          <w:lang w:bidi="ar-IQ"/>
        </w:rPr>
      </w:pPr>
      <w:r w:rsidRPr="00313BE0">
        <w:rPr>
          <w:rFonts w:ascii="Simplified Arabic" w:hAnsi="Simplified Arabic" w:cs="Simplified Arabic"/>
          <w:color w:val="000000" w:themeColor="text1"/>
          <w:sz w:val="24"/>
          <w:szCs w:val="24"/>
          <w:rtl/>
          <w:lang w:bidi="ar-IQ"/>
        </w:rPr>
        <w:t xml:space="preserve"> </w:t>
      </w:r>
      <w:r w:rsidRPr="00313BE0">
        <w:rPr>
          <w:rFonts w:ascii="Simplified Arabic" w:hAnsi="Simplified Arabic" w:cs="Simplified Arabic"/>
          <w:color w:val="000000" w:themeColor="text1"/>
          <w:sz w:val="24"/>
          <w:szCs w:val="24"/>
          <w:rtl/>
        </w:rPr>
        <w:t>وقد استمرت المواجهات الحدودية بين المسلمين والخزر قرابة النصف قرن، وبدأت الهجمات الكبرى على</w:t>
      </w:r>
      <w:r w:rsidRPr="00313BE0">
        <w:rPr>
          <w:rFonts w:ascii="Simplified Arabic" w:hAnsi="Simplified Arabic" w:cs="Simplified Arabic"/>
          <w:color w:val="000000" w:themeColor="text1"/>
          <w:sz w:val="24"/>
          <w:szCs w:val="24"/>
          <w:lang w:bidi="ar-IQ"/>
        </w:rPr>
        <w:t> </w:t>
      </w:r>
      <w:hyperlink r:id="rId52" w:tooltip="القوقاز" w:history="1">
        <w:r w:rsidRPr="00313BE0">
          <w:rPr>
            <w:rStyle w:val="Hyperlink"/>
            <w:rFonts w:ascii="Simplified Arabic" w:hAnsi="Simplified Arabic" w:cs="Simplified Arabic"/>
            <w:color w:val="000000" w:themeColor="text1"/>
            <w:sz w:val="24"/>
            <w:szCs w:val="24"/>
            <w:u w:val="none"/>
            <w:rtl/>
          </w:rPr>
          <w:t>القوقاز</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 xml:space="preserve">من جديد في عهد الخليفة الأموي </w:t>
      </w:r>
      <w:hyperlink r:id="rId53" w:tooltip="معاوية بن أبي سفيان" w:history="1">
        <w:r w:rsidRPr="00313BE0">
          <w:rPr>
            <w:rStyle w:val="Hyperlink"/>
            <w:rFonts w:ascii="Simplified Arabic" w:hAnsi="Simplified Arabic" w:cs="Simplified Arabic"/>
            <w:color w:val="000000" w:themeColor="text1"/>
            <w:sz w:val="24"/>
            <w:szCs w:val="24"/>
            <w:u w:val="none"/>
            <w:rtl/>
          </w:rPr>
          <w:t>معاوية بن أبي سفيان</w:t>
        </w:r>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color w:val="000000" w:themeColor="text1"/>
          <w:sz w:val="24"/>
          <w:szCs w:val="24"/>
          <w:rtl/>
        </w:rPr>
        <w:t>وفي عام</w:t>
      </w:r>
      <w:r w:rsidRPr="00313BE0">
        <w:rPr>
          <w:rFonts w:ascii="Simplified Arabic" w:hAnsi="Simplified Arabic" w:cs="Simplified Arabic"/>
          <w:color w:val="000000" w:themeColor="text1"/>
          <w:sz w:val="24"/>
          <w:szCs w:val="24"/>
          <w:lang w:bidi="ar-IQ"/>
        </w:rPr>
        <w:t> </w:t>
      </w:r>
      <w:hyperlink r:id="rId54" w:tooltip="717" w:history="1">
        <w:r w:rsidRPr="00313BE0">
          <w:rPr>
            <w:rStyle w:val="Hyperlink"/>
            <w:rFonts w:ascii="Simplified Arabic" w:hAnsi="Simplified Arabic" w:cs="Simplified Arabic"/>
            <w:color w:val="000000" w:themeColor="text1"/>
            <w:sz w:val="24"/>
            <w:szCs w:val="24"/>
            <w:u w:val="none"/>
            <w:lang w:bidi="ar-IQ"/>
          </w:rPr>
          <w:t>717</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اضطر مسلمة للذهاب إلى</w:t>
      </w:r>
      <w:r w:rsidRPr="00313BE0">
        <w:rPr>
          <w:rFonts w:ascii="Simplified Arabic" w:hAnsi="Simplified Arabic" w:cs="Simplified Arabic"/>
          <w:color w:val="000000" w:themeColor="text1"/>
          <w:sz w:val="24"/>
          <w:szCs w:val="24"/>
          <w:lang w:bidi="ar-IQ"/>
        </w:rPr>
        <w:t> </w:t>
      </w:r>
      <w:hyperlink r:id="rId55" w:tooltip="اسطنبول" w:history="1">
        <w:r w:rsidRPr="00313BE0">
          <w:rPr>
            <w:rStyle w:val="Hyperlink"/>
            <w:rFonts w:ascii="Simplified Arabic" w:hAnsi="Simplified Arabic" w:cs="Simplified Arabic"/>
            <w:color w:val="000000" w:themeColor="text1"/>
            <w:sz w:val="24"/>
            <w:szCs w:val="24"/>
            <w:u w:val="none"/>
            <w:rtl/>
          </w:rPr>
          <w:t>إسطنبول</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والانفصال عن</w:t>
      </w:r>
      <w:r w:rsidRPr="00313BE0">
        <w:rPr>
          <w:rFonts w:ascii="Simplified Arabic" w:hAnsi="Simplified Arabic" w:cs="Simplified Arabic"/>
          <w:color w:val="000000" w:themeColor="text1"/>
          <w:sz w:val="24"/>
          <w:szCs w:val="24"/>
          <w:lang w:bidi="ar-IQ"/>
        </w:rPr>
        <w:t> </w:t>
      </w:r>
      <w:hyperlink r:id="rId56" w:tooltip="القوقاز" w:history="1">
        <w:r w:rsidRPr="00313BE0">
          <w:rPr>
            <w:rStyle w:val="Hyperlink"/>
            <w:rFonts w:ascii="Simplified Arabic" w:hAnsi="Simplified Arabic" w:cs="Simplified Arabic"/>
            <w:color w:val="000000" w:themeColor="text1"/>
            <w:sz w:val="24"/>
            <w:szCs w:val="24"/>
            <w:u w:val="none"/>
            <w:rtl/>
          </w:rPr>
          <w:t>القوقاز</w:t>
        </w:r>
      </w:hyperlink>
      <w:r w:rsidRPr="00313BE0">
        <w:rPr>
          <w:rFonts w:ascii="Simplified Arabic" w:hAnsi="Simplified Arabic" w:cs="Simplified Arabic"/>
          <w:color w:val="000000" w:themeColor="text1"/>
          <w:sz w:val="24"/>
          <w:szCs w:val="24"/>
          <w:rtl/>
        </w:rPr>
        <w:t>، وانسحبت القوات الإسلامية أمام هجمات الخزر. وبذلك دخل الخزر إلى شِرفان، منطقة في</w:t>
      </w:r>
      <w:r w:rsidRPr="00313BE0">
        <w:rPr>
          <w:rFonts w:ascii="Simplified Arabic" w:hAnsi="Simplified Arabic" w:cs="Simplified Arabic"/>
          <w:color w:val="000000" w:themeColor="text1"/>
          <w:sz w:val="24"/>
          <w:szCs w:val="24"/>
          <w:lang w:bidi="ar-IQ"/>
        </w:rPr>
        <w:t> </w:t>
      </w:r>
      <w:hyperlink r:id="rId57" w:tooltip="سعرد (محافظة)" w:history="1">
        <w:proofErr w:type="spellStart"/>
        <w:r w:rsidRPr="00313BE0">
          <w:rPr>
            <w:rStyle w:val="Hyperlink"/>
            <w:rFonts w:ascii="Simplified Arabic" w:hAnsi="Simplified Arabic" w:cs="Simplified Arabic"/>
            <w:color w:val="000000" w:themeColor="text1"/>
            <w:sz w:val="24"/>
            <w:szCs w:val="24"/>
            <w:u w:val="none"/>
            <w:rtl/>
          </w:rPr>
          <w:t>سعرد</w:t>
        </w:r>
        <w:proofErr w:type="spellEnd"/>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color w:val="000000" w:themeColor="text1"/>
          <w:sz w:val="24"/>
          <w:szCs w:val="24"/>
          <w:rtl/>
        </w:rPr>
        <w:t>واحتلوا جزءاً كبيراً من</w:t>
      </w:r>
      <w:r w:rsidRPr="00313BE0">
        <w:rPr>
          <w:rFonts w:ascii="Simplified Arabic" w:hAnsi="Simplified Arabic" w:cs="Simplified Arabic"/>
          <w:color w:val="000000" w:themeColor="text1"/>
          <w:sz w:val="24"/>
          <w:szCs w:val="24"/>
          <w:lang w:bidi="ar-IQ"/>
        </w:rPr>
        <w:t> </w:t>
      </w:r>
      <w:hyperlink r:id="rId58" w:tooltip="أذربيجان" w:history="1">
        <w:r w:rsidRPr="00313BE0">
          <w:rPr>
            <w:rStyle w:val="Hyperlink"/>
            <w:rFonts w:ascii="Simplified Arabic" w:hAnsi="Simplified Arabic" w:cs="Simplified Arabic"/>
            <w:color w:val="000000" w:themeColor="text1"/>
            <w:sz w:val="24"/>
            <w:szCs w:val="24"/>
            <w:u w:val="none"/>
            <w:rtl/>
          </w:rPr>
          <w:t>أذربيجان</w:t>
        </w:r>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hint="cs"/>
          <w:color w:val="000000" w:themeColor="text1"/>
          <w:sz w:val="24"/>
          <w:szCs w:val="24"/>
          <w:vertAlign w:val="superscript"/>
          <w:rtl/>
          <w:lang w:bidi="ar-IQ"/>
        </w:rPr>
        <w:t>(</w:t>
      </w:r>
      <w:r w:rsidRPr="00313BE0">
        <w:rPr>
          <w:rStyle w:val="aa"/>
          <w:rFonts w:ascii="Simplified Arabic" w:hAnsi="Simplified Arabic" w:cs="Simplified Arabic"/>
          <w:color w:val="000000" w:themeColor="text1"/>
          <w:sz w:val="24"/>
          <w:szCs w:val="24"/>
          <w:rtl/>
          <w:lang w:bidi="ar-IQ"/>
        </w:rPr>
        <w:endnoteReference w:id="28"/>
      </w:r>
      <w:r w:rsidRPr="00313BE0">
        <w:rPr>
          <w:rFonts w:ascii="Simplified Arabic" w:hAnsi="Simplified Arabic" w:cs="Simplified Arabic" w:hint="cs"/>
          <w:color w:val="000000" w:themeColor="text1"/>
          <w:sz w:val="24"/>
          <w:szCs w:val="24"/>
          <w:vertAlign w:val="superscript"/>
          <w:rtl/>
          <w:lang w:bidi="ar-IQ"/>
        </w:rPr>
        <w:t xml:space="preserve">) </w:t>
      </w:r>
      <w:hyperlink r:id="rId59" w:anchor="cite_note-58" w:history="1"/>
      <w:r w:rsidRPr="00313BE0">
        <w:rPr>
          <w:rFonts w:ascii="Simplified Arabic" w:hAnsi="Simplified Arabic" w:cs="Simplified Arabic"/>
          <w:color w:val="000000" w:themeColor="text1"/>
          <w:sz w:val="24"/>
          <w:szCs w:val="24"/>
          <w:lang w:bidi="ar-IQ"/>
        </w:rPr>
        <w:t xml:space="preserve"> </w:t>
      </w:r>
    </w:p>
    <w:p w:rsidR="005D78E5" w:rsidRPr="00313BE0" w:rsidRDefault="007D3765" w:rsidP="00DA0750">
      <w:pPr>
        <w:spacing w:after="0" w:line="240" w:lineRule="auto"/>
        <w:jc w:val="both"/>
        <w:rPr>
          <w:rFonts w:ascii="Simplified Arabic" w:hAnsi="Simplified Arabic" w:cs="Simplified Arabic"/>
          <w:b/>
          <w:bCs/>
          <w:color w:val="000000" w:themeColor="text1"/>
          <w:sz w:val="24"/>
          <w:szCs w:val="24"/>
          <w:rtl/>
          <w:lang w:bidi="ar-IQ"/>
        </w:rPr>
      </w:pPr>
      <w:r>
        <w:rPr>
          <w:rFonts w:ascii="Simplified Arabic" w:hAnsi="Simplified Arabic" w:cs="Simplified Arabic"/>
          <w:color w:val="000000" w:themeColor="text1"/>
          <w:sz w:val="24"/>
          <w:szCs w:val="24"/>
          <w:lang w:bidi="ar-IQ"/>
        </w:rPr>
        <w:t xml:space="preserve">       </w:t>
      </w:r>
      <w:r w:rsidR="005D78E5" w:rsidRPr="00313BE0">
        <w:rPr>
          <w:rFonts w:ascii="Simplified Arabic" w:hAnsi="Simplified Arabic" w:cs="Simplified Arabic"/>
          <w:color w:val="000000" w:themeColor="text1"/>
          <w:sz w:val="24"/>
          <w:szCs w:val="24"/>
          <w:lang w:bidi="ar-IQ"/>
        </w:rPr>
        <w:t> </w:t>
      </w:r>
      <w:r w:rsidR="005D78E5" w:rsidRPr="00313BE0">
        <w:rPr>
          <w:rFonts w:ascii="Simplified Arabic" w:hAnsi="Simplified Arabic" w:cs="Simplified Arabic"/>
          <w:color w:val="000000" w:themeColor="text1"/>
          <w:sz w:val="24"/>
          <w:szCs w:val="24"/>
          <w:rtl/>
        </w:rPr>
        <w:t>وبعد ذلك استمرت إغارة الجيوش بين الدولتين في منطقة القوقاز، ولكن لم يستطع المسلمون العبور إلى الطرف الأخر من المنطقة من شمال القوقاز</w:t>
      </w:r>
      <w:r w:rsidR="005D78E5" w:rsidRPr="00313BE0">
        <w:rPr>
          <w:color w:val="000000" w:themeColor="text1"/>
          <w:sz w:val="24"/>
          <w:szCs w:val="24"/>
        </w:rPr>
        <w:t xml:space="preserve"> </w:t>
      </w:r>
      <w:r w:rsidR="005D78E5" w:rsidRPr="00313BE0">
        <w:rPr>
          <w:rFonts w:ascii="Simplified Arabic" w:hAnsi="Simplified Arabic" w:cs="Simplified Arabic"/>
          <w:color w:val="000000" w:themeColor="text1"/>
          <w:sz w:val="24"/>
          <w:szCs w:val="24"/>
          <w:lang w:bidi="ar-IQ"/>
        </w:rPr>
        <w:t> </w:t>
      </w:r>
      <w:r w:rsidR="005D78E5" w:rsidRPr="00313BE0">
        <w:rPr>
          <w:rFonts w:ascii="Simplified Arabic" w:hAnsi="Simplified Arabic" w:cs="Simplified Arabic" w:hint="cs"/>
          <w:color w:val="000000" w:themeColor="text1"/>
          <w:sz w:val="24"/>
          <w:szCs w:val="24"/>
          <w:rtl/>
        </w:rPr>
        <w:t xml:space="preserve"> </w:t>
      </w:r>
      <w:r w:rsidR="005D78E5" w:rsidRPr="00313BE0">
        <w:rPr>
          <w:rFonts w:ascii="Simplified Arabic" w:hAnsi="Simplified Arabic" w:cs="Simplified Arabic"/>
          <w:color w:val="000000" w:themeColor="text1"/>
          <w:sz w:val="24"/>
          <w:szCs w:val="24"/>
          <w:rtl/>
        </w:rPr>
        <w:t>وفي عام</w:t>
      </w:r>
      <w:r w:rsidR="005D78E5" w:rsidRPr="00313BE0">
        <w:rPr>
          <w:rFonts w:ascii="Simplified Arabic" w:hAnsi="Simplified Arabic" w:cs="Simplified Arabic"/>
          <w:color w:val="000000" w:themeColor="text1"/>
          <w:sz w:val="24"/>
          <w:szCs w:val="24"/>
          <w:lang w:bidi="ar-IQ"/>
        </w:rPr>
        <w:t> </w:t>
      </w:r>
      <w:hyperlink r:id="rId60" w:tooltip="731" w:history="1">
        <w:r w:rsidR="005D78E5" w:rsidRPr="00313BE0">
          <w:rPr>
            <w:rStyle w:val="Hyperlink"/>
            <w:rFonts w:ascii="Simplified Arabic" w:hAnsi="Simplified Arabic" w:cs="Simplified Arabic"/>
            <w:color w:val="000000" w:themeColor="text1"/>
            <w:sz w:val="24"/>
            <w:szCs w:val="24"/>
            <w:u w:val="none"/>
            <w:lang w:bidi="ar-IQ"/>
          </w:rPr>
          <w:t>731</w:t>
        </w:r>
      </w:hyperlink>
      <w:r w:rsidR="005D78E5" w:rsidRPr="00313BE0">
        <w:rPr>
          <w:rFonts w:ascii="Simplified Arabic" w:hAnsi="Simplified Arabic" w:cs="Simplified Arabic"/>
          <w:color w:val="000000" w:themeColor="text1"/>
          <w:sz w:val="24"/>
          <w:szCs w:val="24"/>
          <w:lang w:bidi="ar-IQ"/>
        </w:rPr>
        <w:t> </w:t>
      </w:r>
      <w:r w:rsidR="005D78E5" w:rsidRPr="00313BE0">
        <w:rPr>
          <w:rFonts w:ascii="Simplified Arabic" w:hAnsi="Simplified Arabic" w:cs="Simplified Arabic"/>
          <w:color w:val="000000" w:themeColor="text1"/>
          <w:sz w:val="24"/>
          <w:szCs w:val="24"/>
          <w:rtl/>
        </w:rPr>
        <w:t>قام الخزر بأعنف وأقوى هجوم لهم داخل أراضي دولة الخلافة وكان ذلك في عهد</w:t>
      </w:r>
      <w:r w:rsidR="005D78E5" w:rsidRPr="00313BE0">
        <w:rPr>
          <w:rFonts w:ascii="Simplified Arabic" w:hAnsi="Simplified Arabic" w:cs="Simplified Arabic"/>
          <w:color w:val="000000" w:themeColor="text1"/>
          <w:sz w:val="24"/>
          <w:szCs w:val="24"/>
          <w:lang w:bidi="ar-IQ"/>
        </w:rPr>
        <w:t> </w:t>
      </w:r>
      <w:hyperlink r:id="rId61" w:tooltip="هشام بن عبد الملك" w:history="1">
        <w:r w:rsidR="005D78E5" w:rsidRPr="00313BE0">
          <w:rPr>
            <w:rStyle w:val="Hyperlink"/>
            <w:rFonts w:ascii="Simplified Arabic" w:hAnsi="Simplified Arabic" w:cs="Simplified Arabic"/>
            <w:color w:val="000000" w:themeColor="text1"/>
            <w:sz w:val="24"/>
            <w:szCs w:val="24"/>
            <w:u w:val="none"/>
            <w:rtl/>
          </w:rPr>
          <w:t>هشام بن عبد الملك</w:t>
        </w:r>
      </w:hyperlink>
      <w:r w:rsidR="005D78E5" w:rsidRPr="00313BE0">
        <w:rPr>
          <w:rFonts w:ascii="Simplified Arabic" w:hAnsi="Simplified Arabic" w:cs="Simplified Arabic"/>
          <w:color w:val="000000" w:themeColor="text1"/>
          <w:sz w:val="24"/>
          <w:szCs w:val="24"/>
          <w:lang w:bidi="ar-IQ"/>
        </w:rPr>
        <w:t xml:space="preserve">. </w:t>
      </w:r>
      <w:r w:rsidR="005D78E5" w:rsidRPr="00313BE0">
        <w:rPr>
          <w:rFonts w:ascii="Simplified Arabic" w:hAnsi="Simplified Arabic" w:cs="Simplified Arabic"/>
          <w:color w:val="000000" w:themeColor="text1"/>
          <w:sz w:val="24"/>
          <w:szCs w:val="24"/>
          <w:rtl/>
        </w:rPr>
        <w:t>حيث هاجم جيش خزري ضخم (</w:t>
      </w:r>
      <w:r w:rsidR="005D78E5" w:rsidRPr="00313BE0">
        <w:rPr>
          <w:rFonts w:ascii="Simplified Arabic" w:hAnsi="Simplified Arabic" w:cs="Simplified Arabic" w:hint="cs"/>
          <w:color w:val="000000" w:themeColor="text1"/>
          <w:sz w:val="24"/>
          <w:szCs w:val="24"/>
          <w:rtl/>
          <w:lang w:bidi="ar-IQ"/>
        </w:rPr>
        <w:t xml:space="preserve"> </w:t>
      </w:r>
      <w:r w:rsidR="005D78E5" w:rsidRPr="00313BE0">
        <w:rPr>
          <w:rFonts w:ascii="Simplified Arabic" w:hAnsi="Simplified Arabic" w:cs="Simplified Arabic"/>
          <w:color w:val="000000" w:themeColor="text1"/>
          <w:sz w:val="24"/>
          <w:szCs w:val="24"/>
          <w:rtl/>
        </w:rPr>
        <w:t>قُدر ب</w:t>
      </w:r>
      <w:r w:rsidR="005D78E5" w:rsidRPr="00313BE0">
        <w:rPr>
          <w:rFonts w:ascii="Simplified Arabic" w:hAnsi="Simplified Arabic" w:cs="Simplified Arabic" w:hint="cs"/>
          <w:color w:val="000000" w:themeColor="text1"/>
          <w:sz w:val="24"/>
          <w:szCs w:val="24"/>
          <w:rtl/>
        </w:rPr>
        <w:t>ـ</w:t>
      </w:r>
      <w:r w:rsidR="005D78E5" w:rsidRPr="00313BE0">
        <w:rPr>
          <w:rFonts w:ascii="Simplified Arabic" w:hAnsi="Simplified Arabic" w:cs="Simplified Arabic"/>
          <w:color w:val="000000" w:themeColor="text1"/>
          <w:sz w:val="24"/>
          <w:szCs w:val="24"/>
          <w:rtl/>
        </w:rPr>
        <w:t xml:space="preserve"> 300 ألف مقاتل) منطقة</w:t>
      </w:r>
      <w:r w:rsidR="005D78E5" w:rsidRPr="00313BE0">
        <w:rPr>
          <w:rFonts w:ascii="Simplified Arabic" w:hAnsi="Simplified Arabic" w:cs="Simplified Arabic"/>
          <w:color w:val="000000" w:themeColor="text1"/>
          <w:sz w:val="24"/>
          <w:szCs w:val="24"/>
          <w:lang w:bidi="ar-IQ"/>
        </w:rPr>
        <w:t> </w:t>
      </w:r>
      <w:hyperlink r:id="rId62" w:tooltip="أذربيجان" w:history="1">
        <w:r w:rsidR="005D78E5" w:rsidRPr="00313BE0">
          <w:rPr>
            <w:rStyle w:val="Hyperlink"/>
            <w:rFonts w:ascii="Simplified Arabic" w:hAnsi="Simplified Arabic" w:cs="Simplified Arabic"/>
            <w:color w:val="000000" w:themeColor="text1"/>
            <w:sz w:val="24"/>
            <w:szCs w:val="24"/>
            <w:u w:val="none"/>
            <w:rtl/>
          </w:rPr>
          <w:t>أذربيجان</w:t>
        </w:r>
      </w:hyperlink>
      <w:r w:rsidR="005D78E5" w:rsidRPr="00313BE0">
        <w:rPr>
          <w:rFonts w:ascii="Simplified Arabic" w:hAnsi="Simplified Arabic" w:cs="Simplified Arabic"/>
          <w:color w:val="000000" w:themeColor="text1"/>
          <w:sz w:val="24"/>
          <w:szCs w:val="24"/>
          <w:lang w:bidi="ar-IQ"/>
        </w:rPr>
        <w:t> </w:t>
      </w:r>
      <w:r w:rsidR="005D78E5" w:rsidRPr="00313BE0">
        <w:rPr>
          <w:rFonts w:ascii="Simplified Arabic" w:hAnsi="Simplified Arabic" w:cs="Simplified Arabic"/>
          <w:color w:val="000000" w:themeColor="text1"/>
          <w:sz w:val="24"/>
          <w:szCs w:val="24"/>
          <w:rtl/>
        </w:rPr>
        <w:t xml:space="preserve">تحت قيادة </w:t>
      </w:r>
      <w:proofErr w:type="spellStart"/>
      <w:r w:rsidR="005D78E5" w:rsidRPr="00313BE0">
        <w:rPr>
          <w:rFonts w:ascii="Simplified Arabic" w:hAnsi="Simplified Arabic" w:cs="Simplified Arabic"/>
          <w:color w:val="000000" w:themeColor="text1"/>
          <w:sz w:val="24"/>
          <w:szCs w:val="24"/>
          <w:rtl/>
        </w:rPr>
        <w:t>بارجليم</w:t>
      </w:r>
      <w:proofErr w:type="spellEnd"/>
      <w:r w:rsidR="005D78E5" w:rsidRPr="00313BE0">
        <w:rPr>
          <w:rFonts w:ascii="Simplified Arabic" w:hAnsi="Simplified Arabic" w:cs="Simplified Arabic"/>
          <w:color w:val="000000" w:themeColor="text1"/>
          <w:sz w:val="24"/>
          <w:szCs w:val="24"/>
          <w:rtl/>
        </w:rPr>
        <w:t xml:space="preserve"> ابن خاقان الخزر الذي اقتحم مناطق السيطرة العربية عبر مضيق </w:t>
      </w:r>
      <w:proofErr w:type="spellStart"/>
      <w:r w:rsidR="005D78E5" w:rsidRPr="00313BE0">
        <w:rPr>
          <w:rFonts w:ascii="Simplified Arabic" w:hAnsi="Simplified Arabic" w:cs="Simplified Arabic"/>
          <w:color w:val="000000" w:themeColor="text1"/>
          <w:sz w:val="24"/>
          <w:szCs w:val="24"/>
          <w:rtl/>
        </w:rPr>
        <w:t>داريل</w:t>
      </w:r>
      <w:proofErr w:type="spellEnd"/>
      <w:r w:rsidR="005D78E5" w:rsidRPr="00313BE0">
        <w:rPr>
          <w:rFonts w:ascii="Simplified Arabic" w:hAnsi="Simplified Arabic" w:cs="Simplified Arabic"/>
          <w:color w:val="000000" w:themeColor="text1"/>
          <w:sz w:val="24"/>
          <w:szCs w:val="24"/>
          <w:rtl/>
        </w:rPr>
        <w:t xml:space="preserve"> (</w:t>
      </w:r>
      <w:r w:rsidR="005D78E5" w:rsidRPr="00313BE0">
        <w:rPr>
          <w:rFonts w:ascii="Simplified Arabic" w:hAnsi="Simplified Arabic" w:cs="Simplified Arabic" w:hint="cs"/>
          <w:color w:val="000000" w:themeColor="text1"/>
          <w:sz w:val="24"/>
          <w:szCs w:val="24"/>
          <w:rtl/>
        </w:rPr>
        <w:t xml:space="preserve"> </w:t>
      </w:r>
      <w:r w:rsidR="005D78E5" w:rsidRPr="00313BE0">
        <w:rPr>
          <w:rFonts w:ascii="Simplified Arabic" w:hAnsi="Simplified Arabic" w:cs="Simplified Arabic"/>
          <w:color w:val="000000" w:themeColor="text1"/>
          <w:sz w:val="24"/>
          <w:szCs w:val="24"/>
          <w:rtl/>
        </w:rPr>
        <w:t xml:space="preserve">الذي يعد حاليا نقطة بين الحدود بين جمهوريات </w:t>
      </w:r>
      <w:proofErr w:type="spellStart"/>
      <w:r w:rsidR="005D78E5" w:rsidRPr="00313BE0">
        <w:rPr>
          <w:rFonts w:ascii="Simplified Arabic" w:hAnsi="Simplified Arabic" w:cs="Simplified Arabic"/>
          <w:color w:val="000000" w:themeColor="text1"/>
          <w:sz w:val="24"/>
          <w:szCs w:val="24"/>
          <w:rtl/>
        </w:rPr>
        <w:t>أنغوشيا</w:t>
      </w:r>
      <w:proofErr w:type="spellEnd"/>
      <w:r w:rsidR="005D78E5" w:rsidRPr="00313BE0">
        <w:rPr>
          <w:rFonts w:ascii="Simplified Arabic" w:hAnsi="Simplified Arabic" w:cs="Simplified Arabic"/>
          <w:color w:val="000000" w:themeColor="text1"/>
          <w:sz w:val="24"/>
          <w:szCs w:val="24"/>
          <w:rtl/>
        </w:rPr>
        <w:t xml:space="preserve"> </w:t>
      </w:r>
      <w:proofErr w:type="spellStart"/>
      <w:r w:rsidR="005D78E5" w:rsidRPr="00313BE0">
        <w:rPr>
          <w:rFonts w:ascii="Simplified Arabic" w:hAnsi="Simplified Arabic" w:cs="Simplified Arabic"/>
          <w:color w:val="000000" w:themeColor="text1"/>
          <w:sz w:val="24"/>
          <w:szCs w:val="24"/>
          <w:rtl/>
        </w:rPr>
        <w:t>وأوسيتيا</w:t>
      </w:r>
      <w:proofErr w:type="spellEnd"/>
      <w:r w:rsidR="005D78E5" w:rsidRPr="00313BE0">
        <w:rPr>
          <w:rFonts w:ascii="Simplified Arabic" w:hAnsi="Simplified Arabic" w:cs="Simplified Arabic"/>
          <w:color w:val="000000" w:themeColor="text1"/>
          <w:sz w:val="24"/>
          <w:szCs w:val="24"/>
          <w:rtl/>
        </w:rPr>
        <w:t xml:space="preserve"> الشمالية وجورجيا) وعبر الران حتى وصل إلى إقليم</w:t>
      </w:r>
      <w:r w:rsidR="005D78E5" w:rsidRPr="00313BE0">
        <w:rPr>
          <w:rFonts w:ascii="Simplified Arabic" w:hAnsi="Simplified Arabic" w:cs="Simplified Arabic"/>
          <w:color w:val="000000" w:themeColor="text1"/>
          <w:sz w:val="24"/>
          <w:szCs w:val="24"/>
          <w:lang w:bidi="ar-IQ"/>
        </w:rPr>
        <w:t> </w:t>
      </w:r>
      <w:hyperlink r:id="rId63" w:tooltip="اذربيجان" w:history="1">
        <w:r w:rsidR="005D78E5" w:rsidRPr="00313BE0">
          <w:rPr>
            <w:rStyle w:val="Hyperlink"/>
            <w:rFonts w:ascii="Simplified Arabic" w:hAnsi="Simplified Arabic" w:cs="Simplified Arabic"/>
            <w:color w:val="000000" w:themeColor="text1"/>
            <w:sz w:val="24"/>
            <w:szCs w:val="24"/>
            <w:u w:val="none"/>
            <w:rtl/>
          </w:rPr>
          <w:t>أذربيجان</w:t>
        </w:r>
      </w:hyperlink>
      <w:r w:rsidR="005D78E5" w:rsidRPr="00313BE0">
        <w:rPr>
          <w:rFonts w:ascii="Simplified Arabic" w:hAnsi="Simplified Arabic" w:cs="Simplified Arabic"/>
          <w:color w:val="000000" w:themeColor="text1"/>
          <w:sz w:val="24"/>
          <w:szCs w:val="24"/>
          <w:lang w:bidi="ar-IQ"/>
        </w:rPr>
        <w:t> </w:t>
      </w:r>
      <w:hyperlink r:id="rId64" w:tooltip="شمال" w:history="1">
        <w:r w:rsidR="005D78E5" w:rsidRPr="00313BE0">
          <w:rPr>
            <w:rStyle w:val="Hyperlink"/>
            <w:rFonts w:ascii="Simplified Arabic" w:hAnsi="Simplified Arabic" w:cs="Simplified Arabic"/>
            <w:color w:val="000000" w:themeColor="text1"/>
            <w:sz w:val="24"/>
            <w:szCs w:val="24"/>
            <w:u w:val="none"/>
            <w:rtl/>
          </w:rPr>
          <w:t>شمال</w:t>
        </w:r>
      </w:hyperlink>
      <w:r w:rsidR="005D78E5" w:rsidRPr="00313BE0">
        <w:rPr>
          <w:rFonts w:ascii="Simplified Arabic" w:hAnsi="Simplified Arabic" w:cs="Simplified Arabic"/>
          <w:color w:val="000000" w:themeColor="text1"/>
          <w:sz w:val="24"/>
          <w:szCs w:val="24"/>
          <w:lang w:bidi="ar-IQ"/>
        </w:rPr>
        <w:t> </w:t>
      </w:r>
      <w:hyperlink r:id="rId65" w:tooltip="إيران" w:history="1">
        <w:r w:rsidR="005D78E5" w:rsidRPr="00313BE0">
          <w:rPr>
            <w:rStyle w:val="Hyperlink"/>
            <w:rFonts w:ascii="Simplified Arabic" w:hAnsi="Simplified Arabic" w:cs="Simplified Arabic"/>
            <w:color w:val="000000" w:themeColor="text1"/>
            <w:sz w:val="24"/>
            <w:szCs w:val="24"/>
            <w:u w:val="none"/>
            <w:rtl/>
          </w:rPr>
          <w:t>إيران</w:t>
        </w:r>
      </w:hyperlink>
      <w:r w:rsidR="005D78E5" w:rsidRPr="00313BE0">
        <w:rPr>
          <w:rFonts w:ascii="Simplified Arabic" w:hAnsi="Simplified Arabic" w:cs="Simplified Arabic"/>
          <w:color w:val="000000" w:themeColor="text1"/>
          <w:sz w:val="24"/>
          <w:szCs w:val="24"/>
          <w:lang w:bidi="ar-IQ"/>
        </w:rPr>
        <w:t> </w:t>
      </w:r>
      <w:r w:rsidR="005D78E5" w:rsidRPr="00313BE0">
        <w:rPr>
          <w:rFonts w:ascii="Simplified Arabic" w:hAnsi="Simplified Arabic" w:cs="Simplified Arabic"/>
          <w:color w:val="000000" w:themeColor="text1"/>
          <w:sz w:val="24"/>
          <w:szCs w:val="24"/>
          <w:rtl/>
        </w:rPr>
        <w:t>الحالية، وكان والي المنطقة، الجراح بن عبد الله الحكمي الذي سبق له أن حارب الخزر،</w:t>
      </w:r>
      <w:r w:rsidR="005D78E5" w:rsidRPr="00313BE0">
        <w:rPr>
          <w:rFonts w:ascii="Simplified Arabic" w:hAnsi="Simplified Arabic" w:cs="Simplified Arabic" w:hint="cs"/>
          <w:color w:val="000000" w:themeColor="text1"/>
          <w:sz w:val="24"/>
          <w:szCs w:val="24"/>
          <w:rtl/>
        </w:rPr>
        <w:t xml:space="preserve"> </w:t>
      </w:r>
      <w:r w:rsidR="005D78E5" w:rsidRPr="00313BE0">
        <w:rPr>
          <w:rFonts w:ascii="Simplified Arabic" w:hAnsi="Simplified Arabic" w:cs="Simplified Arabic" w:hint="cs"/>
          <w:color w:val="000000" w:themeColor="text1"/>
          <w:sz w:val="24"/>
          <w:szCs w:val="24"/>
          <w:vertAlign w:val="superscript"/>
          <w:rtl/>
          <w:lang w:bidi="ar-IQ"/>
        </w:rPr>
        <w:t>(</w:t>
      </w:r>
      <w:r w:rsidR="005D78E5" w:rsidRPr="00313BE0">
        <w:rPr>
          <w:rStyle w:val="aa"/>
          <w:rFonts w:ascii="Simplified Arabic" w:hAnsi="Simplified Arabic" w:cs="Simplified Arabic"/>
          <w:color w:val="000000" w:themeColor="text1"/>
          <w:sz w:val="24"/>
          <w:szCs w:val="24"/>
          <w:rtl/>
          <w:lang w:bidi="ar-IQ"/>
        </w:rPr>
        <w:endnoteReference w:id="29"/>
      </w:r>
      <w:r w:rsidR="005D78E5" w:rsidRPr="00313BE0">
        <w:rPr>
          <w:rFonts w:ascii="Simplified Arabic" w:hAnsi="Simplified Arabic" w:cs="Simplified Arabic" w:hint="cs"/>
          <w:color w:val="000000" w:themeColor="text1"/>
          <w:sz w:val="24"/>
          <w:szCs w:val="24"/>
          <w:vertAlign w:val="superscript"/>
          <w:rtl/>
          <w:lang w:bidi="ar-IQ"/>
        </w:rPr>
        <w:t xml:space="preserve">) </w:t>
      </w:r>
      <w:r w:rsidR="005D78E5" w:rsidRPr="00313BE0">
        <w:rPr>
          <w:rFonts w:ascii="Simplified Arabic" w:hAnsi="Simplified Arabic" w:cs="Simplified Arabic"/>
          <w:color w:val="000000" w:themeColor="text1"/>
          <w:sz w:val="24"/>
          <w:szCs w:val="24"/>
          <w:rtl/>
        </w:rPr>
        <w:t xml:space="preserve"> لا يملك القوات الكافية لمواجهة ذلك الجيش </w:t>
      </w:r>
      <w:proofErr w:type="spellStart"/>
      <w:r w:rsidR="005D78E5" w:rsidRPr="00313BE0">
        <w:rPr>
          <w:rFonts w:ascii="Simplified Arabic" w:hAnsi="Simplified Arabic" w:cs="Simplified Arabic"/>
          <w:color w:val="000000" w:themeColor="text1"/>
          <w:sz w:val="24"/>
          <w:szCs w:val="24"/>
          <w:rtl/>
        </w:rPr>
        <w:t>الخزري</w:t>
      </w:r>
      <w:proofErr w:type="spellEnd"/>
      <w:r w:rsidR="005D78E5" w:rsidRPr="00313BE0">
        <w:rPr>
          <w:rFonts w:ascii="Simplified Arabic" w:hAnsi="Simplified Arabic" w:cs="Simplified Arabic"/>
          <w:color w:val="000000" w:themeColor="text1"/>
          <w:sz w:val="24"/>
          <w:szCs w:val="24"/>
          <w:rtl/>
        </w:rPr>
        <w:t xml:space="preserve">، وقد شغل بجيشه مناطق حصينة في جبل </w:t>
      </w:r>
      <w:proofErr w:type="spellStart"/>
      <w:r w:rsidR="005D78E5" w:rsidRPr="00313BE0">
        <w:rPr>
          <w:rFonts w:ascii="Simplified Arabic" w:hAnsi="Simplified Arabic" w:cs="Simplified Arabic"/>
          <w:color w:val="000000" w:themeColor="text1"/>
          <w:sz w:val="24"/>
          <w:szCs w:val="24"/>
          <w:rtl/>
        </w:rPr>
        <w:t>سبلان</w:t>
      </w:r>
      <w:proofErr w:type="spellEnd"/>
      <w:r w:rsidR="005D78E5" w:rsidRPr="00313BE0">
        <w:rPr>
          <w:rFonts w:ascii="Simplified Arabic" w:hAnsi="Simplified Arabic" w:cs="Simplified Arabic"/>
          <w:color w:val="000000" w:themeColor="text1"/>
          <w:sz w:val="24"/>
          <w:szCs w:val="24"/>
          <w:rtl/>
        </w:rPr>
        <w:t xml:space="preserve"> منتظرًا قدوم تعزيزات من الخلافة، ولكن الجراح لسبب ما (ربما بسبب تهديد الخزر لمدينة</w:t>
      </w:r>
      <w:r w:rsidR="005D78E5" w:rsidRPr="00313BE0">
        <w:rPr>
          <w:rFonts w:ascii="Simplified Arabic" w:hAnsi="Simplified Arabic" w:cs="Simplified Arabic"/>
          <w:color w:val="000000" w:themeColor="text1"/>
          <w:sz w:val="24"/>
          <w:szCs w:val="24"/>
          <w:lang w:bidi="ar-IQ"/>
        </w:rPr>
        <w:t> </w:t>
      </w:r>
      <w:hyperlink r:id="rId66" w:tooltip="أردبيل" w:history="1">
        <w:r w:rsidR="005D78E5" w:rsidRPr="00313BE0">
          <w:rPr>
            <w:rStyle w:val="Hyperlink"/>
            <w:rFonts w:ascii="Simplified Arabic" w:hAnsi="Simplified Arabic" w:cs="Simplified Arabic"/>
            <w:color w:val="000000" w:themeColor="text1"/>
            <w:sz w:val="24"/>
            <w:szCs w:val="24"/>
            <w:u w:val="none"/>
            <w:rtl/>
          </w:rPr>
          <w:t>أردبيل</w:t>
        </w:r>
      </w:hyperlink>
      <w:r w:rsidR="005D78E5" w:rsidRPr="00313BE0">
        <w:rPr>
          <w:rFonts w:ascii="Simplified Arabic" w:hAnsi="Simplified Arabic" w:cs="Simplified Arabic"/>
          <w:color w:val="000000" w:themeColor="text1"/>
          <w:sz w:val="24"/>
          <w:szCs w:val="24"/>
          <w:lang w:bidi="ar-IQ"/>
        </w:rPr>
        <w:t> </w:t>
      </w:r>
      <w:r w:rsidR="005D78E5" w:rsidRPr="00313BE0">
        <w:rPr>
          <w:rFonts w:ascii="Simplified Arabic" w:hAnsi="Simplified Arabic" w:cs="Simplified Arabic"/>
          <w:color w:val="000000" w:themeColor="text1"/>
          <w:sz w:val="24"/>
          <w:szCs w:val="24"/>
          <w:rtl/>
        </w:rPr>
        <w:t>عاصمة ولايته) قرر النزول ومواجهة الخزر بالقوات التي معه (</w:t>
      </w:r>
      <w:r w:rsidR="005D78E5" w:rsidRPr="00313BE0">
        <w:rPr>
          <w:rFonts w:ascii="Simplified Arabic" w:hAnsi="Simplified Arabic" w:cs="Simplified Arabic" w:hint="cs"/>
          <w:color w:val="000000" w:themeColor="text1"/>
          <w:sz w:val="24"/>
          <w:szCs w:val="24"/>
          <w:rtl/>
        </w:rPr>
        <w:t xml:space="preserve"> </w:t>
      </w:r>
      <w:r w:rsidR="005D78E5" w:rsidRPr="00313BE0">
        <w:rPr>
          <w:rFonts w:ascii="Simplified Arabic" w:hAnsi="Simplified Arabic" w:cs="Simplified Arabic"/>
          <w:color w:val="000000" w:themeColor="text1"/>
          <w:sz w:val="24"/>
          <w:szCs w:val="24"/>
          <w:rtl/>
        </w:rPr>
        <w:t>وكانت مؤلفة من 25 ألف مقاتل) والتي كان الخزر يتفوقون عليها تفوقًا ساحقًا وجرت معركة غير متكافئة بين الفريقين قرب</w:t>
      </w:r>
      <w:r w:rsidR="005D78E5" w:rsidRPr="00313BE0">
        <w:rPr>
          <w:rFonts w:ascii="Simplified Arabic" w:hAnsi="Simplified Arabic" w:cs="Simplified Arabic"/>
          <w:color w:val="000000" w:themeColor="text1"/>
          <w:sz w:val="24"/>
          <w:szCs w:val="24"/>
          <w:lang w:bidi="ar-IQ"/>
        </w:rPr>
        <w:t> </w:t>
      </w:r>
      <w:hyperlink r:id="rId67" w:tooltip="أردبيل" w:history="1">
        <w:r w:rsidR="005D78E5" w:rsidRPr="00313BE0">
          <w:rPr>
            <w:rStyle w:val="Hyperlink"/>
            <w:rFonts w:ascii="Simplified Arabic" w:hAnsi="Simplified Arabic" w:cs="Simplified Arabic"/>
            <w:color w:val="000000" w:themeColor="text1"/>
            <w:sz w:val="24"/>
            <w:szCs w:val="24"/>
            <w:u w:val="none"/>
            <w:rtl/>
          </w:rPr>
          <w:t>أردبيل</w:t>
        </w:r>
      </w:hyperlink>
      <w:r w:rsidR="005D78E5" w:rsidRPr="00313BE0">
        <w:rPr>
          <w:rFonts w:ascii="Simplified Arabic" w:hAnsi="Simplified Arabic" w:cs="Simplified Arabic"/>
          <w:color w:val="000000" w:themeColor="text1"/>
          <w:sz w:val="24"/>
          <w:szCs w:val="24"/>
          <w:rtl/>
        </w:rPr>
        <w:t>،</w:t>
      </w:r>
      <w:r w:rsidR="005D78E5" w:rsidRPr="00313BE0">
        <w:rPr>
          <w:rFonts w:ascii="Simplified Arabic" w:hAnsi="Simplified Arabic" w:cs="Simplified Arabic" w:hint="cs"/>
          <w:color w:val="000000" w:themeColor="text1"/>
          <w:sz w:val="24"/>
          <w:szCs w:val="24"/>
          <w:rtl/>
        </w:rPr>
        <w:t xml:space="preserve"> </w:t>
      </w:r>
      <w:r w:rsidR="005D78E5" w:rsidRPr="00313BE0">
        <w:rPr>
          <w:rFonts w:ascii="Simplified Arabic" w:hAnsi="Simplified Arabic" w:cs="Simplified Arabic" w:hint="cs"/>
          <w:color w:val="000000" w:themeColor="text1"/>
          <w:sz w:val="24"/>
          <w:szCs w:val="24"/>
          <w:vertAlign w:val="superscript"/>
          <w:rtl/>
          <w:lang w:bidi="ar-IQ"/>
        </w:rPr>
        <w:t>(</w:t>
      </w:r>
      <w:r w:rsidR="005D78E5" w:rsidRPr="00313BE0">
        <w:rPr>
          <w:rStyle w:val="aa"/>
          <w:rFonts w:ascii="Simplified Arabic" w:hAnsi="Simplified Arabic" w:cs="Simplified Arabic"/>
          <w:color w:val="000000" w:themeColor="text1"/>
          <w:sz w:val="24"/>
          <w:szCs w:val="24"/>
          <w:rtl/>
          <w:lang w:bidi="ar-IQ"/>
        </w:rPr>
        <w:endnoteReference w:id="30"/>
      </w:r>
      <w:r w:rsidR="005D78E5" w:rsidRPr="00313BE0">
        <w:rPr>
          <w:rFonts w:ascii="Simplified Arabic" w:hAnsi="Simplified Arabic" w:cs="Simplified Arabic" w:hint="cs"/>
          <w:color w:val="000000" w:themeColor="text1"/>
          <w:sz w:val="24"/>
          <w:szCs w:val="24"/>
          <w:vertAlign w:val="superscript"/>
          <w:rtl/>
          <w:lang w:bidi="ar-IQ"/>
        </w:rPr>
        <w:t xml:space="preserve">) </w:t>
      </w:r>
      <w:r w:rsidR="005D78E5" w:rsidRPr="00313BE0">
        <w:rPr>
          <w:rFonts w:ascii="Simplified Arabic" w:hAnsi="Simplified Arabic" w:cs="Simplified Arabic"/>
          <w:color w:val="000000" w:themeColor="text1"/>
          <w:sz w:val="24"/>
          <w:szCs w:val="24"/>
          <w:rtl/>
        </w:rPr>
        <w:t xml:space="preserve"> واستمر القتال يومين </w:t>
      </w:r>
      <w:proofErr w:type="spellStart"/>
      <w:r w:rsidR="005D78E5" w:rsidRPr="00313BE0">
        <w:rPr>
          <w:rFonts w:ascii="Simplified Arabic" w:hAnsi="Simplified Arabic" w:cs="Simplified Arabic"/>
          <w:color w:val="000000" w:themeColor="text1"/>
          <w:sz w:val="24"/>
          <w:szCs w:val="24"/>
          <w:rtl/>
        </w:rPr>
        <w:t>وأبيدت</w:t>
      </w:r>
      <w:proofErr w:type="spellEnd"/>
      <w:r w:rsidR="005D78E5" w:rsidRPr="00313BE0">
        <w:rPr>
          <w:rFonts w:ascii="Simplified Arabic" w:hAnsi="Simplified Arabic" w:cs="Simplified Arabic"/>
          <w:color w:val="000000" w:themeColor="text1"/>
          <w:sz w:val="24"/>
          <w:szCs w:val="24"/>
          <w:rtl/>
        </w:rPr>
        <w:t xml:space="preserve"> فيها القوات الأموية، وفي مساء اليوم الثاني، ومع حلول الظلام، ترك كثير من المقاتلين في الجيش الأموي أرض المعركة </w:t>
      </w:r>
      <w:proofErr w:type="spellStart"/>
      <w:r w:rsidR="005D78E5" w:rsidRPr="00313BE0">
        <w:rPr>
          <w:rFonts w:ascii="Simplified Arabic" w:hAnsi="Simplified Arabic" w:cs="Simplified Arabic"/>
          <w:color w:val="000000" w:themeColor="text1"/>
          <w:sz w:val="24"/>
          <w:szCs w:val="24"/>
          <w:rtl/>
        </w:rPr>
        <w:t>ولاذو</w:t>
      </w:r>
      <w:proofErr w:type="spellEnd"/>
      <w:r w:rsidR="005D78E5" w:rsidRPr="00313BE0">
        <w:rPr>
          <w:rFonts w:ascii="Simplified Arabic" w:hAnsi="Simplified Arabic" w:cs="Simplified Arabic"/>
          <w:color w:val="000000" w:themeColor="text1"/>
          <w:sz w:val="24"/>
          <w:szCs w:val="24"/>
          <w:rtl/>
        </w:rPr>
        <w:t xml:space="preserve"> بالفرار، ولم يبقى مع الجراح قوات كبيرة. وفي اليوم الثالث قام الخزر بهجوم أخير، وفر الجنود الأمويون أمامه، وحسب الرواية فإن الجراح استطاع أن يوقف الفرار وأقنع المقاتلين بالقتال معه والموت في سبيل الله، واستشهد الجراح نفسه في تلك المعركة وقام القائد </w:t>
      </w:r>
      <w:proofErr w:type="spellStart"/>
      <w:r w:rsidR="005D78E5" w:rsidRPr="00313BE0">
        <w:rPr>
          <w:rFonts w:ascii="Simplified Arabic" w:hAnsi="Simplified Arabic" w:cs="Simplified Arabic"/>
          <w:color w:val="000000" w:themeColor="text1"/>
          <w:sz w:val="24"/>
          <w:szCs w:val="24"/>
          <w:rtl/>
        </w:rPr>
        <w:t>الخزري</w:t>
      </w:r>
      <w:proofErr w:type="spellEnd"/>
      <w:r w:rsidR="005D78E5" w:rsidRPr="00313BE0">
        <w:rPr>
          <w:rFonts w:ascii="Simplified Arabic" w:hAnsi="Simplified Arabic" w:cs="Simplified Arabic"/>
          <w:color w:val="000000" w:themeColor="text1"/>
          <w:sz w:val="24"/>
          <w:szCs w:val="24"/>
          <w:rtl/>
        </w:rPr>
        <w:t xml:space="preserve"> بقطع رأسه ووضعه على رمح.</w:t>
      </w:r>
      <w:r w:rsidR="005D78E5" w:rsidRPr="00313BE0">
        <w:rPr>
          <w:rFonts w:ascii="Simplified Arabic" w:hAnsi="Simplified Arabic" w:cs="Simplified Arabic" w:hint="cs"/>
          <w:color w:val="000000" w:themeColor="text1"/>
          <w:sz w:val="24"/>
          <w:szCs w:val="24"/>
          <w:vertAlign w:val="superscript"/>
          <w:rtl/>
          <w:lang w:bidi="ar-IQ"/>
        </w:rPr>
        <w:t>(</w:t>
      </w:r>
      <w:r w:rsidR="005D78E5" w:rsidRPr="00313BE0">
        <w:rPr>
          <w:rStyle w:val="aa"/>
          <w:rFonts w:ascii="Simplified Arabic" w:hAnsi="Simplified Arabic" w:cs="Simplified Arabic"/>
          <w:color w:val="000000" w:themeColor="text1"/>
          <w:sz w:val="24"/>
          <w:szCs w:val="24"/>
          <w:rtl/>
          <w:lang w:bidi="ar-IQ"/>
        </w:rPr>
        <w:endnoteReference w:id="31"/>
      </w:r>
      <w:r w:rsidR="005D78E5" w:rsidRPr="00313BE0">
        <w:rPr>
          <w:rFonts w:ascii="Simplified Arabic" w:hAnsi="Simplified Arabic" w:cs="Simplified Arabic" w:hint="cs"/>
          <w:color w:val="000000" w:themeColor="text1"/>
          <w:sz w:val="24"/>
          <w:szCs w:val="24"/>
          <w:vertAlign w:val="superscript"/>
          <w:rtl/>
          <w:lang w:bidi="ar-IQ"/>
        </w:rPr>
        <w:t xml:space="preserve">) </w:t>
      </w:r>
      <w:r w:rsidR="005D78E5" w:rsidRPr="00313BE0">
        <w:rPr>
          <w:rFonts w:ascii="Simplified Arabic" w:hAnsi="Simplified Arabic" w:cs="Simplified Arabic"/>
          <w:color w:val="000000" w:themeColor="text1"/>
          <w:sz w:val="24"/>
          <w:szCs w:val="24"/>
          <w:rtl/>
        </w:rPr>
        <w:t xml:space="preserve"> ولم ينجو من المقاتلين العرب المسلمين في تلك المعركة إلا بضع مئات. وبعد تحطيم تلك القوة الأموية، قام الخزر بحصار أردبيل وأحاطوها </w:t>
      </w:r>
      <w:proofErr w:type="spellStart"/>
      <w:r w:rsidR="005D78E5" w:rsidRPr="00313BE0">
        <w:rPr>
          <w:rFonts w:ascii="Simplified Arabic" w:hAnsi="Simplified Arabic" w:cs="Simplified Arabic"/>
          <w:color w:val="000000" w:themeColor="text1"/>
          <w:sz w:val="24"/>
          <w:szCs w:val="24"/>
          <w:rtl/>
        </w:rPr>
        <w:t>بالمنجنيقات</w:t>
      </w:r>
      <w:proofErr w:type="spellEnd"/>
      <w:r w:rsidR="005D78E5" w:rsidRPr="00313BE0">
        <w:rPr>
          <w:rFonts w:ascii="Simplified Arabic" w:hAnsi="Simplified Arabic" w:cs="Simplified Arabic"/>
          <w:color w:val="000000" w:themeColor="text1"/>
          <w:sz w:val="24"/>
          <w:szCs w:val="24"/>
          <w:rtl/>
        </w:rPr>
        <w:t xml:space="preserve">، وبعد مقاومة قصيرة استسلمت المدينة، وقام الخزر بقتل ما تبقى من المقاتلين فيها، وسبي السكان، ثم انطلقت وحدات من الجيش </w:t>
      </w:r>
      <w:proofErr w:type="spellStart"/>
      <w:r w:rsidR="005D78E5" w:rsidRPr="00313BE0">
        <w:rPr>
          <w:rFonts w:ascii="Simplified Arabic" w:hAnsi="Simplified Arabic" w:cs="Simplified Arabic"/>
          <w:color w:val="000000" w:themeColor="text1"/>
          <w:sz w:val="24"/>
          <w:szCs w:val="24"/>
          <w:rtl/>
        </w:rPr>
        <w:t>الخزري</w:t>
      </w:r>
      <w:proofErr w:type="spellEnd"/>
      <w:r w:rsidR="005D78E5" w:rsidRPr="00313BE0">
        <w:rPr>
          <w:rFonts w:ascii="Simplified Arabic" w:hAnsi="Simplified Arabic" w:cs="Simplified Arabic"/>
          <w:color w:val="000000" w:themeColor="text1"/>
          <w:sz w:val="24"/>
          <w:szCs w:val="24"/>
          <w:rtl/>
        </w:rPr>
        <w:t xml:space="preserve"> للقيام بغارات عميقة فوصلت إلى محيط</w:t>
      </w:r>
      <w:r w:rsidR="005D78E5" w:rsidRPr="00313BE0">
        <w:rPr>
          <w:rFonts w:ascii="Simplified Arabic" w:hAnsi="Simplified Arabic" w:cs="Simplified Arabic"/>
          <w:color w:val="000000" w:themeColor="text1"/>
          <w:sz w:val="24"/>
          <w:szCs w:val="24"/>
          <w:lang w:bidi="ar-IQ"/>
        </w:rPr>
        <w:t> </w:t>
      </w:r>
      <w:hyperlink r:id="rId68" w:tooltip="الموصل" w:history="1">
        <w:r w:rsidR="005D78E5" w:rsidRPr="00313BE0">
          <w:rPr>
            <w:rStyle w:val="Hyperlink"/>
            <w:rFonts w:ascii="Simplified Arabic" w:hAnsi="Simplified Arabic" w:cs="Simplified Arabic"/>
            <w:color w:val="000000" w:themeColor="text1"/>
            <w:sz w:val="24"/>
            <w:szCs w:val="24"/>
            <w:u w:val="none"/>
            <w:rtl/>
          </w:rPr>
          <w:t>الموصل</w:t>
        </w:r>
      </w:hyperlink>
      <w:r w:rsidR="005D78E5" w:rsidRPr="00313BE0">
        <w:rPr>
          <w:rFonts w:ascii="Simplified Arabic" w:hAnsi="Simplified Arabic" w:cs="Simplified Arabic"/>
          <w:color w:val="000000" w:themeColor="text1"/>
          <w:sz w:val="24"/>
          <w:szCs w:val="24"/>
          <w:rtl/>
        </w:rPr>
        <w:t>، وتجاه تلك الأحداث قام القائد</w:t>
      </w:r>
      <w:r w:rsidR="005D78E5" w:rsidRPr="00313BE0">
        <w:rPr>
          <w:rFonts w:ascii="Simplified Arabic" w:hAnsi="Simplified Arabic" w:cs="Simplified Arabic"/>
          <w:color w:val="000000" w:themeColor="text1"/>
          <w:sz w:val="24"/>
          <w:szCs w:val="24"/>
          <w:lang w:bidi="ar-IQ"/>
        </w:rPr>
        <w:t> </w:t>
      </w:r>
      <w:hyperlink r:id="rId69" w:tooltip="سعيد بن عمرو الحرشي" w:history="1">
        <w:r w:rsidR="005D78E5" w:rsidRPr="00313BE0">
          <w:rPr>
            <w:rStyle w:val="Hyperlink"/>
            <w:rFonts w:ascii="Simplified Arabic" w:hAnsi="Simplified Arabic" w:cs="Simplified Arabic"/>
            <w:color w:val="000000" w:themeColor="text1"/>
            <w:sz w:val="24"/>
            <w:szCs w:val="24"/>
            <w:u w:val="none"/>
            <w:rtl/>
          </w:rPr>
          <w:t>سعيد بن عمرو الحرشي</w:t>
        </w:r>
      </w:hyperlink>
      <w:r w:rsidR="005D78E5" w:rsidRPr="00313BE0">
        <w:rPr>
          <w:rFonts w:ascii="Simplified Arabic" w:hAnsi="Simplified Arabic" w:cs="Simplified Arabic"/>
          <w:color w:val="000000" w:themeColor="text1"/>
          <w:sz w:val="24"/>
          <w:szCs w:val="24"/>
          <w:lang w:bidi="ar-IQ"/>
        </w:rPr>
        <w:t> </w:t>
      </w:r>
      <w:r w:rsidR="005D78E5" w:rsidRPr="00313BE0">
        <w:rPr>
          <w:rFonts w:ascii="Simplified Arabic" w:hAnsi="Simplified Arabic" w:cs="Simplified Arabic"/>
          <w:color w:val="000000" w:themeColor="text1"/>
          <w:sz w:val="24"/>
          <w:szCs w:val="24"/>
          <w:rtl/>
        </w:rPr>
        <w:t>بجمع المسلمين من جديد، وهاجم الخزر حتى أخرجهم من</w:t>
      </w:r>
      <w:r w:rsidR="005D78E5" w:rsidRPr="00313BE0">
        <w:rPr>
          <w:rFonts w:ascii="Simplified Arabic" w:hAnsi="Simplified Arabic" w:cs="Simplified Arabic"/>
          <w:color w:val="000000" w:themeColor="text1"/>
          <w:sz w:val="24"/>
          <w:szCs w:val="24"/>
          <w:lang w:bidi="ar-IQ"/>
        </w:rPr>
        <w:t> </w:t>
      </w:r>
      <w:hyperlink r:id="rId70" w:tooltip="الموصل" w:history="1">
        <w:r w:rsidR="005D78E5" w:rsidRPr="00313BE0">
          <w:rPr>
            <w:rStyle w:val="Hyperlink"/>
            <w:rFonts w:ascii="Simplified Arabic" w:hAnsi="Simplified Arabic" w:cs="Simplified Arabic"/>
            <w:color w:val="000000" w:themeColor="text1"/>
            <w:sz w:val="24"/>
            <w:szCs w:val="24"/>
            <w:u w:val="none"/>
            <w:rtl/>
          </w:rPr>
          <w:t>الموصل</w:t>
        </w:r>
      </w:hyperlink>
      <w:r w:rsidR="005D78E5" w:rsidRPr="00313BE0">
        <w:rPr>
          <w:rFonts w:ascii="Simplified Arabic" w:hAnsi="Simplified Arabic" w:cs="Simplified Arabic"/>
          <w:color w:val="000000" w:themeColor="text1"/>
          <w:sz w:val="24"/>
          <w:szCs w:val="24"/>
          <w:rtl/>
        </w:rPr>
        <w:t>، أعادهم إلى حدودهم مرة أخرى</w:t>
      </w:r>
      <w:r w:rsidR="005D78E5" w:rsidRPr="00313BE0">
        <w:rPr>
          <w:rFonts w:ascii="Simplified Arabic" w:hAnsi="Simplified Arabic" w:cs="Simplified Arabic"/>
          <w:color w:val="000000" w:themeColor="text1"/>
          <w:sz w:val="24"/>
          <w:szCs w:val="24"/>
          <w:lang w:bidi="ar-IQ"/>
        </w:rPr>
        <w:t>.</w:t>
      </w:r>
      <w:r w:rsidR="005D78E5" w:rsidRPr="00313BE0">
        <w:rPr>
          <w:rFonts w:ascii="Simplified Arabic" w:hAnsi="Simplified Arabic" w:cs="Simplified Arabic"/>
          <w:color w:val="000000" w:themeColor="text1"/>
          <w:sz w:val="24"/>
          <w:szCs w:val="24"/>
          <w:rtl/>
          <w:lang w:bidi="ar-IQ"/>
        </w:rPr>
        <w:t xml:space="preserve"> </w:t>
      </w:r>
      <w:r w:rsidR="005D78E5" w:rsidRPr="00313BE0">
        <w:rPr>
          <w:rFonts w:ascii="Simplified Arabic" w:hAnsi="Simplified Arabic" w:cs="Simplified Arabic" w:hint="cs"/>
          <w:b/>
          <w:bCs/>
          <w:color w:val="000000" w:themeColor="text1"/>
          <w:sz w:val="24"/>
          <w:szCs w:val="24"/>
          <w:vertAlign w:val="superscript"/>
          <w:rtl/>
          <w:lang w:bidi="ar-IQ"/>
        </w:rPr>
        <w:t>(</w:t>
      </w:r>
      <w:r w:rsidR="005D78E5" w:rsidRPr="00313BE0">
        <w:rPr>
          <w:rStyle w:val="aa"/>
          <w:rFonts w:ascii="Simplified Arabic" w:hAnsi="Simplified Arabic" w:cs="Simplified Arabic"/>
          <w:b/>
          <w:bCs/>
          <w:color w:val="000000" w:themeColor="text1"/>
          <w:sz w:val="24"/>
          <w:szCs w:val="24"/>
          <w:rtl/>
          <w:lang w:bidi="ar-IQ"/>
        </w:rPr>
        <w:endnoteReference w:id="32"/>
      </w:r>
      <w:r w:rsidR="005D78E5" w:rsidRPr="00313BE0">
        <w:rPr>
          <w:rFonts w:ascii="Simplified Arabic" w:hAnsi="Simplified Arabic" w:cs="Simplified Arabic" w:hint="cs"/>
          <w:b/>
          <w:bCs/>
          <w:color w:val="000000" w:themeColor="text1"/>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b/>
          <w:bCs/>
          <w:color w:val="000000" w:themeColor="text1"/>
          <w:sz w:val="24"/>
          <w:szCs w:val="24"/>
          <w:lang w:bidi="ar-IQ"/>
        </w:rPr>
      </w:pPr>
      <w:r w:rsidRPr="00313BE0">
        <w:rPr>
          <w:rFonts w:ascii="Simplified Arabic" w:hAnsi="Simplified Arabic" w:cs="Simplified Arabic"/>
          <w:color w:val="000000" w:themeColor="text1"/>
          <w:sz w:val="24"/>
          <w:szCs w:val="24"/>
          <w:rtl/>
          <w:lang w:bidi="ar-IQ"/>
        </w:rPr>
        <w:t xml:space="preserve">  </w:t>
      </w:r>
      <w:r w:rsidRPr="00313BE0">
        <w:rPr>
          <w:rFonts w:ascii="Simplified Arabic" w:hAnsi="Simplified Arabic" w:cs="Simplified Arabic"/>
          <w:color w:val="000000" w:themeColor="text1"/>
          <w:sz w:val="24"/>
          <w:szCs w:val="24"/>
          <w:rtl/>
        </w:rPr>
        <w:t xml:space="preserve">   في عام</w:t>
      </w:r>
      <w:r w:rsidRPr="00313BE0">
        <w:rPr>
          <w:rFonts w:ascii="Simplified Arabic" w:hAnsi="Simplified Arabic" w:cs="Simplified Arabic"/>
          <w:color w:val="000000" w:themeColor="text1"/>
          <w:sz w:val="24"/>
          <w:szCs w:val="24"/>
          <w:lang w:bidi="ar-IQ"/>
        </w:rPr>
        <w:t> </w:t>
      </w:r>
      <w:hyperlink r:id="rId71" w:tooltip="732" w:history="1">
        <w:r w:rsidRPr="00313BE0">
          <w:rPr>
            <w:rStyle w:val="Hyperlink"/>
            <w:rFonts w:ascii="Simplified Arabic" w:hAnsi="Simplified Arabic" w:cs="Simplified Arabic"/>
            <w:color w:val="000000" w:themeColor="text1"/>
            <w:sz w:val="24"/>
            <w:szCs w:val="24"/>
            <w:u w:val="none"/>
            <w:lang w:bidi="ar-IQ"/>
          </w:rPr>
          <w:t>732</w:t>
        </w:r>
      </w:hyperlink>
      <w:r w:rsidRPr="00313BE0">
        <w:rPr>
          <w:rFonts w:ascii="Simplified Arabic" w:hAnsi="Simplified Arabic" w:cs="Simplified Arabic"/>
          <w:color w:val="000000" w:themeColor="text1"/>
          <w:sz w:val="24"/>
          <w:szCs w:val="24"/>
          <w:lang w:bidi="ar-IQ"/>
        </w:rPr>
        <w:t>-</w:t>
      </w:r>
      <w:hyperlink r:id="rId72" w:tooltip="733" w:history="1">
        <w:r w:rsidRPr="00313BE0">
          <w:rPr>
            <w:rStyle w:val="Hyperlink"/>
            <w:rFonts w:ascii="Simplified Arabic" w:hAnsi="Simplified Arabic" w:cs="Simplified Arabic"/>
            <w:color w:val="000000" w:themeColor="text1"/>
            <w:sz w:val="24"/>
            <w:szCs w:val="24"/>
            <w:u w:val="none"/>
            <w:lang w:bidi="ar-IQ"/>
          </w:rPr>
          <w:t>733</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عُين</w:t>
      </w:r>
      <w:r w:rsidRPr="00313BE0">
        <w:rPr>
          <w:rFonts w:ascii="Simplified Arabic" w:hAnsi="Simplified Arabic" w:cs="Simplified Arabic"/>
          <w:color w:val="000000" w:themeColor="text1"/>
          <w:sz w:val="24"/>
          <w:szCs w:val="24"/>
          <w:lang w:bidi="ar-IQ"/>
        </w:rPr>
        <w:t> </w:t>
      </w:r>
      <w:hyperlink r:id="rId73" w:tooltip="مروان بن محمد" w:history="1">
        <w:r w:rsidRPr="00313BE0">
          <w:rPr>
            <w:rStyle w:val="Hyperlink"/>
            <w:rFonts w:ascii="Simplified Arabic" w:hAnsi="Simplified Arabic" w:cs="Simplified Arabic"/>
            <w:color w:val="000000" w:themeColor="text1"/>
            <w:sz w:val="24"/>
            <w:szCs w:val="24"/>
            <w:u w:val="none"/>
            <w:rtl/>
          </w:rPr>
          <w:t>مروان بن محمد</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ابن عم الخليفة</w:t>
      </w:r>
      <w:r w:rsidRPr="00313BE0">
        <w:rPr>
          <w:rFonts w:ascii="Simplified Arabic" w:hAnsi="Simplified Arabic" w:cs="Simplified Arabic"/>
          <w:color w:val="000000" w:themeColor="text1"/>
          <w:sz w:val="24"/>
          <w:szCs w:val="24"/>
          <w:lang w:bidi="ar-IQ"/>
        </w:rPr>
        <w:t> </w:t>
      </w:r>
      <w:hyperlink r:id="rId74" w:tooltip="هشام بن عبد الملك" w:history="1">
        <w:r w:rsidRPr="00313BE0">
          <w:rPr>
            <w:rStyle w:val="Hyperlink"/>
            <w:rFonts w:ascii="Simplified Arabic" w:hAnsi="Simplified Arabic" w:cs="Simplified Arabic"/>
            <w:color w:val="000000" w:themeColor="text1"/>
            <w:sz w:val="24"/>
            <w:szCs w:val="24"/>
            <w:u w:val="none"/>
            <w:rtl/>
          </w:rPr>
          <w:t>هشام بن عبد الملك</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والخليفة المستقبلي الذي سيكون أخر الخلفاء</w:t>
      </w:r>
      <w:r w:rsidRPr="00313BE0">
        <w:rPr>
          <w:rFonts w:ascii="Simplified Arabic" w:hAnsi="Simplified Arabic" w:cs="Simplified Arabic"/>
          <w:color w:val="000000" w:themeColor="text1"/>
          <w:sz w:val="24"/>
          <w:szCs w:val="24"/>
          <w:lang w:bidi="ar-IQ"/>
        </w:rPr>
        <w:t> </w:t>
      </w:r>
      <w:hyperlink r:id="rId75" w:tooltip="الأمويين" w:history="1">
        <w:r w:rsidRPr="00313BE0">
          <w:rPr>
            <w:rStyle w:val="Hyperlink"/>
            <w:rFonts w:ascii="Simplified Arabic" w:hAnsi="Simplified Arabic" w:cs="Simplified Arabic"/>
            <w:color w:val="000000" w:themeColor="text1"/>
            <w:sz w:val="24"/>
            <w:szCs w:val="24"/>
            <w:u w:val="none"/>
            <w:rtl/>
          </w:rPr>
          <w:t>الأمويين</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 xml:space="preserve">وسيقتل على يد </w:t>
      </w:r>
      <w:hyperlink r:id="rId76" w:tooltip="العباسيين" w:history="1">
        <w:r w:rsidRPr="00313BE0">
          <w:rPr>
            <w:rStyle w:val="Hyperlink"/>
            <w:rFonts w:ascii="Simplified Arabic" w:hAnsi="Simplified Arabic" w:cs="Simplified Arabic"/>
            <w:color w:val="000000" w:themeColor="text1"/>
            <w:sz w:val="24"/>
            <w:szCs w:val="24"/>
            <w:u w:val="none"/>
            <w:rtl/>
          </w:rPr>
          <w:t>العباسيين</w:t>
        </w:r>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color w:val="000000" w:themeColor="text1"/>
          <w:sz w:val="24"/>
          <w:szCs w:val="24"/>
          <w:rtl/>
        </w:rPr>
        <w:t>على ولاية</w:t>
      </w:r>
      <w:r w:rsidRPr="00313BE0">
        <w:rPr>
          <w:rFonts w:ascii="Simplified Arabic" w:hAnsi="Simplified Arabic" w:cs="Simplified Arabic"/>
          <w:color w:val="000000" w:themeColor="text1"/>
          <w:sz w:val="24"/>
          <w:szCs w:val="24"/>
          <w:lang w:bidi="ar-IQ"/>
        </w:rPr>
        <w:t> </w:t>
      </w:r>
      <w:hyperlink r:id="rId77" w:tooltip="أرمينيا" w:history="1">
        <w:r w:rsidRPr="00313BE0">
          <w:rPr>
            <w:rStyle w:val="Hyperlink"/>
            <w:rFonts w:ascii="Simplified Arabic" w:hAnsi="Simplified Arabic" w:cs="Simplified Arabic"/>
            <w:color w:val="000000" w:themeColor="text1"/>
            <w:sz w:val="24"/>
            <w:szCs w:val="24"/>
            <w:u w:val="none"/>
            <w:rtl/>
          </w:rPr>
          <w:t>أرمينيا</w:t>
        </w:r>
      </w:hyperlink>
      <w:r w:rsidRPr="00313BE0">
        <w:rPr>
          <w:rFonts w:ascii="Simplified Arabic" w:hAnsi="Simplified Arabic" w:cs="Simplified Arabic"/>
          <w:color w:val="000000" w:themeColor="text1"/>
          <w:sz w:val="24"/>
          <w:szCs w:val="24"/>
          <w:lang w:bidi="ar-IQ"/>
        </w:rPr>
        <w:t> </w:t>
      </w:r>
      <w:hyperlink r:id="rId78" w:tooltip="أذربيجان" w:history="1">
        <w:r w:rsidRPr="00313BE0">
          <w:rPr>
            <w:rStyle w:val="Hyperlink"/>
            <w:rFonts w:ascii="Simplified Arabic" w:hAnsi="Simplified Arabic" w:cs="Simplified Arabic"/>
            <w:color w:val="000000" w:themeColor="text1"/>
            <w:sz w:val="24"/>
            <w:szCs w:val="24"/>
            <w:u w:val="none"/>
            <w:rtl/>
          </w:rPr>
          <w:t>وأذربيجان</w:t>
        </w:r>
      </w:hyperlink>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hint="cs"/>
          <w:color w:val="000000" w:themeColor="text1"/>
          <w:sz w:val="24"/>
          <w:szCs w:val="24"/>
          <w:vertAlign w:val="superscript"/>
          <w:rtl/>
          <w:lang w:bidi="ar-IQ"/>
        </w:rPr>
        <w:t>(</w:t>
      </w:r>
      <w:r w:rsidRPr="00313BE0">
        <w:rPr>
          <w:rStyle w:val="aa"/>
          <w:rFonts w:ascii="Simplified Arabic" w:hAnsi="Simplified Arabic" w:cs="Simplified Arabic"/>
          <w:color w:val="000000" w:themeColor="text1"/>
          <w:sz w:val="24"/>
          <w:szCs w:val="24"/>
          <w:rtl/>
          <w:lang w:bidi="ar-IQ"/>
        </w:rPr>
        <w:endnoteReference w:id="33"/>
      </w:r>
      <w:r w:rsidRPr="00313BE0">
        <w:rPr>
          <w:rFonts w:ascii="Simplified Arabic" w:hAnsi="Simplified Arabic" w:cs="Simplified Arabic" w:hint="cs"/>
          <w:color w:val="000000" w:themeColor="text1"/>
          <w:sz w:val="24"/>
          <w:szCs w:val="24"/>
          <w:vertAlign w:val="superscript"/>
          <w:rtl/>
          <w:lang w:bidi="ar-IQ"/>
        </w:rPr>
        <w:t xml:space="preserve">) </w:t>
      </w:r>
      <w:r w:rsidRPr="00313BE0">
        <w:rPr>
          <w:rFonts w:ascii="Simplified Arabic" w:hAnsi="Simplified Arabic" w:cs="Simplified Arabic"/>
          <w:color w:val="000000" w:themeColor="text1"/>
          <w:sz w:val="24"/>
          <w:szCs w:val="24"/>
          <w:lang w:bidi="ar-IQ"/>
        </w:rPr>
        <w:t xml:space="preserve">. </w:t>
      </w:r>
      <w:r w:rsidRPr="00313BE0">
        <w:rPr>
          <w:rFonts w:ascii="Simplified Arabic" w:hAnsi="Simplified Arabic" w:cs="Simplified Arabic"/>
          <w:color w:val="000000" w:themeColor="text1"/>
          <w:sz w:val="24"/>
          <w:szCs w:val="24"/>
          <w:rtl/>
        </w:rPr>
        <w:t xml:space="preserve">وقد حقق المسلمون في زمانه أهم </w:t>
      </w:r>
      <w:proofErr w:type="spellStart"/>
      <w:r w:rsidRPr="00313BE0">
        <w:rPr>
          <w:rFonts w:ascii="Simplified Arabic" w:hAnsi="Simplified Arabic" w:cs="Simplified Arabic"/>
          <w:color w:val="000000" w:themeColor="text1"/>
          <w:sz w:val="24"/>
          <w:szCs w:val="24"/>
          <w:rtl/>
        </w:rPr>
        <w:t>إنجازتهم</w:t>
      </w:r>
      <w:proofErr w:type="spellEnd"/>
      <w:r w:rsidRPr="00313BE0">
        <w:rPr>
          <w:rFonts w:ascii="Simplified Arabic" w:hAnsi="Simplified Arabic" w:cs="Simplified Arabic"/>
          <w:color w:val="000000" w:themeColor="text1"/>
          <w:sz w:val="24"/>
          <w:szCs w:val="24"/>
          <w:rtl/>
        </w:rPr>
        <w:t xml:space="preserve">. وقد استولى المسلمون على عدد من المدن </w:t>
      </w:r>
      <w:proofErr w:type="spellStart"/>
      <w:r w:rsidRPr="00313BE0">
        <w:rPr>
          <w:rFonts w:ascii="Simplified Arabic" w:hAnsi="Simplified Arabic" w:cs="Simplified Arabic"/>
          <w:color w:val="000000" w:themeColor="text1"/>
          <w:sz w:val="24"/>
          <w:szCs w:val="24"/>
          <w:rtl/>
        </w:rPr>
        <w:t>الخزرية</w:t>
      </w:r>
      <w:proofErr w:type="spellEnd"/>
      <w:r w:rsidRPr="00313BE0">
        <w:rPr>
          <w:rFonts w:ascii="Simplified Arabic" w:hAnsi="Simplified Arabic" w:cs="Simplified Arabic"/>
          <w:color w:val="000000" w:themeColor="text1"/>
          <w:sz w:val="24"/>
          <w:szCs w:val="24"/>
          <w:rtl/>
        </w:rPr>
        <w:t xml:space="preserve">، وقد حُطم الجيش </w:t>
      </w:r>
      <w:proofErr w:type="spellStart"/>
      <w:r w:rsidRPr="00313BE0">
        <w:rPr>
          <w:rFonts w:ascii="Simplified Arabic" w:hAnsi="Simplified Arabic" w:cs="Simplified Arabic"/>
          <w:color w:val="000000" w:themeColor="text1"/>
          <w:sz w:val="24"/>
          <w:szCs w:val="24"/>
          <w:rtl/>
        </w:rPr>
        <w:t>الخزري</w:t>
      </w:r>
      <w:proofErr w:type="spellEnd"/>
      <w:r w:rsidRPr="00313BE0">
        <w:rPr>
          <w:rFonts w:ascii="Simplified Arabic" w:hAnsi="Simplified Arabic" w:cs="Simplified Arabic"/>
          <w:color w:val="000000" w:themeColor="text1"/>
          <w:sz w:val="24"/>
          <w:szCs w:val="24"/>
          <w:rtl/>
        </w:rPr>
        <w:t xml:space="preserve"> </w:t>
      </w:r>
      <w:r w:rsidRPr="00313BE0">
        <w:rPr>
          <w:rFonts w:ascii="Simplified Arabic" w:hAnsi="Simplified Arabic" w:cs="Simplified Arabic"/>
          <w:sz w:val="24"/>
          <w:szCs w:val="24"/>
          <w:rtl/>
        </w:rPr>
        <w:t xml:space="preserve">بالكامل، وطلب الخاقان </w:t>
      </w:r>
      <w:proofErr w:type="spellStart"/>
      <w:r w:rsidRPr="00313BE0">
        <w:rPr>
          <w:rFonts w:ascii="Simplified Arabic" w:hAnsi="Simplified Arabic" w:cs="Simplified Arabic"/>
          <w:sz w:val="24"/>
          <w:szCs w:val="24"/>
          <w:rtl/>
        </w:rPr>
        <w:t>الخزري</w:t>
      </w:r>
      <w:proofErr w:type="spellEnd"/>
      <w:r w:rsidRPr="00313BE0">
        <w:rPr>
          <w:rFonts w:ascii="Simplified Arabic" w:hAnsi="Simplified Arabic" w:cs="Simplified Arabic"/>
          <w:sz w:val="24"/>
          <w:szCs w:val="24"/>
          <w:rtl/>
        </w:rPr>
        <w:t xml:space="preserve"> السلام مقابل الاحتفاظ بعرشه، كما وعد الخاقان باعتناق الإسلام،</w:t>
      </w:r>
      <w:r w:rsidRPr="00313BE0">
        <w:rPr>
          <w:rFonts w:ascii="Simplified Arabic" w:hAnsi="Simplified Arabic" w:cs="Simplified Arabic" w:hint="cs"/>
          <w:sz w:val="24"/>
          <w:szCs w:val="24"/>
          <w:rtl/>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34"/>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rPr>
        <w:t xml:space="preserve"> وقد قُتل في تلك الحرب من الخزر 100 ألف، وأسر منهم سبعة ألاف. ووفقًا للمعاهدة </w:t>
      </w:r>
      <w:proofErr w:type="spellStart"/>
      <w:r w:rsidRPr="00313BE0">
        <w:rPr>
          <w:rFonts w:ascii="Simplified Arabic" w:hAnsi="Simplified Arabic" w:cs="Simplified Arabic"/>
          <w:sz w:val="24"/>
          <w:szCs w:val="24"/>
          <w:rtl/>
        </w:rPr>
        <w:t>التى</w:t>
      </w:r>
      <w:proofErr w:type="spellEnd"/>
      <w:r w:rsidRPr="00313BE0">
        <w:rPr>
          <w:rFonts w:ascii="Simplified Arabic" w:hAnsi="Simplified Arabic" w:cs="Simplified Arabic"/>
          <w:sz w:val="24"/>
          <w:szCs w:val="24"/>
          <w:rtl/>
        </w:rPr>
        <w:t xml:space="preserve"> وقعت بين الخزر والمسلمين، بقي </w:t>
      </w:r>
      <w:r w:rsidRPr="00313BE0">
        <w:rPr>
          <w:rFonts w:ascii="Simplified Arabic" w:hAnsi="Simplified Arabic" w:cs="Simplified Arabic"/>
          <w:sz w:val="24"/>
          <w:szCs w:val="24"/>
          <w:rtl/>
        </w:rPr>
        <w:lastRenderedPageBreak/>
        <w:t>فقيهان هناك يعلمون الناس أمور دين الإسلام. ويبدو أن إسلامه كان ظاهريًا، فقد ارتد عنه فيما</w:t>
      </w:r>
      <w:r w:rsidRPr="00313BE0">
        <w:rPr>
          <w:rFonts w:ascii="Simplified Arabic" w:hAnsi="Simplified Arabic" w:cs="Simplified Arabic"/>
          <w:sz w:val="24"/>
          <w:szCs w:val="24"/>
          <w:lang w:bidi="ar-IQ"/>
        </w:rPr>
        <w:t> </w:t>
      </w:r>
      <w:r w:rsidRPr="00313BE0">
        <w:rPr>
          <w:rFonts w:ascii="Simplified Arabic" w:hAnsi="Simplified Arabic" w:cs="Simplified Arabic"/>
          <w:sz w:val="24"/>
          <w:szCs w:val="24"/>
          <w:rtl/>
        </w:rPr>
        <w:t>بعد.</w:t>
      </w:r>
      <w:r w:rsidRPr="00313BE0">
        <w:rPr>
          <w:rFonts w:ascii="Simplified Arabic" w:hAnsi="Simplified Arabic" w:cs="Simplified Arabic"/>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35"/>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lang w:bidi="ar-IQ"/>
        </w:rPr>
        <w:t> </w:t>
      </w:r>
      <w:r w:rsidRPr="00313BE0">
        <w:rPr>
          <w:rFonts w:ascii="Simplified Arabic" w:hAnsi="Simplified Arabic" w:cs="Simplified Arabic"/>
          <w:sz w:val="24"/>
          <w:szCs w:val="24"/>
          <w:rtl/>
        </w:rPr>
        <w:t xml:space="preserve"> وهكذا لم يجد الإسلام أي فرصة حقيقية للانتشار بين الأقوام في تلك المنطقة. وبعد حروب مروان، شهدت الحروب الإسلامية </w:t>
      </w:r>
      <w:proofErr w:type="spellStart"/>
      <w:r w:rsidRPr="00313BE0">
        <w:rPr>
          <w:rFonts w:ascii="Simplified Arabic" w:hAnsi="Simplified Arabic" w:cs="Simplified Arabic"/>
          <w:sz w:val="24"/>
          <w:szCs w:val="24"/>
          <w:rtl/>
        </w:rPr>
        <w:t>الخزرية</w:t>
      </w:r>
      <w:proofErr w:type="spellEnd"/>
      <w:r w:rsidRPr="00313BE0">
        <w:rPr>
          <w:rFonts w:ascii="Simplified Arabic" w:hAnsi="Simplified Arabic" w:cs="Simplified Arabic"/>
          <w:sz w:val="24"/>
          <w:szCs w:val="24"/>
          <w:rtl/>
        </w:rPr>
        <w:t xml:space="preserve"> </w:t>
      </w:r>
      <w:proofErr w:type="spellStart"/>
      <w:r w:rsidRPr="00313BE0">
        <w:rPr>
          <w:rFonts w:ascii="Simplified Arabic" w:hAnsi="Simplified Arabic" w:cs="Simplified Arabic"/>
          <w:sz w:val="24"/>
          <w:szCs w:val="24"/>
          <w:rtl/>
        </w:rPr>
        <w:t>هدوءًا</w:t>
      </w:r>
      <w:proofErr w:type="spellEnd"/>
      <w:r w:rsidRPr="00313BE0">
        <w:rPr>
          <w:rFonts w:ascii="Simplified Arabic" w:hAnsi="Simplified Arabic" w:cs="Simplified Arabic"/>
          <w:sz w:val="24"/>
          <w:szCs w:val="24"/>
          <w:rtl/>
        </w:rPr>
        <w:t xml:space="preserve"> في المجمل، وكانت هجمات بسيطة فقط</w:t>
      </w:r>
      <w:r w:rsidRPr="00313BE0">
        <w:rPr>
          <w:rFonts w:ascii="Simplified Arabic" w:hAnsi="Simplified Arabic" w:cs="Simplified Arabic"/>
          <w:sz w:val="24"/>
          <w:szCs w:val="24"/>
          <w:lang w:bidi="ar-IQ"/>
        </w:rPr>
        <w:t>.</w:t>
      </w:r>
      <w:r w:rsidRPr="00313BE0">
        <w:rPr>
          <w:rFonts w:ascii="Simplified Arabic" w:hAnsi="Simplified Arabic" w:cs="Simplified Arabic"/>
          <w:sz w:val="24"/>
          <w:szCs w:val="24"/>
          <w:rtl/>
        </w:rPr>
        <w:t xml:space="preserve"> وقد فقدت الحروب الإسلامية </w:t>
      </w:r>
      <w:proofErr w:type="spellStart"/>
      <w:r w:rsidRPr="00313BE0">
        <w:rPr>
          <w:rFonts w:ascii="Simplified Arabic" w:hAnsi="Simplified Arabic" w:cs="Simplified Arabic"/>
          <w:sz w:val="24"/>
          <w:szCs w:val="24"/>
          <w:rtl/>
        </w:rPr>
        <w:t>الخزرية</w:t>
      </w:r>
      <w:proofErr w:type="spellEnd"/>
      <w:r w:rsidRPr="00313BE0">
        <w:rPr>
          <w:rFonts w:ascii="Simplified Arabic" w:hAnsi="Simplified Arabic" w:cs="Simplified Arabic"/>
          <w:sz w:val="24"/>
          <w:szCs w:val="24"/>
          <w:rtl/>
        </w:rPr>
        <w:t xml:space="preserve"> قوتها السابقة بعد </w:t>
      </w:r>
      <w:r w:rsidRPr="00313BE0">
        <w:rPr>
          <w:rFonts w:ascii="Simplified Arabic" w:hAnsi="Simplified Arabic" w:cs="Simplified Arabic"/>
          <w:color w:val="000000" w:themeColor="text1"/>
          <w:sz w:val="24"/>
          <w:szCs w:val="24"/>
          <w:rtl/>
        </w:rPr>
        <w:t>وصول</w:t>
      </w:r>
      <w:r w:rsidRPr="00313BE0">
        <w:rPr>
          <w:rFonts w:ascii="Simplified Arabic" w:hAnsi="Simplified Arabic" w:cs="Simplified Arabic"/>
          <w:color w:val="000000" w:themeColor="text1"/>
          <w:sz w:val="24"/>
          <w:szCs w:val="24"/>
          <w:lang w:bidi="ar-IQ"/>
        </w:rPr>
        <w:t> </w:t>
      </w:r>
      <w:hyperlink r:id="rId79" w:tooltip="الدولة العباسية" w:history="1">
        <w:r w:rsidRPr="00313BE0">
          <w:rPr>
            <w:rStyle w:val="Hyperlink"/>
            <w:rFonts w:ascii="Simplified Arabic" w:hAnsi="Simplified Arabic" w:cs="Simplified Arabic"/>
            <w:color w:val="000000" w:themeColor="text1"/>
            <w:sz w:val="24"/>
            <w:szCs w:val="24"/>
            <w:u w:val="none"/>
            <w:rtl/>
          </w:rPr>
          <w:t>العباسيين</w:t>
        </w:r>
      </w:hyperlink>
      <w:r w:rsidRPr="00313BE0">
        <w:rPr>
          <w:rFonts w:ascii="Simplified Arabic" w:hAnsi="Simplified Arabic" w:cs="Simplified Arabic"/>
          <w:color w:val="000000" w:themeColor="text1"/>
          <w:sz w:val="24"/>
          <w:szCs w:val="24"/>
          <w:lang w:bidi="ar-IQ"/>
        </w:rPr>
        <w:t> </w:t>
      </w:r>
      <w:r w:rsidRPr="00313BE0">
        <w:rPr>
          <w:rFonts w:ascii="Simplified Arabic" w:hAnsi="Simplified Arabic" w:cs="Simplified Arabic"/>
          <w:color w:val="000000" w:themeColor="text1"/>
          <w:sz w:val="24"/>
          <w:szCs w:val="24"/>
          <w:rtl/>
        </w:rPr>
        <w:t>لحكم المسلمين بعد عام</w:t>
      </w:r>
      <w:r w:rsidRPr="00313BE0">
        <w:rPr>
          <w:rFonts w:ascii="Simplified Arabic" w:hAnsi="Simplified Arabic" w:cs="Simplified Arabic"/>
          <w:color w:val="000000" w:themeColor="text1"/>
          <w:sz w:val="24"/>
          <w:szCs w:val="24"/>
          <w:lang w:bidi="ar-IQ"/>
        </w:rPr>
        <w:t> </w:t>
      </w:r>
      <w:hyperlink r:id="rId80" w:tooltip="763" w:history="1">
        <w:r w:rsidRPr="00313BE0">
          <w:rPr>
            <w:rStyle w:val="Hyperlink"/>
            <w:rFonts w:ascii="Simplified Arabic" w:hAnsi="Simplified Arabic" w:cs="Simplified Arabic"/>
            <w:color w:val="000000" w:themeColor="text1"/>
            <w:sz w:val="24"/>
            <w:szCs w:val="24"/>
            <w:u w:val="none"/>
            <w:lang w:bidi="ar-IQ"/>
          </w:rPr>
          <w:t>763</w:t>
        </w:r>
      </w:hyperlink>
      <w:r w:rsidRPr="00313BE0">
        <w:rPr>
          <w:rFonts w:ascii="Simplified Arabic" w:hAnsi="Simplified Arabic" w:cs="Simplified Arabic"/>
          <w:color w:val="000000" w:themeColor="text1"/>
          <w:sz w:val="24"/>
          <w:szCs w:val="24"/>
          <w:lang w:bidi="ar-IQ"/>
        </w:rPr>
        <w:t>.</w:t>
      </w:r>
      <w:r w:rsidRPr="00313BE0">
        <w:rPr>
          <w:rFonts w:ascii="Simplified Arabic" w:hAnsi="Simplified Arabic" w:cs="Simplified Arabic"/>
          <w:color w:val="000000" w:themeColor="text1"/>
          <w:sz w:val="24"/>
          <w:szCs w:val="24"/>
          <w:rtl/>
        </w:rPr>
        <w:t xml:space="preserve"> وكانت آخر هجمات الخزر على الدولة العباسية في عهد</w:t>
      </w:r>
      <w:r w:rsidRPr="00313BE0">
        <w:rPr>
          <w:rFonts w:ascii="Simplified Arabic" w:hAnsi="Simplified Arabic" w:cs="Simplified Arabic"/>
          <w:color w:val="000000" w:themeColor="text1"/>
          <w:sz w:val="24"/>
          <w:szCs w:val="24"/>
          <w:lang w:bidi="ar-IQ"/>
        </w:rPr>
        <w:t> </w:t>
      </w:r>
      <w:hyperlink r:id="rId81" w:tooltip="هارون الرشيد" w:history="1">
        <w:r w:rsidRPr="00313BE0">
          <w:rPr>
            <w:rStyle w:val="Hyperlink"/>
            <w:rFonts w:ascii="Simplified Arabic" w:hAnsi="Simplified Arabic" w:cs="Simplified Arabic"/>
            <w:color w:val="000000" w:themeColor="text1"/>
            <w:sz w:val="24"/>
            <w:szCs w:val="24"/>
            <w:u w:val="none"/>
            <w:rtl/>
          </w:rPr>
          <w:t>هارون الرشيد</w:t>
        </w:r>
      </w:hyperlink>
      <w:r w:rsidRPr="00313BE0">
        <w:rPr>
          <w:rFonts w:ascii="Simplified Arabic" w:hAnsi="Simplified Arabic" w:cs="Simplified Arabic"/>
          <w:color w:val="000000" w:themeColor="text1"/>
          <w:sz w:val="24"/>
          <w:szCs w:val="24"/>
          <w:rtl/>
        </w:rPr>
        <w:t>،</w:t>
      </w:r>
      <w:r w:rsidRPr="00313BE0">
        <w:rPr>
          <w:rFonts w:ascii="Simplified Arabic" w:hAnsi="Simplified Arabic" w:cs="Simplified Arabic" w:hint="cs"/>
          <w:color w:val="000000" w:themeColor="text1"/>
          <w:sz w:val="24"/>
          <w:szCs w:val="24"/>
          <w:rtl/>
        </w:rPr>
        <w:t xml:space="preserve"> </w:t>
      </w:r>
      <w:r w:rsidRPr="00313BE0">
        <w:rPr>
          <w:rFonts w:ascii="Simplified Arabic" w:hAnsi="Simplified Arabic" w:cs="Simplified Arabic" w:hint="cs"/>
          <w:color w:val="000000" w:themeColor="text1"/>
          <w:sz w:val="24"/>
          <w:szCs w:val="24"/>
          <w:vertAlign w:val="superscript"/>
          <w:rtl/>
          <w:lang w:bidi="ar-IQ"/>
        </w:rPr>
        <w:t>(</w:t>
      </w:r>
      <w:r w:rsidRPr="00313BE0">
        <w:rPr>
          <w:rStyle w:val="aa"/>
          <w:rFonts w:ascii="Simplified Arabic" w:hAnsi="Simplified Arabic" w:cs="Simplified Arabic"/>
          <w:color w:val="000000" w:themeColor="text1"/>
          <w:sz w:val="24"/>
          <w:szCs w:val="24"/>
          <w:rtl/>
          <w:lang w:bidi="ar-IQ"/>
        </w:rPr>
        <w:endnoteReference w:id="36"/>
      </w:r>
      <w:r w:rsidRPr="00313BE0">
        <w:rPr>
          <w:rFonts w:ascii="Simplified Arabic" w:hAnsi="Simplified Arabic" w:cs="Simplified Arabic" w:hint="cs"/>
          <w:color w:val="000000" w:themeColor="text1"/>
          <w:sz w:val="24"/>
          <w:szCs w:val="24"/>
          <w:vertAlign w:val="superscript"/>
          <w:rtl/>
          <w:lang w:bidi="ar-IQ"/>
        </w:rPr>
        <w:t xml:space="preserve">) </w:t>
      </w:r>
      <w:r w:rsidRPr="00313BE0">
        <w:rPr>
          <w:rFonts w:ascii="Simplified Arabic" w:hAnsi="Simplified Arabic" w:cs="Simplified Arabic"/>
          <w:color w:val="000000" w:themeColor="text1"/>
          <w:sz w:val="24"/>
          <w:szCs w:val="24"/>
          <w:rtl/>
        </w:rPr>
        <w:t xml:space="preserve"> الذي أرسل قائد جنده يزيد إلى الخزر. ونجح يزيد في إخراج الخزر من</w:t>
      </w:r>
      <w:r w:rsidRPr="00313BE0">
        <w:rPr>
          <w:rFonts w:ascii="Simplified Arabic" w:hAnsi="Simplified Arabic" w:cs="Simplified Arabic"/>
          <w:color w:val="000000" w:themeColor="text1"/>
          <w:sz w:val="24"/>
          <w:szCs w:val="24"/>
          <w:lang w:bidi="ar-IQ"/>
        </w:rPr>
        <w:t> </w:t>
      </w:r>
      <w:hyperlink r:id="rId82" w:tooltip="أرمينيا" w:history="1">
        <w:r w:rsidRPr="00313BE0">
          <w:rPr>
            <w:rStyle w:val="Hyperlink"/>
            <w:rFonts w:ascii="Simplified Arabic" w:hAnsi="Simplified Arabic" w:cs="Simplified Arabic"/>
            <w:color w:val="000000" w:themeColor="text1"/>
            <w:sz w:val="24"/>
            <w:szCs w:val="24"/>
            <w:u w:val="none"/>
            <w:rtl/>
          </w:rPr>
          <w:t>أرمينيا</w:t>
        </w:r>
      </w:hyperlink>
      <w:r w:rsidRPr="00313BE0">
        <w:rPr>
          <w:rFonts w:ascii="Simplified Arabic" w:hAnsi="Simplified Arabic" w:cs="Simplified Arabic"/>
          <w:color w:val="000000" w:themeColor="text1"/>
          <w:sz w:val="24"/>
          <w:szCs w:val="24"/>
          <w:rtl/>
        </w:rPr>
        <w:t xml:space="preserve"> ولم تتحدث أي مصادر عربية عن وقوع حروب بين العرب والخزر بعد ذلك. وبذلك تنتهي الحروب </w:t>
      </w:r>
      <w:proofErr w:type="spellStart"/>
      <w:r w:rsidRPr="00313BE0">
        <w:rPr>
          <w:rFonts w:ascii="Simplified Arabic" w:hAnsi="Simplified Arabic" w:cs="Simplified Arabic"/>
          <w:color w:val="000000" w:themeColor="text1"/>
          <w:sz w:val="24"/>
          <w:szCs w:val="24"/>
          <w:rtl/>
        </w:rPr>
        <w:t>التى</w:t>
      </w:r>
      <w:proofErr w:type="spellEnd"/>
      <w:r w:rsidRPr="00313BE0">
        <w:rPr>
          <w:rFonts w:ascii="Simplified Arabic" w:hAnsi="Simplified Arabic" w:cs="Simplified Arabic"/>
          <w:color w:val="000000" w:themeColor="text1"/>
          <w:sz w:val="24"/>
          <w:szCs w:val="24"/>
          <w:rtl/>
        </w:rPr>
        <w:t xml:space="preserve"> قام بها المسلمون في</w:t>
      </w:r>
      <w:r w:rsidRPr="00313BE0">
        <w:rPr>
          <w:rFonts w:ascii="Simplified Arabic" w:hAnsi="Simplified Arabic" w:cs="Simplified Arabic"/>
          <w:color w:val="000000" w:themeColor="text1"/>
          <w:sz w:val="24"/>
          <w:szCs w:val="24"/>
          <w:lang w:bidi="ar-IQ"/>
        </w:rPr>
        <w:t> </w:t>
      </w:r>
      <w:hyperlink r:id="rId83" w:tooltip="جنوب القوقاز" w:history="1">
        <w:r w:rsidRPr="00313BE0">
          <w:rPr>
            <w:rStyle w:val="Hyperlink"/>
            <w:rFonts w:ascii="Simplified Arabic" w:hAnsi="Simplified Arabic" w:cs="Simplified Arabic"/>
            <w:color w:val="000000" w:themeColor="text1"/>
            <w:sz w:val="24"/>
            <w:szCs w:val="24"/>
            <w:u w:val="none"/>
            <w:rtl/>
          </w:rPr>
          <w:t>جنوب القوقاز</w:t>
        </w:r>
      </w:hyperlink>
      <w:r w:rsidRPr="00313BE0">
        <w:rPr>
          <w:rFonts w:ascii="Simplified Arabic" w:hAnsi="Simplified Arabic" w:cs="Simplified Arabic"/>
          <w:color w:val="000000" w:themeColor="text1"/>
          <w:sz w:val="24"/>
          <w:szCs w:val="24"/>
          <w:lang w:bidi="ar-IQ"/>
        </w:rPr>
        <w:t>.</w:t>
      </w:r>
      <w:r w:rsidRPr="00313BE0">
        <w:rPr>
          <w:rFonts w:ascii="Simplified Arabic" w:hAnsi="Simplified Arabic" w:cs="Simplified Arabic"/>
          <w:color w:val="000000" w:themeColor="text1"/>
          <w:sz w:val="24"/>
          <w:szCs w:val="24"/>
          <w:rtl/>
          <w:lang w:bidi="ar-IQ"/>
        </w:rPr>
        <w:t xml:space="preserve"> </w:t>
      </w:r>
      <w:r w:rsidRPr="00313BE0">
        <w:rPr>
          <w:rFonts w:ascii="Simplified Arabic" w:hAnsi="Simplified Arabic" w:cs="Simplified Arabic" w:hint="cs"/>
          <w:b/>
          <w:bCs/>
          <w:color w:val="000000" w:themeColor="text1"/>
          <w:sz w:val="24"/>
          <w:szCs w:val="24"/>
          <w:vertAlign w:val="superscript"/>
          <w:rtl/>
          <w:lang w:bidi="ar-IQ"/>
        </w:rPr>
        <w:t>(</w:t>
      </w:r>
      <w:r w:rsidRPr="00313BE0">
        <w:rPr>
          <w:rStyle w:val="aa"/>
          <w:rFonts w:ascii="Simplified Arabic" w:hAnsi="Simplified Arabic" w:cs="Simplified Arabic"/>
          <w:b/>
          <w:bCs/>
          <w:color w:val="000000" w:themeColor="text1"/>
          <w:sz w:val="24"/>
          <w:szCs w:val="24"/>
          <w:rtl/>
          <w:lang w:bidi="ar-IQ"/>
        </w:rPr>
        <w:endnoteReference w:id="37"/>
      </w:r>
      <w:r w:rsidRPr="00313BE0">
        <w:rPr>
          <w:rFonts w:ascii="Simplified Arabic" w:hAnsi="Simplified Arabic" w:cs="Simplified Arabic" w:hint="cs"/>
          <w:b/>
          <w:bCs/>
          <w:color w:val="000000" w:themeColor="text1"/>
          <w:sz w:val="24"/>
          <w:szCs w:val="24"/>
          <w:vertAlign w:val="superscript"/>
          <w:rtl/>
          <w:lang w:bidi="ar-IQ"/>
        </w:rPr>
        <w:t xml:space="preserve">) </w:t>
      </w:r>
      <w:r w:rsidRPr="00313BE0">
        <w:rPr>
          <w:rFonts w:ascii="Simplified Arabic" w:hAnsi="Simplified Arabic" w:cs="Simplified Arabic"/>
          <w:b/>
          <w:bCs/>
          <w:color w:val="000000" w:themeColor="text1"/>
          <w:sz w:val="24"/>
          <w:szCs w:val="24"/>
          <w:rtl/>
          <w:lang w:bidi="ar-IQ"/>
        </w:rPr>
        <w:t xml:space="preserve"> </w:t>
      </w:r>
    </w:p>
    <w:p w:rsidR="000A7A6E" w:rsidRPr="00313BE0" w:rsidRDefault="005D78E5" w:rsidP="00DA0750">
      <w:pPr>
        <w:spacing w:after="0" w:line="240" w:lineRule="auto"/>
        <w:jc w:val="both"/>
        <w:rPr>
          <w:rFonts w:ascii="Simplified Arabic" w:hAnsi="Simplified Arabic" w:cs="Simplified Arabic" w:hint="cs"/>
          <w:sz w:val="24"/>
          <w:szCs w:val="24"/>
          <w:rtl/>
          <w:lang w:bidi="ar-IQ"/>
        </w:rPr>
      </w:pPr>
      <w:r w:rsidRPr="00313BE0">
        <w:rPr>
          <w:rFonts w:ascii="Simplified Arabic" w:hAnsi="Simplified Arabic" w:cs="Simplified Arabic"/>
          <w:sz w:val="24"/>
          <w:szCs w:val="24"/>
          <w:rtl/>
          <w:lang w:bidi="ar-IQ"/>
        </w:rPr>
        <w:t xml:space="preserve">ولا شكّ بأن العرب المسلمين أرخوا تلك الحروب التي كانت طاحنة وبين كرّ وفر، يتحد المسلمون فينتصرون لتنسحب أمامهم قوى الخزر المشكلة على مبدأ الحصول على الغنائم والسلب على العكس من العرب الذين كان يحدوهم المعتقد الديني، ويجمعهم ويقوّي جانبهم أمام الخزر والعالم آنذاك، فضلاً عن اللغة والأرض والقضايا </w:t>
      </w:r>
      <w:proofErr w:type="spellStart"/>
      <w:r w:rsidRPr="00313BE0">
        <w:rPr>
          <w:rFonts w:ascii="Simplified Arabic" w:hAnsi="Simplified Arabic" w:cs="Simplified Arabic"/>
          <w:sz w:val="24"/>
          <w:szCs w:val="24"/>
          <w:rtl/>
          <w:lang w:bidi="ar-IQ"/>
        </w:rPr>
        <w:t>المشتركة.</w:t>
      </w:r>
      <w:r w:rsidR="00E661EC">
        <w:rPr>
          <w:rFonts w:ascii="Simplified Arabic" w:hAnsi="Simplified Arabic" w:cs="Simplified Arabic" w:hint="cs"/>
          <w:sz w:val="24"/>
          <w:szCs w:val="24"/>
          <w:rtl/>
          <w:lang w:bidi="ar-IQ"/>
        </w:rPr>
        <w:t>ل</w:t>
      </w:r>
      <w:bookmarkStart w:id="0" w:name="_GoBack"/>
      <w:bookmarkEnd w:id="0"/>
      <w:proofErr w:type="spellEnd"/>
    </w:p>
    <w:p w:rsidR="005D78E5"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sz w:val="24"/>
          <w:szCs w:val="24"/>
          <w:rtl/>
          <w:lang w:bidi="ar-IQ"/>
        </w:rPr>
        <w:t xml:space="preserve"> </w:t>
      </w:r>
      <w:r w:rsidRPr="00313BE0">
        <w:rPr>
          <w:rFonts w:ascii="Simplified Arabic" w:hAnsi="Simplified Arabic" w:cs="Simplified Arabic"/>
          <w:b/>
          <w:bCs/>
          <w:sz w:val="24"/>
          <w:szCs w:val="24"/>
          <w:rtl/>
          <w:lang w:bidi="ar-IQ"/>
        </w:rPr>
        <w:t>المبحث الرابع: الإسلام وقبيلة الخزر.</w:t>
      </w:r>
    </w:p>
    <w:p w:rsidR="005D78E5" w:rsidRPr="00313BE0" w:rsidRDefault="005D78E5" w:rsidP="00C940AD">
      <w:pPr>
        <w:spacing w:after="0" w:line="240" w:lineRule="auto"/>
        <w:jc w:val="both"/>
        <w:rPr>
          <w:rFonts w:ascii="Simplified Arabic" w:hAnsi="Simplified Arabic" w:cs="Simplified Arabic"/>
          <w:b/>
          <w:bCs/>
          <w:sz w:val="24"/>
          <w:szCs w:val="24"/>
          <w:rtl/>
        </w:rPr>
      </w:pPr>
      <w:r w:rsidRPr="00313BE0">
        <w:rPr>
          <w:rFonts w:ascii="Simplified Arabic" w:hAnsi="Simplified Arabic" w:cs="Simplified Arabic"/>
          <w:sz w:val="24"/>
          <w:szCs w:val="24"/>
          <w:rtl/>
          <w:lang w:bidi="ar-IQ"/>
        </w:rPr>
        <w:t xml:space="preserve">   الوثنية واليهودية والمسيحية والاسلام من الديانات المعروفة للقبيلة الذهبية، وهذا التنوع الديني يوضح في حقيقته الساحة التي تمددت عليها، ولا يوضح البعد الجوهري للمعتقد، فقد شغلت الأراضي التي كانت تحت سيطرة قبيلة الخزر أقطارا مترامية الأطراف، وكان لا بدّ من مداخل قوية تمهّد لأي هيمنة، وكانت الأديان واحدة من تلك المداخل التي استميلت عن طريقها الشعوب بوصف الأديان طريقاً جلياً لنوع من العلاقات الداخلية والخارجية تربط بين الوافد وأبناء الأرض. ويعرّف جون </w:t>
      </w:r>
      <w:proofErr w:type="spellStart"/>
      <w:r w:rsidRPr="00313BE0">
        <w:rPr>
          <w:rFonts w:ascii="Simplified Arabic" w:hAnsi="Simplified Arabic" w:cs="Simplified Arabic"/>
          <w:sz w:val="24"/>
          <w:szCs w:val="24"/>
          <w:rtl/>
          <w:lang w:bidi="ar-IQ"/>
        </w:rPr>
        <w:t>بورتون</w:t>
      </w:r>
      <w:proofErr w:type="spellEnd"/>
      <w:r w:rsidRPr="00313BE0">
        <w:rPr>
          <w:rFonts w:ascii="Simplified Arabic" w:hAnsi="Simplified Arabic" w:cs="Simplified Arabic"/>
          <w:sz w:val="24"/>
          <w:szCs w:val="24"/>
          <w:rtl/>
          <w:lang w:bidi="ar-IQ"/>
        </w:rPr>
        <w:t xml:space="preserve"> العلاقات الدولية " بأنها: علم يهتم بالملاحظة والتحليل والتنظير من اجل التفسير والتنبؤ. أي تفسير غاية تلك العلاقات، والتنبّؤ باحتمالية استمرارها من عدمها</w:t>
      </w:r>
      <w:r w:rsidRPr="00313BE0">
        <w:rPr>
          <w:rFonts w:ascii="Simplified Arabic" w:hAnsi="Simplified Arabic" w:cs="Simplified Arabic"/>
          <w:b/>
          <w:bCs/>
          <w:sz w:val="24"/>
          <w:szCs w:val="24"/>
          <w:rtl/>
          <w:lang w:bidi="ar-IQ"/>
        </w:rPr>
        <w:t>.</w:t>
      </w:r>
      <w:r w:rsidRPr="00313BE0">
        <w:rPr>
          <w:rFonts w:ascii="Simplified Arabic" w:hAnsi="Simplified Arabic" w:cs="Simplified Arabic" w:hint="cs"/>
          <w:b/>
          <w:bCs/>
          <w:sz w:val="24"/>
          <w:szCs w:val="24"/>
          <w:rtl/>
          <w:lang w:bidi="ar-IQ"/>
        </w:rPr>
        <w:t xml:space="preserve"> </w:t>
      </w:r>
      <w:r w:rsidRPr="00313BE0">
        <w:rPr>
          <w:rFonts w:ascii="Simplified Arabic" w:hAnsi="Simplified Arabic" w:cs="Simplified Arabic" w:hint="cs"/>
          <w:b/>
          <w:bCs/>
          <w:sz w:val="24"/>
          <w:szCs w:val="24"/>
          <w:vertAlign w:val="superscript"/>
          <w:rtl/>
          <w:lang w:bidi="ar-IQ"/>
        </w:rPr>
        <w:t>(</w:t>
      </w:r>
      <w:r w:rsidRPr="00313BE0">
        <w:rPr>
          <w:rStyle w:val="aa"/>
          <w:rFonts w:ascii="Simplified Arabic" w:hAnsi="Simplified Arabic" w:cs="Simplified Arabic"/>
          <w:b/>
          <w:bCs/>
          <w:sz w:val="24"/>
          <w:szCs w:val="24"/>
          <w:rtl/>
          <w:lang w:bidi="ar-IQ"/>
        </w:rPr>
        <w:endnoteReference w:id="38"/>
      </w:r>
      <w:r w:rsidRPr="00313BE0">
        <w:rPr>
          <w:rFonts w:ascii="Simplified Arabic" w:hAnsi="Simplified Arabic" w:cs="Simplified Arabic" w:hint="cs"/>
          <w:b/>
          <w:bCs/>
          <w:sz w:val="24"/>
          <w:szCs w:val="24"/>
          <w:vertAlign w:val="superscript"/>
          <w:rtl/>
          <w:lang w:bidi="ar-IQ"/>
        </w:rPr>
        <w:t xml:space="preserve">) </w:t>
      </w:r>
      <w:r w:rsidRPr="00313BE0">
        <w:rPr>
          <w:rFonts w:ascii="Simplified Arabic" w:hAnsi="Simplified Arabic" w:cs="Simplified Arabic" w:hint="cs"/>
          <w:b/>
          <w:bCs/>
          <w:sz w:val="24"/>
          <w:szCs w:val="24"/>
          <w:rtl/>
          <w:lang w:bidi="ar-IQ"/>
        </w:rPr>
        <w:t xml:space="preserve">   </w:t>
      </w:r>
    </w:p>
    <w:p w:rsidR="005D78E5"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sz w:val="24"/>
          <w:szCs w:val="24"/>
          <w:rtl/>
          <w:lang w:bidi="ar-IQ"/>
        </w:rPr>
        <w:t>وإذا كان ثمة من يذهب الى أن أصل الاجتماع والصراع الانساني هما أمران فطريان، وقد عاش الناس هاتين الصفتين في حياتهم اليومية، ثم أتى الدين بقيمه الاخلاقية السامية وضوابطه لإقامة التوازن بين هاتين الخاصتين في الحياة الانسانية، وأن الأصل في الدين هو جذب موارد الخلاف نحو مدار الائتلاف. ففي الوقت الذي يعترف الدين بأحقية الاختلاف بين البشر، فانه يسعى الى ضبط هذا الاختلاف وتحديد أطره بحيث لا يتحول الى خلاف وصراع دامي،</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39"/>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وذلك بربطه مسار الاختلاف، بوحدة الانتماء الى المصدر والمبدأ الاساس وهو الله، كما ان الاختلاف في الامور الدنيوية أمر طبيعي، والصراع في المجتمع الانساني قد تمّ تنظيمه وضبطه من خلال القانون الوضعي، الذي أقيم خصيصاً لهذه الغاية، تأتي الشرائع السماوية عبارة عن قوانين لضبط الصراعات، سواء أكانت في صراع الانسان مع نفسه،</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0"/>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أو صراعه مع الآخر.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 xml:space="preserve">    يقدم كتاب(  امبراطورية الخزر ) دراسة تاريخية عن يهود الخزر، وهم شعوب استوطنت حوض نهر قزوين، واعتنقت اليهودية في القرن التاسع الميلادي، وينحدر منها اليهود </w:t>
      </w:r>
      <w:proofErr w:type="spellStart"/>
      <w:r w:rsidRPr="00313BE0">
        <w:rPr>
          <w:rFonts w:ascii="Simplified Arabic" w:hAnsi="Simplified Arabic" w:cs="Simplified Arabic"/>
          <w:sz w:val="24"/>
          <w:szCs w:val="24"/>
          <w:rtl/>
        </w:rPr>
        <w:t>الأشكناز</w:t>
      </w:r>
      <w:proofErr w:type="spellEnd"/>
      <w:r w:rsidRPr="00313BE0">
        <w:rPr>
          <w:rFonts w:ascii="Simplified Arabic" w:hAnsi="Simplified Arabic" w:cs="Simplified Arabic"/>
          <w:sz w:val="24"/>
          <w:szCs w:val="24"/>
          <w:rtl/>
        </w:rPr>
        <w:t xml:space="preserve"> (الغربيون) المجموعة المسيطرة على إسرائيل ويهود العالم، وهي دراسة تعيد النظر في حقيقة علاقة اليهود بفلسطين، إذ إنها ليست علاقة قومية ووطنية مكانية، على الأقل بالنسبة ليهود </w:t>
      </w:r>
      <w:proofErr w:type="spellStart"/>
      <w:r w:rsidRPr="00313BE0">
        <w:rPr>
          <w:rFonts w:ascii="Simplified Arabic" w:hAnsi="Simplified Arabic" w:cs="Simplified Arabic"/>
          <w:sz w:val="24"/>
          <w:szCs w:val="24"/>
          <w:rtl/>
        </w:rPr>
        <w:t>الأشكناز</w:t>
      </w:r>
      <w:proofErr w:type="spellEnd"/>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1"/>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lang w:bidi="ar-IQ"/>
        </w:rPr>
        <w:t xml:space="preserve">   </w:t>
      </w:r>
    </w:p>
    <w:tbl>
      <w:tblPr>
        <w:tblpPr w:leftFromText="45" w:rightFromText="45" w:vertAnchor="text"/>
        <w:tblW w:w="0" w:type="auto"/>
        <w:tblCellMar>
          <w:left w:w="0" w:type="dxa"/>
          <w:right w:w="0" w:type="dxa"/>
        </w:tblCellMar>
        <w:tblLook w:val="04A0" w:firstRow="1" w:lastRow="0" w:firstColumn="1" w:lastColumn="0" w:noHBand="0" w:noVBand="1"/>
      </w:tblPr>
      <w:tblGrid>
        <w:gridCol w:w="11"/>
      </w:tblGrid>
      <w:tr w:rsidR="005D78E5" w:rsidRPr="00313BE0" w:rsidTr="002A0915">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5D78E5" w:rsidRPr="00313BE0" w:rsidRDefault="005D78E5" w:rsidP="00C940AD">
            <w:pPr>
              <w:spacing w:after="0" w:line="240" w:lineRule="auto"/>
              <w:jc w:val="both"/>
              <w:rPr>
                <w:rFonts w:ascii="Simplified Arabic" w:hAnsi="Simplified Arabic" w:cs="Simplified Arabic"/>
                <w:sz w:val="24"/>
                <w:szCs w:val="24"/>
                <w:lang w:bidi="ar-IQ"/>
              </w:rPr>
            </w:pPr>
          </w:p>
        </w:tc>
      </w:tr>
    </w:tbl>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 xml:space="preserve">    كان الخزر جزءا من الإمبراطورية التركية الغربية في آسيا الوسطى في حوالي منتصف القرن السادس الميلادي (قبل أن تعتنق الشعوب التركية الإسلام، والأمة التركية هي في الأصل الشعوب التي كانت تستوطن ما يعرف اليوم بدول وأقاليم أوزبكستان وأذربيجان، وتركمانستان وقرغيزستان، وكزاخستان، وقد هاجرت إلى ما يعرف </w:t>
      </w:r>
      <w:r w:rsidRPr="00313BE0">
        <w:rPr>
          <w:rFonts w:ascii="Simplified Arabic" w:hAnsi="Simplified Arabic" w:cs="Simplified Arabic"/>
          <w:sz w:val="24"/>
          <w:szCs w:val="24"/>
          <w:rtl/>
        </w:rPr>
        <w:lastRenderedPageBreak/>
        <w:t>اليوم بتركيا في القرن الثاني عشر الميلادي وما يليه بعد إسلامها وفي حروبها مع الدولة البيزنطية،</w:t>
      </w:r>
      <w:r w:rsidRPr="00313BE0">
        <w:rPr>
          <w:rFonts w:ascii="Simplified Arabic" w:hAnsi="Simplified Arabic" w:cs="Simplified Arabic" w:hint="cs"/>
          <w:sz w:val="24"/>
          <w:szCs w:val="24"/>
          <w:rtl/>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2"/>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sz w:val="24"/>
          <w:szCs w:val="24"/>
          <w:rtl/>
        </w:rPr>
        <w:t>ونجحت الدولة التركية عام 1453 في القضاء على بيزنطة، واحتلال عاصمتها القسطنطينية (إسطنبول) التي صارت عاصمة ومركز الدولة التركية ورمزها أيضا</w:t>
      </w:r>
      <w:r w:rsidRPr="00313BE0">
        <w:rPr>
          <w:rFonts w:ascii="Simplified Arabic" w:hAnsi="Simplified Arabic" w:cs="Simplified Arabic"/>
          <w:sz w:val="24"/>
          <w:szCs w:val="24"/>
          <w:rtl/>
          <w:lang w:bidi="ar-IQ"/>
        </w:rPr>
        <w:t xml:space="preserve">، </w:t>
      </w:r>
      <w:r w:rsidRPr="00313BE0">
        <w:rPr>
          <w:rFonts w:ascii="Simplified Arabic" w:hAnsi="Simplified Arabic" w:cs="Simplified Arabic"/>
          <w:sz w:val="24"/>
          <w:szCs w:val="24"/>
          <w:rtl/>
        </w:rPr>
        <w:t>ولاحقا حصل الخرز على استقلال كامل، وأقاموا دولة خاصة بهم، وكانوا يقومون بهجرات وغارات باتجاه الشرق حتى وصلوا أوروبا الشرقية واستقروا فيها في القرن الحادي عشر الميلادي</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3"/>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7D3765">
      <w:pPr>
        <w:spacing w:after="0" w:line="240" w:lineRule="auto"/>
        <w:jc w:val="both"/>
        <w:rPr>
          <w:rFonts w:ascii="Simplified Arabic" w:hAnsi="Simplified Arabic" w:cs="Simplified Arabic"/>
          <w:sz w:val="24"/>
          <w:szCs w:val="24"/>
          <w:rtl/>
        </w:rPr>
      </w:pPr>
      <w:r w:rsidRPr="00313BE0">
        <w:rPr>
          <w:rFonts w:ascii="Simplified Arabic" w:hAnsi="Simplified Arabic" w:cs="Simplified Arabic"/>
          <w:sz w:val="24"/>
          <w:szCs w:val="24"/>
          <w:rtl/>
        </w:rPr>
        <w:t>وهناك مقولات ونظريات تاريخية كثيرة حول شعوب الخزر، وأهمها الدراسات العربية والعبرية والصينية القديمة، ولكنها في مجملها تدور حول تحولات وتواريخ هجرة هذه الشعوب والأقاليم التي استوطنتها، وتختلف في التاريخ الزمني وإن كانت متفقة في جوهرها على أن هذه الشعوب بدأت تنتشر بينها اليهودية بعد اعتناق أحد ملوكها لليهودية، وكانت في غاراتها وهجراتها متجهة من الشرق (وسط آسيا) إلى الغرب( شمال غرب آسيا وشرق أوروبا</w:t>
      </w:r>
      <w:r w:rsidRPr="00313BE0">
        <w:rPr>
          <w:rFonts w:ascii="Simplified Arabic" w:hAnsi="Simplified Arabic" w:cs="Simplified Arabic"/>
          <w:sz w:val="24"/>
          <w:szCs w:val="24"/>
          <w:rtl/>
          <w:lang w:bidi="ar-IQ"/>
        </w:rPr>
        <w:t xml:space="preserve">). وعلى الرغم من اتفاق المصادر جميعاً على اعتناق أبناء قبيلة الخزر عدداً من الأديان الا أنهم ظلوا مخلصين للوثنية وما التنوع الديني الا ضرب من مسايرة الشعوب واخضاعها عن طريق هذا الجانب الذي أعتمد على مدى التاريخ لهذا الغرض، لاسيما من قبل القبائل التي سادت لقرون ثم سقطت وذابت بين الأمم، ومنها القبيلة الذهبية وقبيلة الخزر.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4"/>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rPr>
        <w:t>واستطاع الخزر في هجراتهم وحروبهم أن يسيطروا على أراض واسعة في حوض بحر قزوين والبحر الأسود ويزيحوا الشعوب الأخرى نحو الشمال والغرب، ونشأت علاقات وصراعات طويلة ومعقدة مع الدولة البيزنطية</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5"/>
      </w:r>
      <w:r w:rsidRPr="00313BE0">
        <w:rPr>
          <w:rFonts w:ascii="Simplified Arabic" w:hAnsi="Simplified Arabic" w:cs="Simplified Arabic" w:hint="cs"/>
          <w:sz w:val="24"/>
          <w:szCs w:val="24"/>
          <w:vertAlign w:val="superscript"/>
          <w:rtl/>
          <w:lang w:bidi="ar-IQ"/>
        </w:rPr>
        <w:t xml:space="preserve">) </w:t>
      </w:r>
    </w:p>
    <w:p w:rsidR="000A7A6E" w:rsidRPr="00313BE0" w:rsidRDefault="005D78E5" w:rsidP="007D3765">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   على الرغم من أوضاع قبيلة الخزر العسكرية التي كانت تعيش عداء مستمراً مع الأمم المجاورة لها؛ ولاسيما </w:t>
      </w:r>
      <w:proofErr w:type="spellStart"/>
      <w:r w:rsidRPr="00313BE0">
        <w:rPr>
          <w:rFonts w:ascii="Simplified Arabic" w:hAnsi="Simplified Arabic" w:cs="Simplified Arabic"/>
          <w:sz w:val="24"/>
          <w:szCs w:val="24"/>
          <w:rtl/>
          <w:lang w:bidi="ar-IQ"/>
        </w:rPr>
        <w:t>البيزنطينيين</w:t>
      </w:r>
      <w:proofErr w:type="spellEnd"/>
      <w:r w:rsidRPr="00313BE0">
        <w:rPr>
          <w:rFonts w:ascii="Simplified Arabic" w:hAnsi="Simplified Arabic" w:cs="Simplified Arabic"/>
          <w:sz w:val="24"/>
          <w:szCs w:val="24"/>
          <w:rtl/>
          <w:lang w:bidi="ar-IQ"/>
        </w:rPr>
        <w:t xml:space="preserve"> والفرس الذين شكلوا في الواقع العسكري مصدر تهديد دائم لها، الا أن الفتح العربي الاسلامي لم يجد الطريق معبدة أمامه لذلك تعددت المحاولات، وكثرت الحروب بين الطرفين، وعلى الرغم من تلك الصعوبات إلا أن العرب المسلمين استطاعوا أن يحققوا النصر في تلك المناطق البعيدة بفضل قوة عقيدتهم، وإيمانهم بالأهداف التي جاؤوا من أجلها، والتي تجلّت بنشر الدين الاسلامي، واعلاء كلمة الله تعالى متخطين بذلك ضروب العقبات التي واجهتهم بكل عزيمة واصرار.</w:t>
      </w:r>
    </w:p>
    <w:p w:rsidR="005D78E5"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sz w:val="24"/>
          <w:szCs w:val="24"/>
          <w:rtl/>
          <w:lang w:bidi="ar-IQ"/>
        </w:rPr>
        <w:t xml:space="preserve"> </w:t>
      </w:r>
      <w:r w:rsidRPr="00313BE0">
        <w:rPr>
          <w:rFonts w:ascii="Simplified Arabic" w:hAnsi="Simplified Arabic" w:cs="Simplified Arabic"/>
          <w:b/>
          <w:bCs/>
          <w:sz w:val="24"/>
          <w:szCs w:val="24"/>
          <w:rtl/>
          <w:lang w:bidi="ar-IQ"/>
        </w:rPr>
        <w:t xml:space="preserve">المبحث الخامس: </w:t>
      </w:r>
      <w:r w:rsidRPr="00313BE0">
        <w:rPr>
          <w:rFonts w:ascii="Simplified Arabic" w:hAnsi="Simplified Arabic" w:cs="Simplified Arabic"/>
          <w:b/>
          <w:bCs/>
          <w:sz w:val="24"/>
          <w:szCs w:val="24"/>
          <w:rtl/>
        </w:rPr>
        <w:t>انهيار قبيلة الخزر</w:t>
      </w:r>
      <w:r w:rsidRPr="00313BE0">
        <w:rPr>
          <w:rFonts w:ascii="Simplified Arabic" w:hAnsi="Simplified Arabic" w:cs="Simplified Arabic"/>
          <w:b/>
          <w:bCs/>
          <w:sz w:val="24"/>
          <w:szCs w:val="24"/>
          <w:rtl/>
          <w:lang w:bidi="ar-IQ"/>
        </w:rPr>
        <w:t xml:space="preserve"> وسقوطها.</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lang w:bidi="ar-IQ"/>
        </w:rPr>
        <w:t>لم يتلاش شعب كما هو شأن الخزر، فقد ذابوا في الأمم ولم يبق منهم الا بحر الخزر</w:t>
      </w:r>
      <w:r w:rsidRPr="00313BE0">
        <w:rPr>
          <w:rFonts w:ascii="Simplified Arabic" w:hAnsi="Simplified Arabic" w:cs="Simplified Arabic"/>
          <w:sz w:val="24"/>
          <w:szCs w:val="24"/>
          <w:lang w:bidi="ar-IQ"/>
        </w:rPr>
        <w:t>"</w:t>
      </w:r>
      <w:r w:rsidRPr="00313BE0">
        <w:rPr>
          <w:rFonts w:ascii="Simplified Arabic" w:hAnsi="Simplified Arabic" w:cs="Simplified Arabic"/>
          <w:sz w:val="24"/>
          <w:szCs w:val="24"/>
          <w:rtl/>
        </w:rPr>
        <w:t xml:space="preserve"> وكان المد الإسلامي في طبيعته الثقافية والسلمية والاستيعابية يمثل عملية هضم بطيئة وصعبة المراس تكاد تستحيل مقاومتها، فتحولت الخزر بدولها وشعوبها إلى جزء من الأمة الإسلامية، كما حدث للترك والمغول وسائر الشعوب والبلاد التي اتصلت بالإسلام </w:t>
      </w:r>
      <w:r w:rsidRPr="00313BE0">
        <w:rPr>
          <w:rFonts w:ascii="Simplified Arabic" w:hAnsi="Simplified Arabic" w:cs="Simplified Arabic"/>
          <w:sz w:val="24"/>
          <w:szCs w:val="24"/>
          <w:lang w:bidi="ar-IQ"/>
        </w:rPr>
        <w:t>"</w:t>
      </w:r>
      <w:r w:rsidRPr="00313BE0">
        <w:rPr>
          <w:rFonts w:ascii="Simplified Arabic" w:hAnsi="Simplified Arabic" w:cs="Simplified Arabic"/>
          <w:sz w:val="24"/>
          <w:szCs w:val="24"/>
          <w:rtl/>
          <w:lang w:bidi="ar-IQ"/>
        </w:rPr>
        <w:t xml:space="preserve"> لذلك نحن نتحدث مجازاً عن انهيار هذه القبيلة وسقوطها، ويبدو أن الانهيار والسقوط كان سلّماً دارجاً لذاك </w:t>
      </w:r>
      <w:proofErr w:type="spellStart"/>
      <w:r w:rsidRPr="00313BE0">
        <w:rPr>
          <w:rFonts w:ascii="Simplified Arabic" w:hAnsi="Simplified Arabic" w:cs="Simplified Arabic"/>
          <w:sz w:val="24"/>
          <w:szCs w:val="24"/>
          <w:rtl/>
          <w:lang w:bidi="ar-IQ"/>
        </w:rPr>
        <w:t>التلاشى</w:t>
      </w:r>
      <w:proofErr w:type="spellEnd"/>
      <w:r w:rsidRPr="00313BE0">
        <w:rPr>
          <w:rFonts w:ascii="Simplified Arabic" w:hAnsi="Simplified Arabic" w:cs="Simplified Arabic"/>
          <w:sz w:val="24"/>
          <w:szCs w:val="24"/>
          <w:rtl/>
          <w:lang w:bidi="ar-IQ"/>
        </w:rPr>
        <w:t>.</w:t>
      </w:r>
    </w:p>
    <w:p w:rsidR="005D78E5" w:rsidRPr="00313BE0" w:rsidRDefault="00C23EF2" w:rsidP="00C940AD">
      <w:pPr>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4"/>
          <w:szCs w:val="24"/>
          <w:rtl/>
        </w:rPr>
        <w:t xml:space="preserve"> </w:t>
      </w:r>
      <w:r w:rsidR="005D78E5" w:rsidRPr="00313BE0">
        <w:rPr>
          <w:rFonts w:ascii="Simplified Arabic" w:hAnsi="Simplified Arabic" w:cs="Simplified Arabic"/>
          <w:sz w:val="24"/>
          <w:szCs w:val="24"/>
          <w:rtl/>
        </w:rPr>
        <w:t xml:space="preserve"> ولا شكّ بأن الخزر كانوا أكثر قوة من جميع جيرانهم، وكانوا في مراحل من التاريخ يعتبرون القوة الثالثة بعد الإمبراطورية البيزنطية والخلافة العربية، ومع ذلك قد زالوا من الوجود، وانتهت دولتهم، واضمحل شأنهم</w:t>
      </w:r>
      <w:r w:rsidR="005D78E5" w:rsidRPr="00313BE0">
        <w:rPr>
          <w:rFonts w:ascii="Simplified Arabic" w:hAnsi="Simplified Arabic" w:cs="Simplified Arabic"/>
          <w:sz w:val="24"/>
          <w:szCs w:val="24"/>
          <w:rtl/>
          <w:lang w:bidi="ar-IQ"/>
        </w:rPr>
        <w:t xml:space="preserve">، </w:t>
      </w:r>
      <w:r w:rsidR="005D78E5" w:rsidRPr="00313BE0">
        <w:rPr>
          <w:rFonts w:ascii="Simplified Arabic" w:hAnsi="Simplified Arabic" w:cs="Simplified Arabic"/>
          <w:sz w:val="24"/>
          <w:szCs w:val="24"/>
          <w:rtl/>
        </w:rPr>
        <w:t>وعلل بعض الدارسين سبب ذلك إلى غياب التماسك الديني والثقافي، فقد كانت دولة الخزر تديرها طبقة حاكمة من اليهود، وأما شعوبها فأغلبها من المسلمين والمسيحيين والوثنيين</w:t>
      </w:r>
      <w:r w:rsidR="005D78E5" w:rsidRPr="00313BE0">
        <w:rPr>
          <w:rFonts w:ascii="Simplified Arabic" w:hAnsi="Simplified Arabic" w:cs="Simplified Arabic"/>
          <w:sz w:val="24"/>
          <w:szCs w:val="24"/>
          <w:lang w:bidi="ar-IQ"/>
        </w:rPr>
        <w:t>.</w:t>
      </w:r>
      <w:r w:rsidR="005D78E5" w:rsidRPr="00313BE0">
        <w:rPr>
          <w:rFonts w:ascii="Simplified Arabic" w:hAnsi="Simplified Arabic" w:cs="Simplified Arabic" w:hint="cs"/>
          <w:sz w:val="24"/>
          <w:szCs w:val="24"/>
          <w:rtl/>
          <w:lang w:bidi="ar-IQ"/>
        </w:rPr>
        <w:t xml:space="preserve"> </w:t>
      </w:r>
      <w:r w:rsidR="005D78E5" w:rsidRPr="00313BE0">
        <w:rPr>
          <w:rFonts w:ascii="Simplified Arabic" w:hAnsi="Simplified Arabic" w:cs="Simplified Arabic" w:hint="cs"/>
          <w:sz w:val="24"/>
          <w:szCs w:val="24"/>
          <w:vertAlign w:val="superscript"/>
          <w:rtl/>
          <w:lang w:bidi="ar-IQ"/>
        </w:rPr>
        <w:t>(</w:t>
      </w:r>
      <w:r w:rsidR="005D78E5" w:rsidRPr="00313BE0">
        <w:rPr>
          <w:rStyle w:val="aa"/>
          <w:rFonts w:ascii="Simplified Arabic" w:hAnsi="Simplified Arabic" w:cs="Simplified Arabic"/>
          <w:sz w:val="24"/>
          <w:szCs w:val="24"/>
          <w:rtl/>
          <w:lang w:bidi="ar-IQ"/>
        </w:rPr>
        <w:endnoteReference w:id="46"/>
      </w:r>
      <w:r w:rsidR="005D78E5"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lastRenderedPageBreak/>
        <w:t>وقد ضعفت موارد دولة الخزر بسبب قيامها أساسا على الضرائب، ولم تنشئ نظاما اقتصاديا إنتاجيا، فحاصرتها المراكز التجارية المهمة العربية والبيزنطية التي كانت تسيطر على الطرق والممرات والموانئ والموارد</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7"/>
      </w:r>
      <w:r w:rsidRPr="00313BE0">
        <w:rPr>
          <w:rFonts w:ascii="Simplified Arabic" w:hAnsi="Simplified Arabic" w:cs="Simplified Arabic" w:hint="cs"/>
          <w:sz w:val="24"/>
          <w:szCs w:val="24"/>
          <w:vertAlign w:val="superscript"/>
          <w:rtl/>
          <w:lang w:bidi="ar-IQ"/>
        </w:rPr>
        <w:t xml:space="preserve">) </w:t>
      </w:r>
      <w:r w:rsidRPr="00313BE0">
        <w:rPr>
          <w:rFonts w:ascii="Simplified Arabic" w:hAnsi="Simplified Arabic" w:cs="Simplified Arabic" w:hint="cs"/>
          <w:sz w:val="24"/>
          <w:szCs w:val="24"/>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 xml:space="preserve">   </w:t>
      </w:r>
      <w:r w:rsidR="00C23EF2">
        <w:rPr>
          <w:rFonts w:ascii="Simplified Arabic" w:hAnsi="Simplified Arabic" w:cs="Simplified Arabic" w:hint="cs"/>
          <w:sz w:val="24"/>
          <w:szCs w:val="24"/>
          <w:rtl/>
        </w:rPr>
        <w:t xml:space="preserve">  </w:t>
      </w:r>
      <w:r w:rsidRPr="00313BE0">
        <w:rPr>
          <w:rFonts w:ascii="Simplified Arabic" w:hAnsi="Simplified Arabic" w:cs="Simplified Arabic"/>
          <w:sz w:val="24"/>
          <w:szCs w:val="24"/>
          <w:rtl/>
        </w:rPr>
        <w:t xml:space="preserve"> وهكذا تحولت الخزر بدولها وشعوبها إلى جزء من الأمة الإسلامية، كما حدث للترك والمغول والتتار </w:t>
      </w:r>
      <w:proofErr w:type="spellStart"/>
      <w:r w:rsidRPr="00313BE0">
        <w:rPr>
          <w:rFonts w:ascii="Simplified Arabic" w:hAnsi="Simplified Arabic" w:cs="Simplified Arabic"/>
          <w:sz w:val="24"/>
          <w:szCs w:val="24"/>
          <w:rtl/>
        </w:rPr>
        <w:t>والأفارقة</w:t>
      </w:r>
      <w:proofErr w:type="spellEnd"/>
      <w:r w:rsidRPr="00313BE0">
        <w:rPr>
          <w:rFonts w:ascii="Simplified Arabic" w:hAnsi="Simplified Arabic" w:cs="Simplified Arabic"/>
          <w:sz w:val="24"/>
          <w:szCs w:val="24"/>
          <w:rtl/>
        </w:rPr>
        <w:t xml:space="preserve"> والآسيويين والهنود وسائر الشعوب والبلاد التي اتصلت بالإسلام، فمن المعلوم أن أكثر من 80% من المسلمين وأقاليم العالم الإسلامي تحولت إلى الإسلام بفعل التأثير الثقافي الحضاري والعلاقات التجارية والطبيعة الاستيعابية المتسامحة للعرب كشعب وأمة والإسلام كدين وثقافة</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8"/>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كان القرن العاشر الميلادي يمثل ذروة ازدهار وعنفوان الخزر، ومع مجيء القرن الثاني عشر الميلادي كان الخزر جزءا من الماضي والتاريخ</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49"/>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تذكر المصادر العربية أن بلاد الخزر كان اقتصادها الزراعي والتعديني كفافا يسد الحاجة، ولم تكن تصدر غير الفراء، وكانت تحصل على ضريبة من القوافل التي تمر عبر مناطقها في طريقها إلى البلاد العربية والهند وأوروبا، ولم يكن للخزر خبرة بالتجارة وبالمراكب البحرية، مما أضعفهم تجاريا وعسكريا، وإن رجحت مصادر أخرى وجود قوة وإمكانات بحرية للخزر، وبحر قزوين نفسه كان يسمى بحر الخزر، وكان لهم أيضا سيطرة وعلاقات بحوض وموانئ البحر الأسود</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0"/>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وتذكر مصادر يهودية أنه كان للخزر علاقات تجارية واسعة بأوروبا وبغداد والمدن الإسلامية الأخرى، وربما تكون الخبرة اليهودية في التجارة مردها إلى عهد القوة والازدهار لدولة الخزر، وهذا يرجح أن تلاشي دولة الخزر مرده إلى أسباب ثقافية تعود إلى جاذبية الإسلام وجماهيريته، وإلى السلوك الأرستقراطي النخبوي للحكام اليهود في دولة الخزر، وللطبيعة غير الدعوية والجماهيرية لليهودية، فأتباع اليهودية اليوم لا يزيدون على ثلاثة عشر مليون نسمة</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1"/>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 xml:space="preserve">كانت روسيا إقليما يتبع عمليا للخزر، وإن لم تكن جزءا من دولتهم، وقد ظلت روسيا تمثل ضغطا مستمرا ومتواصلا على دولة الخزر بسبب الحلم الروسي التاريخي والأسطوري الذي مازال مهيمنا حتى اليوم على </w:t>
      </w:r>
      <w:proofErr w:type="spellStart"/>
      <w:r w:rsidRPr="00313BE0">
        <w:rPr>
          <w:rFonts w:ascii="Simplified Arabic" w:hAnsi="Simplified Arabic" w:cs="Simplified Arabic"/>
          <w:sz w:val="24"/>
          <w:szCs w:val="24"/>
          <w:rtl/>
        </w:rPr>
        <w:t>الإستراتيجية</w:t>
      </w:r>
      <w:proofErr w:type="spellEnd"/>
      <w:r w:rsidRPr="00313BE0">
        <w:rPr>
          <w:rFonts w:ascii="Simplified Arabic" w:hAnsi="Simplified Arabic" w:cs="Simplified Arabic"/>
          <w:sz w:val="24"/>
          <w:szCs w:val="24"/>
          <w:rtl/>
        </w:rPr>
        <w:t xml:space="preserve"> الروسية في الهيمنة أو النفاذ إلى المياه الدافئة في الجنوب</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2"/>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كانت القوافل التجارية الروسية التي تستخدم نهر الفولغا أو المناطق البرية تحتاج دائما إلى التفاهم والتعاون مع دولة الخزر التي تتحكم بالطرق والأقاليم المجاورة لروسيا، وبدأت روسيا تخطط للسيطرة على الأراضي والأنهار والجبال لتؤمن تجارتها وتحمي أحلامها الإمبراطورية التوسعية</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3"/>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وفي مرحلة من مراحل العداء بين الخزر والمسلمين سمحت دولة الخزر للقوات الروسية بالتغلغل في أراضيها ومياهها، وقبلت دولة الخزر بمرور الأسطول الروسي المكون من خمسمائة سفينة بالمرور عبر بحر قزوين للإغارة على مناطق المسلمين وقوافلهم مقابل نصف الغنائم، وكان العرض مغريا للخزر في المرحلة الآنية، لكنه بعد فترة من الزمن أدى إلى سيطرة عسكرية حاسمة روسية على بلاد الخزر، ثم إلى غزو عسكري روسي شامل على بلاد الخزر، ونهب مدنهم وتدميرها في أواخر القرن العاشر الميلادي</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4"/>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 xml:space="preserve">وأعاد الخزر تحالفاتهم من جديد باتجاه المسلمين، فساعدهم الخوارزميون في دحر الروس، ولكنهم وقعوا تحت تأثير ثقافة الإسلام ومده الواسع فتحولوا عبر الزمن إلى الإسلام، وصارت بلاد الخزر أقاليم إسلامية، وكان مصير الخزر مثل مصير المغول والتتار الذين ظهروا فجأة قوة عسكرية اجتاحت العالم الإسلامي </w:t>
      </w:r>
      <w:proofErr w:type="spellStart"/>
      <w:r w:rsidRPr="00313BE0">
        <w:rPr>
          <w:rFonts w:ascii="Simplified Arabic" w:hAnsi="Simplified Arabic" w:cs="Simplified Arabic"/>
          <w:sz w:val="24"/>
          <w:szCs w:val="24"/>
          <w:rtl/>
        </w:rPr>
        <w:t>وأنشؤوا</w:t>
      </w:r>
      <w:proofErr w:type="spellEnd"/>
      <w:r w:rsidRPr="00313BE0">
        <w:rPr>
          <w:rFonts w:ascii="Simplified Arabic" w:hAnsi="Simplified Arabic" w:cs="Simplified Arabic"/>
          <w:sz w:val="24"/>
          <w:szCs w:val="24"/>
          <w:rtl/>
        </w:rPr>
        <w:t xml:space="preserve"> دولا قوية منيعة، ثم تهاوت بسرعة دون مواجهة وحروب عسكرية، وتحولت إلى جزء من دول العالم الإسلامي</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5"/>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بقيت دولة الخزر بعد القرن العاشر حوالي مائتي سنة، ولكنها لم تعد قوية مؤثرة، وظلت كيانا سياسيا لليهود</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6"/>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lastRenderedPageBreak/>
        <w:t>وبقي اليهود الخزر كثير منهم على يهوديتهم، وظهر في القرن الثاني عشر الميلادي حركات يهودية تحاول إعادة تجميع اليهود في الأرض المقدسة وتحقيق الرؤية اليهودية القديمة</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7"/>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ويبدو أن الضعف السياسي والعسكري الذي أصاب الخزر فتح المجال للحركات والتنظيمات اليهودية وتطوير التواصل اليهودي عبر العالم لأجل تجميع اليهود، وإنشاء كيان لهم بديلا عن الخزر، أو يعوض ضعفها وتراجعها</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8"/>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وجاء صعود دولة السلاجقة في القرن الحادي عشر الميلادي ثم الدولة التركية العثمانية التي هي امتداد لها، وقد بدأت هذه الدولة في حرب مع الخزر الذين كانت دولتهم مازالت قائمة على ضفاف الفولغا وفي أنحاء من بحر قزوين</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59"/>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 xml:space="preserve">ولكن يبدو أن يهود الخزر تحولوا سريعا إلى جزء من الدولة </w:t>
      </w:r>
      <w:proofErr w:type="spellStart"/>
      <w:r w:rsidRPr="00313BE0">
        <w:rPr>
          <w:rFonts w:ascii="Simplified Arabic" w:hAnsi="Simplified Arabic" w:cs="Simplified Arabic"/>
          <w:sz w:val="24"/>
          <w:szCs w:val="24"/>
          <w:rtl/>
        </w:rPr>
        <w:t>السلجوقية</w:t>
      </w:r>
      <w:proofErr w:type="spellEnd"/>
      <w:r w:rsidRPr="00313BE0">
        <w:rPr>
          <w:rFonts w:ascii="Simplified Arabic" w:hAnsi="Simplified Arabic" w:cs="Simplified Arabic"/>
          <w:sz w:val="24"/>
          <w:szCs w:val="24"/>
          <w:rtl/>
        </w:rPr>
        <w:t xml:space="preserve"> والتركية، وانتشروا واستوطنوا المجر وهنغاريا وبولندا وأنحاء واسعة من أوروبا الشرقية ووسطها مصاحبين أو مستفيدين من التوسع التركي العثماني</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60"/>
      </w:r>
      <w:r w:rsidRPr="00313BE0">
        <w:rPr>
          <w:rFonts w:ascii="Simplified Arabic" w:hAnsi="Simplified Arabic" w:cs="Simplified Arabic" w:hint="cs"/>
          <w:sz w:val="24"/>
          <w:szCs w:val="24"/>
          <w:vertAlign w:val="superscript"/>
          <w:rtl/>
          <w:lang w:bidi="ar-IQ"/>
        </w:rPr>
        <w:t xml:space="preserve">) </w:t>
      </w:r>
    </w:p>
    <w:p w:rsidR="005D78E5" w:rsidRPr="00313BE0" w:rsidRDefault="005D78E5" w:rsidP="00C940AD">
      <w:pPr>
        <w:spacing w:after="0" w:line="240" w:lineRule="auto"/>
        <w:jc w:val="both"/>
        <w:rPr>
          <w:rFonts w:ascii="Simplified Arabic" w:hAnsi="Simplified Arabic" w:cs="Simplified Arabic"/>
          <w:sz w:val="24"/>
          <w:szCs w:val="24"/>
          <w:lang w:bidi="ar-IQ"/>
        </w:rPr>
      </w:pPr>
      <w:r w:rsidRPr="00313BE0">
        <w:rPr>
          <w:rFonts w:ascii="Simplified Arabic" w:hAnsi="Simplified Arabic" w:cs="Simplified Arabic"/>
          <w:sz w:val="24"/>
          <w:szCs w:val="24"/>
          <w:rtl/>
        </w:rPr>
        <w:t>ومن المؤكد أن الخزر لم يكونوا عرقا واحدا أو ينتمون إلى قبيلة معينة، ولكنهم تجمع سياسي وعسكري من الشعوب والقبائل، وكانت اليهودية التي تجمع دينيا بين قادتهم ونخبهم الحاكمة والمؤثرة، فكان اليهود الخزر ينتمون إلى أعراق وشعوب وقبائل متعددة، فقد كانوا هم أيضا تجمعا نخبويا يشمل قيادات ونخب الخزر أنفسهم</w:t>
      </w:r>
      <w:r w:rsidRPr="00313BE0">
        <w:rPr>
          <w:rFonts w:ascii="Simplified Arabic" w:hAnsi="Simplified Arabic" w:cs="Simplified Arabic"/>
          <w:sz w:val="24"/>
          <w:szCs w:val="24"/>
          <w:lang w:bidi="ar-IQ"/>
        </w:rPr>
        <w:t>.</w:t>
      </w:r>
    </w:p>
    <w:p w:rsidR="00440711" w:rsidRPr="00313BE0" w:rsidRDefault="005D78E5" w:rsidP="00CD7C72">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rPr>
        <w:t xml:space="preserve">ويغلب على الدراسات التاريخية أن تنسب يهود </w:t>
      </w:r>
      <w:proofErr w:type="spellStart"/>
      <w:r w:rsidRPr="00313BE0">
        <w:rPr>
          <w:rFonts w:ascii="Simplified Arabic" w:hAnsi="Simplified Arabic" w:cs="Simplified Arabic"/>
          <w:sz w:val="24"/>
          <w:szCs w:val="24"/>
          <w:rtl/>
        </w:rPr>
        <w:t>الإشكناز</w:t>
      </w:r>
      <w:proofErr w:type="spellEnd"/>
      <w:r w:rsidRPr="00313BE0">
        <w:rPr>
          <w:rFonts w:ascii="Simplified Arabic" w:hAnsi="Simplified Arabic" w:cs="Simplified Arabic"/>
          <w:sz w:val="24"/>
          <w:szCs w:val="24"/>
          <w:rtl/>
        </w:rPr>
        <w:t xml:space="preserve"> إلى الخزر، ولكن قد يكون أيضا كثير من </w:t>
      </w:r>
      <w:proofErr w:type="spellStart"/>
      <w:r w:rsidRPr="00313BE0">
        <w:rPr>
          <w:rFonts w:ascii="Simplified Arabic" w:hAnsi="Simplified Arabic" w:cs="Simplified Arabic"/>
          <w:sz w:val="24"/>
          <w:szCs w:val="24"/>
          <w:rtl/>
        </w:rPr>
        <w:t>الأشكناز</w:t>
      </w:r>
      <w:proofErr w:type="spellEnd"/>
      <w:r w:rsidRPr="00313BE0">
        <w:rPr>
          <w:rFonts w:ascii="Simplified Arabic" w:hAnsi="Simplified Arabic" w:cs="Simplified Arabic"/>
          <w:sz w:val="24"/>
          <w:szCs w:val="24"/>
          <w:rtl/>
        </w:rPr>
        <w:t xml:space="preserve"> من الأوروبيين الأصليين وليس فقط من الخزر، فالمعلومات والمصادر التاريخية المتاحة لا تكفي لتأكيد مقولة حصر انتساب </w:t>
      </w:r>
      <w:proofErr w:type="spellStart"/>
      <w:r w:rsidRPr="00313BE0">
        <w:rPr>
          <w:rFonts w:ascii="Simplified Arabic" w:hAnsi="Simplified Arabic" w:cs="Simplified Arabic"/>
          <w:sz w:val="24"/>
          <w:szCs w:val="24"/>
          <w:rtl/>
        </w:rPr>
        <w:t>الأشكناز</w:t>
      </w:r>
      <w:proofErr w:type="spellEnd"/>
      <w:r w:rsidRPr="00313BE0">
        <w:rPr>
          <w:rFonts w:ascii="Simplified Arabic" w:hAnsi="Simplified Arabic" w:cs="Simplified Arabic"/>
          <w:sz w:val="24"/>
          <w:szCs w:val="24"/>
          <w:rtl/>
        </w:rPr>
        <w:t xml:space="preserve"> إلى الخزر، ولكن المؤكد هو أنهم ليسوا من بني إسرائيل</w:t>
      </w:r>
      <w:r w:rsidRPr="00313BE0">
        <w:rPr>
          <w:rFonts w:ascii="Simplified Arabic" w:hAnsi="Simplified Arabic" w:cs="Simplified Arabic"/>
          <w:sz w:val="24"/>
          <w:szCs w:val="24"/>
          <w:lang w:bidi="ar-IQ"/>
        </w:rPr>
        <w:t>.</w:t>
      </w:r>
      <w:r w:rsidRPr="00313BE0">
        <w:rPr>
          <w:rFonts w:ascii="Simplified Arabic" w:hAnsi="Simplified Arabic" w:cs="Simplified Arabic" w:hint="cs"/>
          <w:sz w:val="24"/>
          <w:szCs w:val="24"/>
          <w:rtl/>
          <w:lang w:bidi="ar-IQ"/>
        </w:rPr>
        <w:t xml:space="preserve"> </w:t>
      </w:r>
      <w:r w:rsidRPr="00313BE0">
        <w:rPr>
          <w:rFonts w:ascii="Simplified Arabic" w:hAnsi="Simplified Arabic" w:cs="Simplified Arabic" w:hint="cs"/>
          <w:sz w:val="24"/>
          <w:szCs w:val="24"/>
          <w:vertAlign w:val="superscript"/>
          <w:rtl/>
          <w:lang w:bidi="ar-IQ"/>
        </w:rPr>
        <w:t>(</w:t>
      </w:r>
      <w:r w:rsidRPr="00313BE0">
        <w:rPr>
          <w:rStyle w:val="aa"/>
          <w:rFonts w:ascii="Simplified Arabic" w:hAnsi="Simplified Arabic" w:cs="Simplified Arabic"/>
          <w:sz w:val="24"/>
          <w:szCs w:val="24"/>
          <w:rtl/>
          <w:lang w:bidi="ar-IQ"/>
        </w:rPr>
        <w:endnoteReference w:id="61"/>
      </w:r>
      <w:r w:rsidRPr="00313BE0">
        <w:rPr>
          <w:rFonts w:ascii="Simplified Arabic" w:hAnsi="Simplified Arabic" w:cs="Simplified Arabic" w:hint="cs"/>
          <w:sz w:val="24"/>
          <w:szCs w:val="24"/>
          <w:vertAlign w:val="superscript"/>
          <w:rtl/>
          <w:lang w:bidi="ar-IQ"/>
        </w:rPr>
        <w:t>)</w:t>
      </w:r>
      <w:r w:rsidR="007C2C1C" w:rsidRPr="00313BE0">
        <w:rPr>
          <w:rFonts w:ascii="Simplified Arabic" w:hAnsi="Simplified Arabic" w:cs="Simplified Arabic" w:hint="cs"/>
          <w:sz w:val="24"/>
          <w:szCs w:val="24"/>
          <w:vertAlign w:val="superscript"/>
          <w:rtl/>
          <w:lang w:bidi="ar-IQ"/>
        </w:rPr>
        <w:t xml:space="preserve"> </w:t>
      </w:r>
    </w:p>
    <w:p w:rsidR="00B7778F" w:rsidRPr="00313BE0" w:rsidRDefault="00B7778F"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b/>
          <w:bCs/>
          <w:sz w:val="24"/>
          <w:szCs w:val="24"/>
          <w:rtl/>
          <w:lang w:bidi="ar-IQ"/>
        </w:rPr>
        <w:t>الخاتمة وأهم النتائج.</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_ يكفي ملاحظة </w:t>
      </w:r>
      <w:proofErr w:type="spellStart"/>
      <w:r w:rsidRPr="00313BE0">
        <w:rPr>
          <w:rFonts w:ascii="Simplified Arabic" w:hAnsi="Simplified Arabic" w:cs="Simplified Arabic"/>
          <w:sz w:val="24"/>
          <w:szCs w:val="24"/>
          <w:rtl/>
          <w:lang w:bidi="ar-IQ"/>
        </w:rPr>
        <w:t>العن</w:t>
      </w:r>
      <w:r w:rsidR="008D5AFA" w:rsidRPr="00313BE0">
        <w:rPr>
          <w:rFonts w:ascii="Simplified Arabic" w:hAnsi="Simplified Arabic" w:cs="Simplified Arabic"/>
          <w:sz w:val="24"/>
          <w:szCs w:val="24"/>
          <w:rtl/>
          <w:lang w:bidi="ar-IQ"/>
        </w:rPr>
        <w:t>وانات</w:t>
      </w:r>
      <w:proofErr w:type="spellEnd"/>
      <w:r w:rsidR="008D5AFA" w:rsidRPr="00313BE0">
        <w:rPr>
          <w:rFonts w:ascii="Simplified Arabic" w:hAnsi="Simplified Arabic" w:cs="Simplified Arabic"/>
          <w:sz w:val="24"/>
          <w:szCs w:val="24"/>
          <w:rtl/>
          <w:lang w:bidi="ar-IQ"/>
        </w:rPr>
        <w:t xml:space="preserve"> التي تحدثت عن قبيلة الخزر</w:t>
      </w:r>
      <w:r w:rsidR="008D5AFA" w:rsidRPr="00313BE0">
        <w:rPr>
          <w:rFonts w:ascii="Simplified Arabic" w:hAnsi="Simplified Arabic" w:cs="Simplified Arabic" w:hint="cs"/>
          <w:sz w:val="24"/>
          <w:szCs w:val="24"/>
          <w:rtl/>
          <w:lang w:bidi="ar-IQ"/>
        </w:rPr>
        <w:t xml:space="preserve"> و</w:t>
      </w:r>
      <w:r w:rsidRPr="00313BE0">
        <w:rPr>
          <w:rFonts w:ascii="Simplified Arabic" w:hAnsi="Simplified Arabic" w:cs="Simplified Arabic"/>
          <w:sz w:val="24"/>
          <w:szCs w:val="24"/>
          <w:rtl/>
          <w:lang w:bidi="ar-IQ"/>
        </w:rPr>
        <w:t xml:space="preserve">تناولتها بالدراسة والبحث المطوّل، على نحو القبيلة الثالثة عشرة، ومملكة الخزر، وامبراطورية الخزر، </w:t>
      </w:r>
      <w:r w:rsidR="008D5AFA" w:rsidRPr="00313BE0">
        <w:rPr>
          <w:rFonts w:ascii="Simplified Arabic" w:hAnsi="Simplified Arabic" w:cs="Simplified Arabic"/>
          <w:sz w:val="24"/>
          <w:szCs w:val="24"/>
          <w:rtl/>
          <w:lang w:bidi="ar-IQ"/>
        </w:rPr>
        <w:t>لنس</w:t>
      </w:r>
      <w:r w:rsidR="008D5AFA" w:rsidRPr="00313BE0">
        <w:rPr>
          <w:rFonts w:ascii="Simplified Arabic" w:hAnsi="Simplified Arabic" w:cs="Simplified Arabic" w:hint="cs"/>
          <w:sz w:val="24"/>
          <w:szCs w:val="24"/>
          <w:rtl/>
          <w:lang w:bidi="ar-IQ"/>
        </w:rPr>
        <w:t>ت</w:t>
      </w:r>
      <w:r w:rsidRPr="00313BE0">
        <w:rPr>
          <w:rFonts w:ascii="Simplified Arabic" w:hAnsi="Simplified Arabic" w:cs="Simplified Arabic"/>
          <w:sz w:val="24"/>
          <w:szCs w:val="24"/>
          <w:rtl/>
          <w:lang w:bidi="ar-IQ"/>
        </w:rPr>
        <w:t>شفّ تباين الآراء وتقاطعها، ومراوغتها بين الانحياز والتحامل، بسبب من قراءة الماضي لهذه القبيلة بتصوّرات الحاضر الذي القى بظلاله وتأثيراته على الدارسين، وما زاد البحث صعوبة هو أن الخزر لم يزودوا الدارسين بمصادر هم مَن</w:t>
      </w:r>
      <w:r w:rsidR="008D5AFA" w:rsidRPr="00313BE0">
        <w:rPr>
          <w:rFonts w:ascii="Simplified Arabic" w:hAnsi="Simplified Arabic" w:cs="Simplified Arabic"/>
          <w:sz w:val="24"/>
          <w:szCs w:val="24"/>
          <w:rtl/>
          <w:lang w:bidi="ar-IQ"/>
        </w:rPr>
        <w:t xml:space="preserve"> قام بكتابتها، ولم يكن لهم أدب</w:t>
      </w:r>
      <w:r w:rsidRPr="00313BE0">
        <w:rPr>
          <w:rFonts w:ascii="Simplified Arabic" w:hAnsi="Simplified Arabic" w:cs="Simplified Arabic"/>
          <w:sz w:val="24"/>
          <w:szCs w:val="24"/>
          <w:rtl/>
          <w:lang w:bidi="ar-IQ"/>
        </w:rPr>
        <w:t xml:space="preserve"> يمكن الرجوع اليه وقراءته، فضلاً عن افتقارهم الى اللغة ليتسنى للباحث قراءتها بوصف اللغة في جانب من ج</w:t>
      </w:r>
      <w:r w:rsidR="008D5AFA" w:rsidRPr="00313BE0">
        <w:rPr>
          <w:rFonts w:ascii="Simplified Arabic" w:hAnsi="Simplified Arabic" w:cs="Simplified Arabic"/>
          <w:sz w:val="24"/>
          <w:szCs w:val="24"/>
          <w:rtl/>
          <w:lang w:bidi="ar-IQ"/>
        </w:rPr>
        <w:t>وانبها تمثل طريقة تفكير منتجيها</w:t>
      </w:r>
      <w:r w:rsidR="008D5AFA" w:rsidRPr="00313BE0">
        <w:rPr>
          <w:rFonts w:ascii="Simplified Arabic" w:hAnsi="Simplified Arabic" w:cs="Simplified Arabic" w:hint="cs"/>
          <w:sz w:val="24"/>
          <w:szCs w:val="24"/>
          <w:rtl/>
          <w:lang w:bidi="ar-IQ"/>
        </w:rPr>
        <w:t>، فضلّت هذه القبيلة الطريق الى الاتكاء على نفسها.</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_ على صعيد الحضارة انقسمت الآراء بين منحاز لقبيلة الخزر وبين من صنفهم بدو، ولو دققنا في أسلوب حياة قبيلة الخزر القائم على الحرب وانتهاز فرص ضعف الأمم العريقة لخرجنا بنتيجة مفادها أن الخزر لم يعيروا المستقبل أهمية فما أن خبت قوتهم، انطفأ ذكرهم وصار يتأرجح بين الاحتمال والترجيح.</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_ كانت قبيلة الخزر تتحين ضعف الأمم العريقة، وانشغالها في شؤونها الداخلية للتوسع وتسلب خيراتها.</w:t>
      </w:r>
    </w:p>
    <w:p w:rsidR="00B7778F" w:rsidRPr="00313BE0" w:rsidRDefault="00B7778F" w:rsidP="00C940AD">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_ لم تقم قبيلة الخزر مملكتها أو </w:t>
      </w:r>
      <w:proofErr w:type="spellStart"/>
      <w:r w:rsidRPr="00313BE0">
        <w:rPr>
          <w:rFonts w:ascii="Simplified Arabic" w:hAnsi="Simplified Arabic" w:cs="Simplified Arabic"/>
          <w:sz w:val="24"/>
          <w:szCs w:val="24"/>
          <w:rtl/>
          <w:lang w:bidi="ar-IQ"/>
        </w:rPr>
        <w:t>امبراطوريتها</w:t>
      </w:r>
      <w:proofErr w:type="spellEnd"/>
      <w:r w:rsidRPr="00313BE0">
        <w:rPr>
          <w:rFonts w:ascii="Simplified Arabic" w:hAnsi="Simplified Arabic" w:cs="Simplified Arabic"/>
          <w:sz w:val="24"/>
          <w:szCs w:val="24"/>
          <w:rtl/>
          <w:lang w:bidi="ar-IQ"/>
        </w:rPr>
        <w:t xml:space="preserve"> على أبعاد حضارية، وقد كان لانقسام بعض الأبناء وطموحهم في تكوين قوى أثر في انهيار قبيلة الخزر وسقوطها.</w:t>
      </w:r>
    </w:p>
    <w:p w:rsidR="000A7A6E" w:rsidRPr="00313BE0" w:rsidRDefault="00B7778F" w:rsidP="00CD7C72">
      <w:pPr>
        <w:spacing w:after="0" w:line="240" w:lineRule="auto"/>
        <w:jc w:val="both"/>
        <w:rPr>
          <w:rFonts w:ascii="Simplified Arabic" w:hAnsi="Simplified Arabic" w:cs="Simplified Arabic"/>
          <w:sz w:val="24"/>
          <w:szCs w:val="24"/>
          <w:rtl/>
          <w:lang w:bidi="ar-IQ"/>
        </w:rPr>
      </w:pPr>
      <w:r w:rsidRPr="00313BE0">
        <w:rPr>
          <w:rFonts w:ascii="Simplified Arabic" w:hAnsi="Simplified Arabic" w:cs="Simplified Arabic"/>
          <w:sz w:val="24"/>
          <w:szCs w:val="24"/>
          <w:rtl/>
          <w:lang w:bidi="ar-IQ"/>
        </w:rPr>
        <w:t xml:space="preserve">_ اعتمدت الدراسات التي كتبت عن </w:t>
      </w:r>
      <w:proofErr w:type="spellStart"/>
      <w:r w:rsidRPr="00313BE0">
        <w:rPr>
          <w:rFonts w:ascii="Simplified Arabic" w:hAnsi="Simplified Arabic" w:cs="Simplified Arabic"/>
          <w:sz w:val="24"/>
          <w:szCs w:val="24"/>
          <w:rtl/>
          <w:lang w:bidi="ar-IQ"/>
        </w:rPr>
        <w:t>قيبلة</w:t>
      </w:r>
      <w:proofErr w:type="spellEnd"/>
      <w:r w:rsidRPr="00313BE0">
        <w:rPr>
          <w:rFonts w:ascii="Simplified Arabic" w:hAnsi="Simplified Arabic" w:cs="Simplified Arabic"/>
          <w:sz w:val="24"/>
          <w:szCs w:val="24"/>
          <w:rtl/>
          <w:lang w:bidi="ar-IQ"/>
        </w:rPr>
        <w:t xml:space="preserve"> الخزر على مصادر محددة لذا كانت نتائجها متشابهة وتفتقر الى القراءات المعمقة القائمة على التحليل والربط والاستنباط</w:t>
      </w:r>
      <w:r w:rsidR="008D5AFA" w:rsidRPr="00313BE0">
        <w:rPr>
          <w:rFonts w:ascii="Simplified Arabic" w:hAnsi="Simplified Arabic" w:cs="Simplified Arabic" w:hint="cs"/>
          <w:sz w:val="24"/>
          <w:szCs w:val="24"/>
          <w:rtl/>
          <w:lang w:bidi="ar-IQ"/>
        </w:rPr>
        <w:t>.</w:t>
      </w:r>
      <w:r w:rsidR="00602651" w:rsidRPr="00313BE0">
        <w:rPr>
          <w:rFonts w:ascii="Simplified Arabic" w:hAnsi="Simplified Arabic" w:cs="Simplified Arabic" w:hint="cs"/>
          <w:sz w:val="24"/>
          <w:szCs w:val="24"/>
          <w:rtl/>
          <w:lang w:bidi="ar-IQ"/>
        </w:rPr>
        <w:t>.</w:t>
      </w:r>
    </w:p>
    <w:p w:rsidR="005E782D" w:rsidRPr="00313BE0" w:rsidRDefault="005D78E5" w:rsidP="00C940AD">
      <w:pPr>
        <w:spacing w:after="0" w:line="240" w:lineRule="auto"/>
        <w:jc w:val="both"/>
        <w:rPr>
          <w:rFonts w:ascii="Simplified Arabic" w:hAnsi="Simplified Arabic" w:cs="Simplified Arabic"/>
          <w:b/>
          <w:bCs/>
          <w:sz w:val="24"/>
          <w:szCs w:val="24"/>
          <w:rtl/>
          <w:lang w:bidi="ar-IQ"/>
        </w:rPr>
      </w:pPr>
      <w:r w:rsidRPr="00313BE0">
        <w:rPr>
          <w:rFonts w:ascii="Simplified Arabic" w:hAnsi="Simplified Arabic" w:cs="Simplified Arabic" w:hint="cs"/>
          <w:b/>
          <w:bCs/>
          <w:sz w:val="24"/>
          <w:szCs w:val="24"/>
          <w:rtl/>
          <w:lang w:bidi="ar-IQ"/>
        </w:rPr>
        <w:lastRenderedPageBreak/>
        <w:t>الهوامش</w:t>
      </w:r>
    </w:p>
    <w:sectPr w:rsidR="005E782D" w:rsidRPr="00313BE0" w:rsidSect="00313BE0">
      <w:headerReference w:type="even" r:id="rId84"/>
      <w:headerReference w:type="default" r:id="rId85"/>
      <w:footerReference w:type="even" r:id="rId86"/>
      <w:footerReference w:type="default" r:id="rId87"/>
      <w:headerReference w:type="first" r:id="rId88"/>
      <w:footerReference w:type="first" r:id="rId89"/>
      <w:endnotePr>
        <w:numFmt w:val="decimal"/>
      </w:endnotePr>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4C" w:rsidRDefault="00134E4C" w:rsidP="00CE434B">
      <w:pPr>
        <w:spacing w:after="0" w:line="240" w:lineRule="auto"/>
      </w:pPr>
      <w:r>
        <w:separator/>
      </w:r>
    </w:p>
  </w:endnote>
  <w:endnote w:type="continuationSeparator" w:id="0">
    <w:p w:rsidR="00134E4C" w:rsidRDefault="00134E4C" w:rsidP="00CE434B">
      <w:pPr>
        <w:spacing w:after="0" w:line="240" w:lineRule="auto"/>
      </w:pPr>
      <w:r>
        <w:continuationSeparator/>
      </w:r>
    </w:p>
  </w:endnote>
  <w:endnote w:id="1">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rPr>
        <w:endnoteRef/>
      </w:r>
      <w:r w:rsidRPr="00CD7C72">
        <w:rPr>
          <w:rFonts w:ascii="Simplified Arabic" w:hAnsi="Simplified Arabic" w:cs="Simplified Arabic"/>
          <w:vertAlign w:val="superscript"/>
        </w:rPr>
        <w:t>)</w:t>
      </w:r>
      <w:r w:rsidRPr="00CD7C72">
        <w:rPr>
          <w:rFonts w:ascii="Simplified Arabic" w:hAnsi="Simplified Arabic" w:cs="Simplified Arabic"/>
          <w:vertAlign w:val="superscript"/>
          <w:rtl/>
        </w:rPr>
        <w:t xml:space="preserve"> </w:t>
      </w:r>
      <w:r w:rsidRPr="00CD7C72">
        <w:rPr>
          <w:rFonts w:ascii="Simplified Arabic" w:hAnsi="Simplified Arabic" w:cs="Simplified Arabic"/>
          <w:rtl/>
          <w:lang w:bidi="ar-IQ"/>
        </w:rPr>
        <w:t xml:space="preserve">) ابن حجر العسقلاني ، محمد بن حسين بن علي، شرح نخبة الفكر في مصطلح أهل الأثر، القاهرة، 1934 : </w:t>
      </w:r>
    </w:p>
  </w:endnote>
  <w:endnote w:id="2">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جودة السعيد، أوهام التاريخ اليهودي، الأهلية للنشر والتوزيع، الأردن ، عمان، ط1 ، 1998 : 1131 _ 132 . العاني، عثمان سعيد، هيكل سليمان حقيقة أم خيال، صحيفة الرسالة، فلسطين، العدد45 ، 1998 : 17 .</w:t>
      </w:r>
    </w:p>
  </w:endnote>
  <w:endnote w:id="3">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proofErr w:type="spellStart"/>
      <w:r w:rsidRPr="00CD7C72">
        <w:rPr>
          <w:rFonts w:ascii="Simplified Arabic" w:hAnsi="Simplified Arabic" w:cs="Simplified Arabic"/>
          <w:rtl/>
          <w:lang w:bidi="ar-IQ"/>
        </w:rPr>
        <w:t>دنلوب</w:t>
      </w:r>
      <w:proofErr w:type="spellEnd"/>
      <w:r w:rsidRPr="00CD7C72">
        <w:rPr>
          <w:rFonts w:ascii="Simplified Arabic" w:hAnsi="Simplified Arabic" w:cs="Simplified Arabic"/>
          <w:rtl/>
          <w:lang w:bidi="ar-IQ"/>
        </w:rPr>
        <w:t xml:space="preserve"> ، </w:t>
      </w:r>
      <w:r w:rsidRPr="00CD7C72">
        <w:rPr>
          <w:rFonts w:ascii="Simplified Arabic" w:hAnsi="Simplified Arabic" w:cs="Simplified Arabic"/>
          <w:rtl/>
        </w:rPr>
        <w:t xml:space="preserve">تاريخ يهود الخزر، دار قتيبة للنشر، دمشق،  الطبعة: الأولى، فبراير 2005: </w:t>
      </w:r>
      <w:r w:rsidRPr="00CD7C72">
        <w:rPr>
          <w:rFonts w:ascii="Simplified Arabic" w:hAnsi="Simplified Arabic" w:cs="Simplified Arabic"/>
          <w:rtl/>
          <w:lang w:bidi="ar-IQ"/>
        </w:rPr>
        <w:t>19 .</w:t>
      </w:r>
    </w:p>
  </w:endnote>
  <w:endnote w:id="4">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الشافي، محمد عبد ،مملكة الخزر اليهودية وعلاقتها </w:t>
      </w:r>
      <w:proofErr w:type="spellStart"/>
      <w:r w:rsidRPr="00CD7C72">
        <w:rPr>
          <w:rFonts w:ascii="Simplified Arabic" w:hAnsi="Simplified Arabic" w:cs="Simplified Arabic"/>
          <w:rtl/>
          <w:lang w:bidi="ar-IQ"/>
        </w:rPr>
        <w:t>بالبيزنطينيين</w:t>
      </w:r>
      <w:proofErr w:type="spellEnd"/>
      <w:r w:rsidRPr="00CD7C72">
        <w:rPr>
          <w:rFonts w:ascii="Simplified Arabic" w:hAnsi="Simplified Arabic" w:cs="Simplified Arabic"/>
          <w:rtl/>
          <w:lang w:bidi="ar-IQ"/>
        </w:rPr>
        <w:t xml:space="preserve"> والمسلمين في العصور الوسطى، دار الوفا لدنيا الطباعة والنشر: 217 _ 218</w:t>
      </w:r>
    </w:p>
  </w:endnote>
  <w:endnote w:id="5">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المصطفى ، عبد  العظيم، الاسلام في مواجهة الاستشراق العالمي، دار الوفاء للطباعة والنشر والتوزيع، المنصورة، ط2 ، 1992 : 44 _ 47 . الزغبي، فتحي محمد، تأثر اليهودية بالديانة الوثنية </w:t>
      </w:r>
      <w:r w:rsidRPr="00CD7C72">
        <w:rPr>
          <w:rFonts w:ascii="Simplified Arabic" w:hAnsi="Simplified Arabic" w:cs="Simplified Arabic" w:hint="cs"/>
          <w:rtl/>
          <w:lang w:bidi="ar-IQ"/>
        </w:rPr>
        <w:t>.</w:t>
      </w:r>
    </w:p>
  </w:endnote>
  <w:endnote w:id="6">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proofErr w:type="spellStart"/>
      <w:r w:rsidRPr="00CD7C72">
        <w:rPr>
          <w:rFonts w:ascii="Simplified Arabic" w:hAnsi="Simplified Arabic" w:cs="Simplified Arabic"/>
          <w:rtl/>
        </w:rPr>
        <w:t>دنلوب</w:t>
      </w:r>
      <w:proofErr w:type="spellEnd"/>
      <w:r w:rsidRPr="00CD7C72">
        <w:rPr>
          <w:rFonts w:ascii="Simplified Arabic" w:hAnsi="Simplified Arabic" w:cs="Simplified Arabic"/>
          <w:rtl/>
        </w:rPr>
        <w:t xml:space="preserve"> , تاريخ يهود الخزر,13.</w:t>
      </w:r>
    </w:p>
  </w:endnote>
  <w:endnote w:id="7">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البشري, طارق, سلسلة الحالة الاسلامية المعاصرة، دار الشروق، القاهرة ج1,ص12 : 13 .</w:t>
      </w:r>
    </w:p>
  </w:endnote>
  <w:endnote w:id="8">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ابراهيم، </w:t>
      </w:r>
      <w:proofErr w:type="spellStart"/>
      <w:r w:rsidRPr="00CD7C72">
        <w:rPr>
          <w:rFonts w:ascii="Simplified Arabic" w:hAnsi="Simplified Arabic" w:cs="Simplified Arabic"/>
          <w:rtl/>
        </w:rPr>
        <w:t>مالمات</w:t>
      </w:r>
      <w:proofErr w:type="spellEnd"/>
      <w:r w:rsidRPr="00CD7C72">
        <w:rPr>
          <w:rFonts w:ascii="Simplified Arabic" w:hAnsi="Simplified Arabic" w:cs="Simplified Arabic"/>
          <w:rtl/>
        </w:rPr>
        <w:t>, وجيم تدمر, العبرانيون ونبو اسرائيل في العصور القديمة بين الرواية التوراتية والاكتشافات الاثرية, ترجمة د. رشاد الشامي, المكتب المصري لتوزيع المطبوعات, القاهرة, ط1 ، 2001 : 33 .</w:t>
      </w:r>
    </w:p>
  </w:endnote>
  <w:endnote w:id="9">
    <w:p w:rsidR="005D78E5" w:rsidRPr="00CD7C72" w:rsidRDefault="005D78E5" w:rsidP="00CD7C72">
      <w:pPr>
        <w:pStyle w:val="a9"/>
        <w:rPr>
          <w:rFonts w:ascii="Simplified Arabic" w:hAnsi="Simplified Arabic" w:cs="Simplified Arabic"/>
          <w:rtl/>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جورجي كنعان, وثيقة الصهيونية في العهد القديم, دار اقرأ بيروت, ط3 ، 1985 : 66.</w:t>
      </w:r>
    </w:p>
  </w:endnote>
  <w:endnote w:id="10">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العسلي، كامل جميل، مكانة القدس في تاريخ العرب والمسلمين، شركة الطابع </w:t>
      </w:r>
      <w:proofErr w:type="spellStart"/>
      <w:r w:rsidRPr="00CD7C72">
        <w:rPr>
          <w:rFonts w:ascii="Simplified Arabic" w:hAnsi="Simplified Arabic" w:cs="Simplified Arabic"/>
          <w:rtl/>
        </w:rPr>
        <w:t>النوذجية</w:t>
      </w:r>
      <w:proofErr w:type="spellEnd"/>
      <w:r w:rsidRPr="00CD7C72">
        <w:rPr>
          <w:rFonts w:ascii="Simplified Arabic" w:hAnsi="Simplified Arabic" w:cs="Simplified Arabic"/>
          <w:rtl/>
        </w:rPr>
        <w:t>، عمان ، 1988 : 16 .</w:t>
      </w:r>
    </w:p>
  </w:endnote>
  <w:endnote w:id="11">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ابن خلدون عبدالرحمن بن محمد , تاريخ ابن خلدون</w:t>
      </w:r>
      <w:r w:rsidRPr="00CD7C72">
        <w:rPr>
          <w:rFonts w:ascii="Simplified Arabic" w:hAnsi="Simplified Arabic" w:cs="Simplified Arabic" w:hint="cs"/>
          <w:rtl/>
        </w:rPr>
        <w:t xml:space="preserve">، ( ت 808 هـ) مؤسسة </w:t>
      </w:r>
      <w:proofErr w:type="spellStart"/>
      <w:r w:rsidRPr="00CD7C72">
        <w:rPr>
          <w:rFonts w:ascii="Simplified Arabic" w:hAnsi="Simplified Arabic" w:cs="Simplified Arabic" w:hint="cs"/>
          <w:rtl/>
        </w:rPr>
        <w:t>الأعلمي</w:t>
      </w:r>
      <w:proofErr w:type="spellEnd"/>
      <w:r w:rsidRPr="00CD7C72">
        <w:rPr>
          <w:rFonts w:ascii="Simplified Arabic" w:hAnsi="Simplified Arabic" w:cs="Simplified Arabic" w:hint="cs"/>
          <w:rtl/>
        </w:rPr>
        <w:t xml:space="preserve"> للمطبوعات، لبنان، 1971 ، ج5 :</w:t>
      </w:r>
      <w:r w:rsidRPr="00CD7C72">
        <w:rPr>
          <w:rFonts w:ascii="Simplified Arabic" w:hAnsi="Simplified Arabic" w:cs="Simplified Arabic"/>
          <w:rtl/>
        </w:rPr>
        <w:t xml:space="preserve"> 534.</w:t>
      </w:r>
    </w:p>
  </w:endnote>
  <w:endnote w:id="12">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حسين مؤنس, الحضارة, دراسة في اصول وعوامل قيامها وتطورها, سلسلة عالم المعرفة, 1978: 23. </w:t>
      </w:r>
    </w:p>
  </w:endnote>
  <w:endnote w:id="13">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فتحي  يكن, تاريخ الحضارات العام, دار البشير, عمان,ط1, 1984, ج1 : 121 . </w:t>
      </w:r>
    </w:p>
  </w:endnote>
  <w:endnote w:id="14">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أبو الأعلى المودودي، نحن والحضارة الغربية، الدار السعودية للنشر والتوزيع، جدة، 1987 : 85_ 86 .</w:t>
      </w:r>
    </w:p>
  </w:endnote>
  <w:endnote w:id="15">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proofErr w:type="spellStart"/>
      <w:r w:rsidRPr="00CD7C72">
        <w:rPr>
          <w:rFonts w:ascii="Simplified Arabic" w:hAnsi="Simplified Arabic" w:cs="Simplified Arabic"/>
          <w:rtl/>
        </w:rPr>
        <w:t>بارتولد</w:t>
      </w:r>
      <w:proofErr w:type="spellEnd"/>
      <w:r w:rsidRPr="00CD7C72">
        <w:rPr>
          <w:rFonts w:ascii="Simplified Arabic" w:hAnsi="Simplified Arabic" w:cs="Simplified Arabic"/>
          <w:rtl/>
        </w:rPr>
        <w:t xml:space="preserve"> </w:t>
      </w:r>
      <w:proofErr w:type="spellStart"/>
      <w:r w:rsidRPr="00CD7C72">
        <w:rPr>
          <w:rFonts w:ascii="Simplified Arabic" w:hAnsi="Simplified Arabic" w:cs="Simplified Arabic"/>
          <w:rtl/>
        </w:rPr>
        <w:t>فايسلي</w:t>
      </w:r>
      <w:proofErr w:type="spellEnd"/>
      <w:r w:rsidRPr="00CD7C72">
        <w:rPr>
          <w:rFonts w:ascii="Simplified Arabic" w:hAnsi="Simplified Arabic" w:cs="Simplified Arabic"/>
          <w:rtl/>
        </w:rPr>
        <w:t xml:space="preserve">, </w:t>
      </w:r>
      <w:proofErr w:type="spellStart"/>
      <w:r w:rsidRPr="00CD7C72">
        <w:rPr>
          <w:rFonts w:ascii="Simplified Arabic" w:hAnsi="Simplified Arabic" w:cs="Simplified Arabic"/>
          <w:rtl/>
        </w:rPr>
        <w:t>فلادمير</w:t>
      </w:r>
      <w:proofErr w:type="spellEnd"/>
      <w:r w:rsidRPr="00CD7C72">
        <w:rPr>
          <w:rFonts w:ascii="Simplified Arabic" w:hAnsi="Simplified Arabic" w:cs="Simplified Arabic"/>
          <w:rtl/>
        </w:rPr>
        <w:t>، تاريخ الترك في اسيا الوسطى, ترجمة احمد سعيد سلمان, مراجعة ابراهيم صبري, طبع ونشر مكتبة الانجلو مصرية  القاهرة, بلا ت:126.</w:t>
      </w:r>
    </w:p>
  </w:endnote>
  <w:endnote w:id="16">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proofErr w:type="spellStart"/>
      <w:r w:rsidRPr="00CD7C72">
        <w:rPr>
          <w:rFonts w:ascii="Simplified Arabic" w:hAnsi="Simplified Arabic" w:cs="Simplified Arabic"/>
          <w:rtl/>
        </w:rPr>
        <w:t>كوبرلي</w:t>
      </w:r>
      <w:proofErr w:type="spellEnd"/>
      <w:r w:rsidRPr="00CD7C72">
        <w:rPr>
          <w:rFonts w:ascii="Simplified Arabic" w:hAnsi="Simplified Arabic" w:cs="Simplified Arabic"/>
          <w:rtl/>
        </w:rPr>
        <w:t>, محمد فؤاد, قيام الدولة العثمانية, ترجمه عن التركية وقدم له, احمد السعيد سليمان و احمد عزت عبدالكريم, دار الكتاب العربي للطباعة والنشر, بلا ت : 126.</w:t>
      </w:r>
    </w:p>
  </w:endnote>
  <w:endnote w:id="17">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الهاشمي, اياد علي, تاريخ أوربا الحديث, دار الفكر, ناشرون و موزعون 2010: 236.</w:t>
      </w:r>
    </w:p>
  </w:endnote>
  <w:endnote w:id="18">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عبدالحليم, انشاء الاسلام,111, </w:t>
      </w:r>
      <w:proofErr w:type="spellStart"/>
      <w:r w:rsidRPr="00CD7C72">
        <w:rPr>
          <w:rFonts w:ascii="Simplified Arabic" w:hAnsi="Simplified Arabic" w:cs="Simplified Arabic"/>
          <w:rtl/>
        </w:rPr>
        <w:t>شويلر</w:t>
      </w:r>
      <w:proofErr w:type="spellEnd"/>
      <w:r w:rsidRPr="00CD7C72">
        <w:rPr>
          <w:rFonts w:ascii="Simplified Arabic" w:hAnsi="Simplified Arabic" w:cs="Simplified Arabic"/>
          <w:rtl/>
        </w:rPr>
        <w:t>, العالم الاسلامي في العصر المغولي:41_42 .</w:t>
      </w:r>
    </w:p>
  </w:endnote>
  <w:endnote w:id="19">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hint="cs"/>
          <w:rtl/>
        </w:rPr>
        <w:t>نعنعي</w:t>
      </w:r>
      <w:r w:rsidRPr="00CD7C72">
        <w:rPr>
          <w:rFonts w:ascii="Simplified Arabic" w:hAnsi="Simplified Arabic" w:cs="Simplified Arabic"/>
          <w:rtl/>
        </w:rPr>
        <w:t>, عبدالمجيد, أوربا في بعض الازمنة الحديثة والمعاصرة, بيروت,1981: 154.</w:t>
      </w:r>
    </w:p>
  </w:endnote>
  <w:endnote w:id="20">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w:t>
      </w:r>
      <w:r w:rsidRPr="00CD7C72">
        <w:rPr>
          <w:rFonts w:ascii="Simplified Arabic" w:hAnsi="Simplified Arabic" w:cs="Simplified Arabic"/>
          <w:rtl/>
        </w:rPr>
        <w:t xml:space="preserve"> كمال مظهر, الدولة العثمانية, ط1, دار </w:t>
      </w:r>
      <w:proofErr w:type="spellStart"/>
      <w:r w:rsidRPr="00CD7C72">
        <w:rPr>
          <w:rFonts w:ascii="Simplified Arabic" w:hAnsi="Simplified Arabic" w:cs="Simplified Arabic"/>
          <w:rtl/>
        </w:rPr>
        <w:t>الاعلمي</w:t>
      </w:r>
      <w:proofErr w:type="spellEnd"/>
      <w:r w:rsidRPr="00CD7C72">
        <w:rPr>
          <w:rFonts w:ascii="Simplified Arabic" w:hAnsi="Simplified Arabic" w:cs="Simplified Arabic"/>
          <w:rtl/>
        </w:rPr>
        <w:t>, بيروت, 1989: 151.</w:t>
      </w:r>
      <w:r w:rsidRPr="00CD7C72">
        <w:rPr>
          <w:rFonts w:ascii="Simplified Arabic" w:hAnsi="Simplified Arabic" w:cs="Simplified Arabic"/>
          <w:rtl/>
          <w:lang w:bidi="ar-IQ"/>
        </w:rPr>
        <w:t xml:space="preserve"> </w:t>
      </w:r>
    </w:p>
  </w:endnote>
  <w:endnote w:id="21">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الطبري, محمد بن جرير,( ت310هـ) تاريخ الرسل والملوك, تح، محمد ابو الفضل ابراهيم, ط4, دار المعارف, القاهرة,1970, ج2: 217.</w:t>
      </w:r>
    </w:p>
  </w:endnote>
  <w:endnote w:id="22">
    <w:p w:rsidR="005D78E5" w:rsidRPr="00CD7C72" w:rsidRDefault="005D78E5" w:rsidP="00CD7C72">
      <w:pPr>
        <w:pStyle w:val="a9"/>
        <w:rPr>
          <w:rFonts w:ascii="Simplified Arabic" w:hAnsi="Simplified Arabic" w:cs="Simplified Arabic"/>
          <w:rtl/>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ابن تغري بردي, جمال الدين ابي المحاسن يوسف(ت874هـ), النجوم الزاهرة في ملوك مصر والقاهرة, نسخة مصورة عن دار الكتب المصرية, بلا ت,ج1: 55.</w:t>
      </w:r>
    </w:p>
  </w:endnote>
  <w:endnote w:id="23">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اليعقوبي, احمد بن يعقوب (ت284هـ), تاريخ اليعقوبي تحقيق, دي </w:t>
      </w:r>
      <w:proofErr w:type="spellStart"/>
      <w:r w:rsidRPr="00CD7C72">
        <w:rPr>
          <w:rFonts w:ascii="Simplified Arabic" w:hAnsi="Simplified Arabic" w:cs="Simplified Arabic"/>
          <w:rtl/>
        </w:rPr>
        <w:t>غويه</w:t>
      </w:r>
      <w:proofErr w:type="spellEnd"/>
      <w:r w:rsidRPr="00CD7C72">
        <w:rPr>
          <w:rFonts w:ascii="Simplified Arabic" w:hAnsi="Simplified Arabic" w:cs="Simplified Arabic"/>
          <w:rtl/>
        </w:rPr>
        <w:t>, المكتبة الجغرافية العربية, ليدن 1883,ج2, 278.</w:t>
      </w:r>
    </w:p>
  </w:endnote>
  <w:endnote w:id="24">
    <w:p w:rsidR="005D78E5" w:rsidRPr="00CD7C72" w:rsidRDefault="005D78E5" w:rsidP="00CD7C72">
      <w:pPr>
        <w:pStyle w:val="a9"/>
        <w:rPr>
          <w:rFonts w:ascii="Simplified Arabic" w:hAnsi="Simplified Arabic" w:cs="Simplified Arabic"/>
          <w:rtl/>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proofErr w:type="spellStart"/>
      <w:r w:rsidRPr="00CD7C72">
        <w:rPr>
          <w:rFonts w:ascii="Simplified Arabic" w:hAnsi="Simplified Arabic" w:cs="Simplified Arabic"/>
          <w:rtl/>
        </w:rPr>
        <w:t>كمسكو</w:t>
      </w:r>
      <w:proofErr w:type="spellEnd"/>
      <w:r w:rsidRPr="00CD7C72">
        <w:rPr>
          <w:rFonts w:ascii="Simplified Arabic" w:hAnsi="Simplified Arabic" w:cs="Simplified Arabic"/>
          <w:rtl/>
        </w:rPr>
        <w:t>, العرب والخزر, ط, 1924-1925: 361.</w:t>
      </w:r>
    </w:p>
  </w:endnote>
  <w:endnote w:id="25">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ابن الاثير, ابو الحسن علي بن ابى الكرم،</w:t>
      </w:r>
      <w:r w:rsidRPr="00CD7C72">
        <w:rPr>
          <w:rFonts w:ascii="Simplified Arabic" w:hAnsi="Simplified Arabic" w:cs="Simplified Arabic" w:hint="cs"/>
          <w:rtl/>
        </w:rPr>
        <w:t>( ت 630 هـ)</w:t>
      </w:r>
      <w:r w:rsidRPr="00CD7C72">
        <w:rPr>
          <w:rFonts w:ascii="Simplified Arabic" w:hAnsi="Simplified Arabic" w:cs="Simplified Arabic"/>
          <w:rtl/>
        </w:rPr>
        <w:t xml:space="preserve"> الكامل في التاريخ- 1,القاهره,1987 ج5: 41.</w:t>
      </w:r>
    </w:p>
  </w:endnote>
  <w:endnote w:id="26">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البلعمي, </w:t>
      </w:r>
      <w:proofErr w:type="spellStart"/>
      <w:r w:rsidRPr="00CD7C72">
        <w:rPr>
          <w:rFonts w:ascii="Simplified Arabic" w:hAnsi="Simplified Arabic" w:cs="Simplified Arabic"/>
          <w:rtl/>
        </w:rPr>
        <w:t>دوبزنامه</w:t>
      </w:r>
      <w:proofErr w:type="spellEnd"/>
      <w:r w:rsidRPr="00CD7C72">
        <w:rPr>
          <w:rFonts w:ascii="Simplified Arabic" w:hAnsi="Simplified Arabic" w:cs="Simplified Arabic"/>
          <w:rtl/>
        </w:rPr>
        <w:t>, تحقيق قاسم بك,44. البلعمي, تاريخه, تحقيق دورن, الاكاديمية الروسية, 1844: 75-76.</w:t>
      </w:r>
    </w:p>
  </w:endnote>
  <w:endnote w:id="27">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w:t>
      </w:r>
      <w:r w:rsidRPr="00CD7C72">
        <w:rPr>
          <w:rFonts w:ascii="Simplified Arabic" w:hAnsi="Simplified Arabic" w:cs="Simplified Arabic"/>
          <w:rtl/>
        </w:rPr>
        <w:t xml:space="preserve"> </w:t>
      </w:r>
      <w:proofErr w:type="spellStart"/>
      <w:r w:rsidRPr="00CD7C72">
        <w:rPr>
          <w:rFonts w:ascii="Simplified Arabic" w:hAnsi="Simplified Arabic" w:cs="Simplified Arabic"/>
          <w:rtl/>
        </w:rPr>
        <w:t>شوبلر</w:t>
      </w:r>
      <w:proofErr w:type="spellEnd"/>
      <w:r w:rsidRPr="00CD7C72">
        <w:rPr>
          <w:rFonts w:ascii="Simplified Arabic" w:hAnsi="Simplified Arabic" w:cs="Simplified Arabic"/>
          <w:rtl/>
        </w:rPr>
        <w:t xml:space="preserve">, العالم الاسلامي في العصر المغولي, ترجمة خالد احمد عيسى, مراجعة  </w:t>
      </w:r>
      <w:proofErr w:type="spellStart"/>
      <w:r w:rsidRPr="00CD7C72">
        <w:rPr>
          <w:rFonts w:ascii="Simplified Arabic" w:hAnsi="Simplified Arabic" w:cs="Simplified Arabic"/>
          <w:rtl/>
        </w:rPr>
        <w:t>سمسل</w:t>
      </w:r>
      <w:proofErr w:type="spellEnd"/>
      <w:r w:rsidRPr="00CD7C72">
        <w:rPr>
          <w:rFonts w:ascii="Simplified Arabic" w:hAnsi="Simplified Arabic" w:cs="Simplified Arabic"/>
          <w:rtl/>
        </w:rPr>
        <w:t xml:space="preserve"> </w:t>
      </w:r>
      <w:proofErr w:type="spellStart"/>
      <w:r w:rsidRPr="00CD7C72">
        <w:rPr>
          <w:rFonts w:ascii="Simplified Arabic" w:hAnsi="Simplified Arabic" w:cs="Simplified Arabic"/>
          <w:rtl/>
        </w:rPr>
        <w:t>زكار</w:t>
      </w:r>
      <w:proofErr w:type="spellEnd"/>
      <w:r w:rsidRPr="00CD7C72">
        <w:rPr>
          <w:rFonts w:ascii="Simplified Arabic" w:hAnsi="Simplified Arabic" w:cs="Simplified Arabic"/>
          <w:rtl/>
        </w:rPr>
        <w:t>, دار احسان للطباعة والنشر, دمشق,1982: 87.</w:t>
      </w:r>
    </w:p>
  </w:endnote>
  <w:endnote w:id="28">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ال</w:t>
      </w:r>
      <w:r w:rsidRPr="00CD7C72">
        <w:rPr>
          <w:rFonts w:ascii="Simplified Arabic" w:hAnsi="Simplified Arabic" w:cs="Simplified Arabic" w:hint="cs"/>
          <w:rtl/>
        </w:rPr>
        <w:t>م</w:t>
      </w:r>
      <w:r w:rsidRPr="00CD7C72">
        <w:rPr>
          <w:rFonts w:ascii="Simplified Arabic" w:hAnsi="Simplified Arabic" w:cs="Simplified Arabic"/>
          <w:rtl/>
        </w:rPr>
        <w:t>س</w:t>
      </w:r>
      <w:r w:rsidRPr="00CD7C72">
        <w:rPr>
          <w:rFonts w:ascii="Simplified Arabic" w:hAnsi="Simplified Arabic" w:cs="Simplified Arabic" w:hint="cs"/>
          <w:rtl/>
        </w:rPr>
        <w:t>ع</w:t>
      </w:r>
      <w:r w:rsidRPr="00CD7C72">
        <w:rPr>
          <w:rFonts w:ascii="Simplified Arabic" w:hAnsi="Simplified Arabic" w:cs="Simplified Arabic"/>
          <w:rtl/>
        </w:rPr>
        <w:t>ودي</w:t>
      </w:r>
      <w:r w:rsidRPr="00CD7C72">
        <w:rPr>
          <w:rFonts w:ascii="Simplified Arabic" w:hAnsi="Simplified Arabic" w:cs="Simplified Arabic" w:hint="cs"/>
          <w:rtl/>
        </w:rPr>
        <w:t>،</w:t>
      </w:r>
      <w:r w:rsidRPr="00CD7C72">
        <w:rPr>
          <w:rFonts w:ascii="Simplified Arabic" w:hAnsi="Simplified Arabic" w:cs="Simplified Arabic"/>
          <w:rtl/>
        </w:rPr>
        <w:t xml:space="preserve"> ابو الحسن بن الحسين (ت346هـ) مروج الذهب ومعادن الجوهر, تحقيق </w:t>
      </w:r>
      <w:proofErr w:type="spellStart"/>
      <w:r w:rsidRPr="00CD7C72">
        <w:rPr>
          <w:rFonts w:ascii="Simplified Arabic" w:hAnsi="Simplified Arabic" w:cs="Simplified Arabic"/>
          <w:rtl/>
        </w:rPr>
        <w:t>بربير</w:t>
      </w:r>
      <w:proofErr w:type="spellEnd"/>
      <w:r w:rsidRPr="00CD7C72">
        <w:rPr>
          <w:rFonts w:ascii="Simplified Arabic" w:hAnsi="Simplified Arabic" w:cs="Simplified Arabic"/>
          <w:rtl/>
        </w:rPr>
        <w:t xml:space="preserve"> دي </w:t>
      </w:r>
      <w:proofErr w:type="spellStart"/>
      <w:r w:rsidRPr="00CD7C72">
        <w:rPr>
          <w:rFonts w:ascii="Simplified Arabic" w:hAnsi="Simplified Arabic" w:cs="Simplified Arabic"/>
          <w:rtl/>
        </w:rPr>
        <w:t>مينادر</w:t>
      </w:r>
      <w:proofErr w:type="spellEnd"/>
      <w:r w:rsidRPr="00CD7C72">
        <w:rPr>
          <w:rFonts w:ascii="Simplified Arabic" w:hAnsi="Simplified Arabic" w:cs="Simplified Arabic"/>
          <w:rtl/>
        </w:rPr>
        <w:t xml:space="preserve"> </w:t>
      </w:r>
      <w:proofErr w:type="spellStart"/>
      <w:r w:rsidRPr="00CD7C72">
        <w:rPr>
          <w:rFonts w:ascii="Simplified Arabic" w:hAnsi="Simplified Arabic" w:cs="Simplified Arabic"/>
          <w:rtl/>
        </w:rPr>
        <w:t>ويافت</w:t>
      </w:r>
      <w:proofErr w:type="spellEnd"/>
      <w:r w:rsidRPr="00CD7C72">
        <w:rPr>
          <w:rFonts w:ascii="Simplified Arabic" w:hAnsi="Simplified Arabic" w:cs="Simplified Arabic"/>
          <w:rtl/>
        </w:rPr>
        <w:t xml:space="preserve"> دي </w:t>
      </w:r>
      <w:proofErr w:type="spellStart"/>
      <w:r w:rsidRPr="00CD7C72">
        <w:rPr>
          <w:rFonts w:ascii="Simplified Arabic" w:hAnsi="Simplified Arabic" w:cs="Simplified Arabic"/>
          <w:rtl/>
        </w:rPr>
        <w:t>كورنيل</w:t>
      </w:r>
      <w:proofErr w:type="spellEnd"/>
      <w:r w:rsidRPr="00CD7C72">
        <w:rPr>
          <w:rFonts w:ascii="Simplified Arabic" w:hAnsi="Simplified Arabic" w:cs="Simplified Arabic"/>
          <w:rtl/>
        </w:rPr>
        <w:t xml:space="preserve"> باريس، 1861 ,ج2 :41.</w:t>
      </w:r>
    </w:p>
  </w:endnote>
  <w:endnote w:id="29">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ابن خلدون, عبدالرحمن بن محمد (ت808هـ) تاريخ ابن خلدون-ط, بولاق , ج3: 62. </w:t>
      </w:r>
    </w:p>
  </w:endnote>
  <w:endnote w:id="30">
    <w:p w:rsidR="005D78E5" w:rsidRPr="00CD7C72" w:rsidRDefault="005D78E5" w:rsidP="00CD7C72">
      <w:pPr>
        <w:pStyle w:val="a9"/>
        <w:rPr>
          <w:rFonts w:ascii="Simplified Arabic" w:hAnsi="Simplified Arabic" w:cs="Simplified Arabic"/>
          <w:rtl/>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البلاذري, ابو الحسن, احمد بن يحيى بن جابر بن داود (279هـ), فتوح البلدان, تحقيق دي </w:t>
      </w:r>
      <w:proofErr w:type="spellStart"/>
      <w:r w:rsidRPr="00CD7C72">
        <w:rPr>
          <w:rFonts w:ascii="Simplified Arabic" w:hAnsi="Simplified Arabic" w:cs="Simplified Arabic"/>
          <w:rtl/>
        </w:rPr>
        <w:t>غويه</w:t>
      </w:r>
      <w:proofErr w:type="spellEnd"/>
      <w:r w:rsidRPr="00CD7C72">
        <w:rPr>
          <w:rFonts w:ascii="Simplified Arabic" w:hAnsi="Simplified Arabic" w:cs="Simplified Arabic"/>
          <w:rtl/>
        </w:rPr>
        <w:t>, ليدن: 206.</w:t>
      </w:r>
    </w:p>
  </w:endnote>
  <w:endnote w:id="31">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اليعقوبي, احمد بن يعقوب (ت284هـ), البلدان المطبوع مع الأعراف النفيسة، ط1 ، ابريل، لندن، 1891 : 282 _ 283 .</w:t>
      </w:r>
    </w:p>
  </w:endnote>
  <w:endnote w:id="32">
    <w:p w:rsidR="005D78E5" w:rsidRPr="00CD7C72" w:rsidRDefault="005D78E5" w:rsidP="00CD7C72">
      <w:pPr>
        <w:pStyle w:val="a9"/>
        <w:rPr>
          <w:rFonts w:ascii="Simplified Arabic" w:hAnsi="Simplified Arabic" w:cs="Simplified Arabic"/>
          <w:rtl/>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 xml:space="preserve">الجويني، عطا ملك، تاريخ فاتح العالم، نقله عن الفارسية، محمد </w:t>
      </w:r>
      <w:proofErr w:type="spellStart"/>
      <w:r w:rsidRPr="00CD7C72">
        <w:rPr>
          <w:rFonts w:ascii="Simplified Arabic" w:hAnsi="Simplified Arabic" w:cs="Simplified Arabic"/>
          <w:rtl/>
        </w:rPr>
        <w:t>التنوخي</w:t>
      </w:r>
      <w:proofErr w:type="spellEnd"/>
      <w:r w:rsidRPr="00CD7C72">
        <w:rPr>
          <w:rFonts w:ascii="Simplified Arabic" w:hAnsi="Simplified Arabic" w:cs="Simplified Arabic"/>
          <w:rtl/>
        </w:rPr>
        <w:t>، دمشق، 1980: 87 _ 88 .</w:t>
      </w:r>
    </w:p>
  </w:endnote>
  <w:endnote w:id="33">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البلاذري فتوح البلدان: 209 .</w:t>
      </w:r>
    </w:p>
  </w:endnote>
  <w:endnote w:id="34">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البلعمي، تاريخه: 545 .</w:t>
      </w:r>
    </w:p>
  </w:endnote>
  <w:endnote w:id="35">
    <w:p w:rsidR="005D78E5" w:rsidRPr="00CD7C72" w:rsidRDefault="005D78E5" w:rsidP="00CD7C72">
      <w:pPr>
        <w:pStyle w:val="a9"/>
        <w:rPr>
          <w:rFonts w:ascii="Simplified Arabic" w:hAnsi="Simplified Arabic" w:cs="Simplified Arabic"/>
          <w:lang w:bidi="ar-IQ"/>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proofErr w:type="spellStart"/>
      <w:r w:rsidRPr="00CD7C72">
        <w:rPr>
          <w:rFonts w:ascii="Simplified Arabic" w:hAnsi="Simplified Arabic" w:cs="Simplified Arabic"/>
          <w:rtl/>
        </w:rPr>
        <w:t>غروسيه</w:t>
      </w:r>
      <w:proofErr w:type="spellEnd"/>
      <w:r w:rsidRPr="00CD7C72">
        <w:rPr>
          <w:rFonts w:ascii="Simplified Arabic" w:hAnsi="Simplified Arabic" w:cs="Simplified Arabic"/>
          <w:rtl/>
        </w:rPr>
        <w:t xml:space="preserve">، </w:t>
      </w:r>
      <w:proofErr w:type="spellStart"/>
      <w:r w:rsidRPr="00CD7C72">
        <w:rPr>
          <w:rFonts w:ascii="Simplified Arabic" w:hAnsi="Simplified Arabic" w:cs="Simplified Arabic"/>
          <w:rtl/>
        </w:rPr>
        <w:t>جنكيزخان</w:t>
      </w:r>
      <w:proofErr w:type="spellEnd"/>
      <w:r w:rsidRPr="00CD7C72">
        <w:rPr>
          <w:rFonts w:ascii="Simplified Arabic" w:hAnsi="Simplified Arabic" w:cs="Simplified Arabic"/>
          <w:rtl/>
        </w:rPr>
        <w:t xml:space="preserve"> قاهر العالم، نقله الى العربية، أسعد عيسى، دمشق، 1982 : 110 _ 112 .</w:t>
      </w:r>
    </w:p>
  </w:endnote>
  <w:endnote w:id="36">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hint="cs"/>
          <w:rtl/>
        </w:rPr>
        <w:t>ح</w:t>
      </w:r>
      <w:r w:rsidRPr="00CD7C72">
        <w:rPr>
          <w:rFonts w:ascii="Simplified Arabic" w:hAnsi="Simplified Arabic" w:cs="Simplified Arabic"/>
          <w:rtl/>
        </w:rPr>
        <w:t>تي فيليب وآخرون، تاريخ العرب، ط3 ، مط دار الكشاف، بيروت، 1965 :501 _ 502 .</w:t>
      </w:r>
    </w:p>
  </w:endnote>
  <w:endnote w:id="37">
    <w:p w:rsidR="005D78E5" w:rsidRPr="00CD7C72" w:rsidRDefault="005D78E5" w:rsidP="00CD7C72">
      <w:pPr>
        <w:pStyle w:val="a9"/>
        <w:rPr>
          <w:rFonts w:ascii="Simplified Arabic" w:hAnsi="Simplified Arabic" w:cs="Simplified Arabic"/>
        </w:rPr>
      </w:pPr>
      <w:r w:rsidRPr="00CD7C72">
        <w:rPr>
          <w:rStyle w:val="aa"/>
          <w:rFonts w:ascii="Simplified Arabic" w:hAnsi="Simplified Arabic" w:cs="Simplified Arabic"/>
          <w:vertAlign w:val="baseline"/>
        </w:rPr>
        <w:endnoteRef/>
      </w:r>
      <w:r w:rsidRPr="00CD7C72">
        <w:rPr>
          <w:rFonts w:ascii="Simplified Arabic" w:hAnsi="Simplified Arabic" w:cs="Simplified Arabic"/>
        </w:rPr>
        <w:t>)</w:t>
      </w:r>
      <w:r w:rsidRPr="00CD7C72">
        <w:rPr>
          <w:rFonts w:ascii="Simplified Arabic" w:hAnsi="Simplified Arabic" w:cs="Simplified Arabic"/>
          <w:rtl/>
        </w:rPr>
        <w:t xml:space="preserve"> </w:t>
      </w:r>
      <w:r w:rsidRPr="00CD7C72">
        <w:rPr>
          <w:rFonts w:ascii="Simplified Arabic" w:hAnsi="Simplified Arabic" w:cs="Simplified Arabic"/>
          <w:rtl/>
          <w:lang w:bidi="ar-IQ"/>
        </w:rPr>
        <w:t xml:space="preserve">) </w:t>
      </w:r>
      <w:r w:rsidRPr="00CD7C72">
        <w:rPr>
          <w:rFonts w:ascii="Simplified Arabic" w:hAnsi="Simplified Arabic" w:cs="Simplified Arabic"/>
          <w:rtl/>
        </w:rPr>
        <w:t>النجار، رغد عبد الكريم، امبراطورية المغول، بلا ط، بلا ت: 202 _ 203 .</w:t>
      </w:r>
    </w:p>
  </w:endnote>
  <w:endnote w:id="38">
    <w:p w:rsidR="005D78E5" w:rsidRPr="00CD7C72" w:rsidRDefault="005D78E5" w:rsidP="00CD7C72">
      <w:pPr>
        <w:pStyle w:val="a9"/>
      </w:pPr>
      <w:r w:rsidRPr="00CD7C72">
        <w:rPr>
          <w:rStyle w:val="aa"/>
          <w:vertAlign w:val="baseline"/>
        </w:rPr>
        <w:endnoteRef/>
      </w:r>
      <w:r w:rsidRPr="00CD7C72">
        <w:t>)</w:t>
      </w:r>
      <w:r w:rsidRPr="00CD7C72">
        <w:rPr>
          <w:rtl/>
        </w:rPr>
        <w:t xml:space="preserve"> </w:t>
      </w:r>
      <w:r w:rsidRPr="00CD7C72">
        <w:rPr>
          <w:rFonts w:hint="cs"/>
          <w:rtl/>
          <w:lang w:bidi="ar-IQ"/>
        </w:rPr>
        <w:t xml:space="preserve">) </w:t>
      </w:r>
      <w:r w:rsidRPr="00CD7C72">
        <w:rPr>
          <w:rtl/>
        </w:rPr>
        <w:t>النجار، رغد عبد الكريم، امبراطورية المغول، بلا ط، بلا ت: 202 _ 203 .</w:t>
      </w:r>
    </w:p>
  </w:endnote>
  <w:endnote w:id="39">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w:t>
      </w:r>
      <w:r w:rsidRPr="00CD7C72">
        <w:rPr>
          <w:rtl/>
        </w:rPr>
        <w:t>أبو الأعلى المودودي، نحن والحضارة: 85 _ 86 .</w:t>
      </w:r>
    </w:p>
  </w:endnote>
  <w:endnote w:id="40">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ابن عبد الظاهر، الدين( ت 692هـ) تشريف الأيام والعصور في سيرة الملك المنصور، تح مراد كامل، مرجعة محمد علي النجار، القاهرة 1961 : 46 .</w:t>
      </w:r>
    </w:p>
  </w:endnote>
  <w:endnote w:id="41">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w:t>
      </w:r>
      <w:proofErr w:type="spellStart"/>
      <w:r w:rsidRPr="00CD7C72">
        <w:rPr>
          <w:rFonts w:hint="cs"/>
          <w:rtl/>
          <w:lang w:bidi="ar-IQ"/>
        </w:rPr>
        <w:t>كوسلر</w:t>
      </w:r>
      <w:proofErr w:type="spellEnd"/>
      <w:r w:rsidRPr="00CD7C72">
        <w:rPr>
          <w:rFonts w:hint="cs"/>
          <w:rtl/>
          <w:lang w:bidi="ar-IQ"/>
        </w:rPr>
        <w:t xml:space="preserve"> آرثر، امبراطورية الخزر القبيلة الثالثة عشرة، ترجمة مهدي صالح، دار اليوسف، لبنان، بيروت، 1976 : 62 _ 63 .</w:t>
      </w:r>
    </w:p>
  </w:endnote>
  <w:endnote w:id="42">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عبد المجيد نعنعي، أوربا في بعض الأزمنة الحديثة والمعاصرة: 154 .</w:t>
      </w:r>
    </w:p>
  </w:endnote>
  <w:endnote w:id="43">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ل . ج ، تشيني، تاريخ العالم العربي، ترجمة تمجد الدين حنفي ناصف، القاهرة بلا ت : 252 .</w:t>
      </w:r>
    </w:p>
  </w:endnote>
  <w:endnote w:id="44">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محمد فؤاد </w:t>
      </w:r>
      <w:proofErr w:type="spellStart"/>
      <w:r w:rsidRPr="00CD7C72">
        <w:rPr>
          <w:rFonts w:hint="cs"/>
          <w:rtl/>
          <w:lang w:bidi="ar-IQ"/>
        </w:rPr>
        <w:t>كوبرلي</w:t>
      </w:r>
      <w:proofErr w:type="spellEnd"/>
      <w:r w:rsidRPr="00CD7C72">
        <w:rPr>
          <w:rFonts w:hint="cs"/>
          <w:rtl/>
          <w:lang w:bidi="ar-IQ"/>
        </w:rPr>
        <w:t>، قيام الدولة العثمانية، ترجمه عن التركية وقدم له، أحمد السعيد سليمان وآخرون، دار الكتاب العربي للطباعة والنشر، القاهرة: 126 .</w:t>
      </w:r>
    </w:p>
  </w:endnote>
  <w:endnote w:id="45">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كمال مظهر، الدولة العثمانية: 151 _ 152 .</w:t>
      </w:r>
    </w:p>
  </w:endnote>
  <w:endnote w:id="46">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أياد الهاشمي، تاريخ أوربا: 236 .</w:t>
      </w:r>
    </w:p>
  </w:endnote>
  <w:endnote w:id="47">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w:t>
      </w:r>
      <w:proofErr w:type="spellStart"/>
      <w:r w:rsidRPr="00CD7C72">
        <w:rPr>
          <w:rFonts w:hint="cs"/>
          <w:rtl/>
          <w:lang w:bidi="ar-IQ"/>
        </w:rPr>
        <w:t>أرثر</w:t>
      </w:r>
      <w:proofErr w:type="spellEnd"/>
      <w:r w:rsidRPr="00CD7C72">
        <w:rPr>
          <w:rFonts w:hint="cs"/>
          <w:rtl/>
          <w:lang w:bidi="ar-IQ"/>
        </w:rPr>
        <w:t xml:space="preserve"> </w:t>
      </w:r>
      <w:proofErr w:type="spellStart"/>
      <w:r w:rsidRPr="00CD7C72">
        <w:rPr>
          <w:rFonts w:hint="cs"/>
          <w:rtl/>
          <w:lang w:bidi="ar-IQ"/>
        </w:rPr>
        <w:t>كوستلر</w:t>
      </w:r>
      <w:proofErr w:type="spellEnd"/>
      <w:r w:rsidRPr="00CD7C72">
        <w:rPr>
          <w:rFonts w:hint="cs"/>
          <w:rtl/>
          <w:lang w:bidi="ar-IQ"/>
        </w:rPr>
        <w:t>، القبيلة الثالثة عشرة ويهود اليوم، ترجمه أحمد نجيب هاشم، الهيئة العربية العامة للكتاب، 2003 : 284 .</w:t>
      </w:r>
    </w:p>
  </w:endnote>
  <w:endnote w:id="48">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ابن فضلان، رحلة ابن فضلان الى بلاد الشمال، تحقيق زكي وليدي: 252 . جريدة عالم اليوم، العدد 1205 : الكويت، 2010 : 12 _ 15 .</w:t>
      </w:r>
    </w:p>
  </w:endnote>
  <w:endnote w:id="49">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w:t>
      </w:r>
      <w:proofErr w:type="spellStart"/>
      <w:r w:rsidRPr="00CD7C72">
        <w:rPr>
          <w:rFonts w:hint="cs"/>
          <w:rtl/>
          <w:lang w:bidi="ar-IQ"/>
        </w:rPr>
        <w:t>بارتولد</w:t>
      </w:r>
      <w:proofErr w:type="spellEnd"/>
      <w:r w:rsidRPr="00CD7C72">
        <w:rPr>
          <w:rFonts w:hint="cs"/>
          <w:rtl/>
          <w:lang w:bidi="ar-IQ"/>
        </w:rPr>
        <w:t xml:space="preserve">، </w:t>
      </w:r>
      <w:proofErr w:type="spellStart"/>
      <w:r w:rsidRPr="00CD7C72">
        <w:rPr>
          <w:rFonts w:hint="cs"/>
          <w:rtl/>
          <w:lang w:bidi="ar-IQ"/>
        </w:rPr>
        <w:t>فاسيلي</w:t>
      </w:r>
      <w:proofErr w:type="spellEnd"/>
      <w:r w:rsidRPr="00CD7C72">
        <w:rPr>
          <w:rFonts w:hint="cs"/>
          <w:rtl/>
          <w:lang w:bidi="ar-IQ"/>
        </w:rPr>
        <w:t xml:space="preserve"> فلاديمير، تركستان من الفتح العربي حتى الغزو المغولي، ترجمه حمزة ظاهر، ط3 ، دار المعارف مصر، 1966 : 11 _ 12 .</w:t>
      </w:r>
    </w:p>
  </w:endnote>
  <w:endnote w:id="50">
    <w:p w:rsidR="005D78E5" w:rsidRPr="00CD7C72" w:rsidRDefault="005D78E5" w:rsidP="00CD7C72">
      <w:pPr>
        <w:pStyle w:val="a9"/>
        <w:rPr>
          <w:rtl/>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w:t>
      </w:r>
      <w:proofErr w:type="spellStart"/>
      <w:r w:rsidRPr="00CD7C72">
        <w:rPr>
          <w:rFonts w:hint="cs"/>
          <w:rtl/>
          <w:lang w:bidi="ar-IQ"/>
        </w:rPr>
        <w:t>ماسبيرو</w:t>
      </w:r>
      <w:proofErr w:type="spellEnd"/>
      <w:r w:rsidRPr="00CD7C72">
        <w:rPr>
          <w:rFonts w:hint="cs"/>
          <w:rtl/>
          <w:lang w:bidi="ar-IQ"/>
        </w:rPr>
        <w:t>، تاريخ الشرق، ترجمه أحمد زكي بك، مط بولاق، مصر، 1897 : 18 _ 20 . ابن فضلان، رحلة ابن فضلان: 70 _ 71 .</w:t>
      </w:r>
    </w:p>
  </w:endnote>
  <w:endnote w:id="51">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ابن حوقل، أبو القاسم </w:t>
      </w:r>
      <w:proofErr w:type="spellStart"/>
      <w:r w:rsidRPr="00CD7C72">
        <w:rPr>
          <w:rFonts w:hint="cs"/>
          <w:rtl/>
          <w:lang w:bidi="ar-IQ"/>
        </w:rPr>
        <w:t>النصيبي</w:t>
      </w:r>
      <w:proofErr w:type="spellEnd"/>
      <w:r w:rsidRPr="00CD7C72">
        <w:rPr>
          <w:rFonts w:hint="cs"/>
          <w:rtl/>
          <w:lang w:bidi="ar-IQ"/>
        </w:rPr>
        <w:t xml:space="preserve">( ت 367 هـ ) ، صورة الأرض، نشره دي </w:t>
      </w:r>
      <w:proofErr w:type="spellStart"/>
      <w:r w:rsidRPr="00CD7C72">
        <w:rPr>
          <w:rFonts w:hint="cs"/>
          <w:rtl/>
          <w:lang w:bidi="ar-IQ"/>
        </w:rPr>
        <w:t>غويه</w:t>
      </w:r>
      <w:proofErr w:type="spellEnd"/>
      <w:r w:rsidRPr="00CD7C72">
        <w:rPr>
          <w:rFonts w:hint="cs"/>
          <w:rtl/>
          <w:lang w:bidi="ar-IQ"/>
        </w:rPr>
        <w:t>، مكتبة المثنى، ليدن ، 1898 : 18 _  81 .</w:t>
      </w:r>
    </w:p>
  </w:endnote>
  <w:endnote w:id="52">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w:t>
      </w:r>
      <w:proofErr w:type="spellStart"/>
      <w:r w:rsidRPr="00CD7C72">
        <w:rPr>
          <w:rFonts w:hint="cs"/>
          <w:rtl/>
          <w:lang w:bidi="ar-IQ"/>
        </w:rPr>
        <w:t>دنلوب</w:t>
      </w:r>
      <w:proofErr w:type="spellEnd"/>
      <w:r w:rsidRPr="00CD7C72">
        <w:rPr>
          <w:rFonts w:hint="cs"/>
          <w:rtl/>
          <w:lang w:bidi="ar-IQ"/>
        </w:rPr>
        <w:t xml:space="preserve"> ، تاريخ يهود الخزر، دار قتيبة للنشر، دمشق، ط1 ، 2005 : 88 .</w:t>
      </w:r>
    </w:p>
  </w:endnote>
  <w:endnote w:id="53">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ابن </w:t>
      </w:r>
      <w:proofErr w:type="spellStart"/>
      <w:r w:rsidRPr="00CD7C72">
        <w:rPr>
          <w:rFonts w:hint="cs"/>
          <w:rtl/>
          <w:lang w:bidi="ar-IQ"/>
        </w:rPr>
        <w:t>رسته</w:t>
      </w:r>
      <w:proofErr w:type="spellEnd"/>
      <w:r w:rsidRPr="00CD7C72">
        <w:rPr>
          <w:rFonts w:hint="cs"/>
          <w:rtl/>
          <w:lang w:bidi="ar-IQ"/>
        </w:rPr>
        <w:t xml:space="preserve">، الأعلاق النفيسة : 149 .ابن </w:t>
      </w:r>
      <w:proofErr w:type="spellStart"/>
      <w:r w:rsidRPr="00CD7C72">
        <w:rPr>
          <w:rFonts w:hint="cs"/>
          <w:rtl/>
          <w:lang w:bidi="ar-IQ"/>
        </w:rPr>
        <w:t>خرداذيه</w:t>
      </w:r>
      <w:proofErr w:type="spellEnd"/>
      <w:r w:rsidRPr="00CD7C72">
        <w:rPr>
          <w:rFonts w:hint="cs"/>
          <w:rtl/>
          <w:lang w:bidi="ar-IQ"/>
        </w:rPr>
        <w:t>، المسالك والملك: 60.</w:t>
      </w:r>
    </w:p>
  </w:endnote>
  <w:endnote w:id="54">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w:t>
      </w:r>
      <w:proofErr w:type="spellStart"/>
      <w:r w:rsidRPr="00CD7C72">
        <w:rPr>
          <w:rFonts w:hint="cs"/>
          <w:rtl/>
          <w:lang w:bidi="ar-IQ"/>
        </w:rPr>
        <w:t>بارتولد</w:t>
      </w:r>
      <w:proofErr w:type="spellEnd"/>
      <w:r w:rsidRPr="00CD7C72">
        <w:rPr>
          <w:rFonts w:hint="cs"/>
          <w:rtl/>
          <w:lang w:bidi="ar-IQ"/>
        </w:rPr>
        <w:t>، الموسوعة الاسلامية، مادة خزر: 399 .</w:t>
      </w:r>
    </w:p>
  </w:endnote>
  <w:endnote w:id="55">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عبد المجيد، نعنعي، أوربا في بعض الأزمنة الحديثة والمعاصرة: 158 _ 160 .</w:t>
      </w:r>
    </w:p>
  </w:endnote>
  <w:endnote w:id="56">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ل . ج ، تشيني، تاريخ العالم الغربي، ترجمه تمجد الدين حنفي ناصف، القاهرة، بلا ت، 252 .</w:t>
      </w:r>
    </w:p>
  </w:endnote>
  <w:endnote w:id="57">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آرثر، </w:t>
      </w:r>
      <w:proofErr w:type="spellStart"/>
      <w:r w:rsidRPr="00CD7C72">
        <w:rPr>
          <w:rFonts w:hint="cs"/>
          <w:rtl/>
          <w:lang w:bidi="ar-IQ"/>
        </w:rPr>
        <w:t>كوسلر</w:t>
      </w:r>
      <w:proofErr w:type="spellEnd"/>
      <w:r w:rsidRPr="00CD7C72">
        <w:rPr>
          <w:rFonts w:hint="cs"/>
          <w:rtl/>
          <w:lang w:bidi="ar-IQ"/>
        </w:rPr>
        <w:t>، القبيلة الثالثة عشرة ويهود اليوم: 60 _ 61 .</w:t>
      </w:r>
    </w:p>
  </w:endnote>
  <w:endnote w:id="58">
    <w:p w:rsidR="005D78E5" w:rsidRPr="00CD7C72" w:rsidRDefault="005D78E5" w:rsidP="00CD7C72">
      <w:pPr>
        <w:pStyle w:val="a9"/>
        <w:rPr>
          <w:rtl/>
          <w:lang w:bidi="ar-IQ"/>
        </w:rPr>
      </w:pPr>
      <w:r w:rsidRPr="00CD7C72">
        <w:rPr>
          <w:rStyle w:val="aa"/>
          <w:vertAlign w:val="baseline"/>
        </w:rPr>
        <w:endnoteRef/>
      </w:r>
      <w:r w:rsidRPr="00CD7C72">
        <w:t>)</w:t>
      </w:r>
      <w:r w:rsidRPr="00CD7C72">
        <w:rPr>
          <w:rtl/>
        </w:rPr>
        <w:t xml:space="preserve"> </w:t>
      </w:r>
      <w:r w:rsidRPr="00CD7C72">
        <w:rPr>
          <w:rFonts w:hint="cs"/>
          <w:rtl/>
          <w:lang w:bidi="ar-IQ"/>
        </w:rPr>
        <w:t>) المعهد العربي للبحوث والدراسات الاستراتيجية: مادة من النت.</w:t>
      </w:r>
    </w:p>
  </w:endnote>
  <w:endnote w:id="59">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صوت العروبة، مجلة أسبوعية، تصدر في الولايات المتحدة، بقلم د. نضال الصالح، مقالة: 27 _ 29 .</w:t>
      </w:r>
    </w:p>
  </w:endnote>
  <w:endnote w:id="60">
    <w:p w:rsidR="005D78E5" w:rsidRPr="00CD7C72" w:rsidRDefault="005D78E5" w:rsidP="00CD7C72">
      <w:pPr>
        <w:pStyle w:val="a9"/>
        <w:rPr>
          <w:lang w:bidi="ar-IQ"/>
        </w:rPr>
      </w:pPr>
      <w:r w:rsidRPr="00CD7C72">
        <w:rPr>
          <w:rStyle w:val="aa"/>
          <w:vertAlign w:val="baseline"/>
        </w:rPr>
        <w:endnoteRef/>
      </w:r>
      <w:r w:rsidRPr="00CD7C72">
        <w:t>)</w:t>
      </w:r>
      <w:r w:rsidRPr="00CD7C72">
        <w:rPr>
          <w:rtl/>
        </w:rPr>
        <w:t xml:space="preserve"> </w:t>
      </w:r>
      <w:r w:rsidRPr="00CD7C72">
        <w:rPr>
          <w:rFonts w:hint="cs"/>
          <w:rtl/>
          <w:lang w:bidi="ar-IQ"/>
        </w:rPr>
        <w:t>) كمال مظهر، الدولة العثمانية: 157 _ 159 .</w:t>
      </w:r>
    </w:p>
  </w:endnote>
  <w:endnote w:id="61">
    <w:p w:rsidR="00176F64" w:rsidRPr="00F26BE8" w:rsidRDefault="005D78E5" w:rsidP="00F26BE8">
      <w:pPr>
        <w:pStyle w:val="a9"/>
        <w:rPr>
          <w:rtl/>
          <w:lang w:bidi="ar-IQ"/>
        </w:rPr>
      </w:pPr>
      <w:r w:rsidRPr="00CD7C72">
        <w:rPr>
          <w:rStyle w:val="aa"/>
          <w:vertAlign w:val="baseline"/>
        </w:rPr>
        <w:endnoteRef/>
      </w:r>
      <w:r w:rsidRPr="00CD7C72">
        <w:t>)</w:t>
      </w:r>
      <w:r w:rsidRPr="00CD7C72">
        <w:rPr>
          <w:rtl/>
        </w:rPr>
        <w:t xml:space="preserve"> </w:t>
      </w:r>
      <w:r w:rsidRPr="00CD7C72">
        <w:rPr>
          <w:rFonts w:hint="cs"/>
          <w:rtl/>
          <w:lang w:bidi="ar-IQ"/>
        </w:rPr>
        <w:t xml:space="preserve">) </w:t>
      </w:r>
      <w:proofErr w:type="spellStart"/>
      <w:r w:rsidRPr="00CD7C72">
        <w:rPr>
          <w:rFonts w:hint="cs"/>
          <w:rtl/>
          <w:lang w:bidi="ar-IQ"/>
        </w:rPr>
        <w:t>كوبرلي</w:t>
      </w:r>
      <w:proofErr w:type="spellEnd"/>
      <w:r w:rsidRPr="00CD7C72">
        <w:rPr>
          <w:rFonts w:hint="cs"/>
          <w:rtl/>
          <w:lang w:bidi="ar-IQ"/>
        </w:rPr>
        <w:t xml:space="preserve">، محمد ، قيام الدولة العثمانية : 150 _ 151 . و </w:t>
      </w:r>
      <w:proofErr w:type="spellStart"/>
      <w:r w:rsidRPr="00CD7C72">
        <w:rPr>
          <w:rFonts w:hint="cs"/>
          <w:rtl/>
          <w:lang w:bidi="ar-IQ"/>
        </w:rPr>
        <w:t>كوستلر</w:t>
      </w:r>
      <w:proofErr w:type="spellEnd"/>
      <w:r w:rsidRPr="00CD7C72">
        <w:rPr>
          <w:rFonts w:hint="cs"/>
          <w:rtl/>
          <w:lang w:bidi="ar-IQ"/>
        </w:rPr>
        <w:t>، القبيلة الثالثة عشرة ويهود اليوم: 70 _ 72 .</w:t>
      </w:r>
    </w:p>
    <w:p w:rsidR="00C17D73" w:rsidRPr="00CD7C72" w:rsidRDefault="00C17D73" w:rsidP="00CD7C72">
      <w:pPr>
        <w:spacing w:after="0" w:line="240" w:lineRule="auto"/>
        <w:jc w:val="both"/>
        <w:rPr>
          <w:rFonts w:ascii="Simplified Arabic" w:hAnsi="Simplified Arabic" w:cs="Simplified Arabic"/>
          <w:b/>
          <w:bCs/>
          <w:sz w:val="24"/>
          <w:szCs w:val="24"/>
          <w:rtl/>
          <w:lang w:bidi="ar-IQ"/>
        </w:rPr>
      </w:pPr>
      <w:r w:rsidRPr="00CD7C72">
        <w:rPr>
          <w:rFonts w:ascii="Simplified Arabic" w:hAnsi="Simplified Arabic" w:cs="Simplified Arabic" w:hint="cs"/>
          <w:b/>
          <w:bCs/>
          <w:sz w:val="24"/>
          <w:szCs w:val="24"/>
          <w:rtl/>
          <w:lang w:bidi="ar-IQ"/>
        </w:rPr>
        <w:t>المصادر</w:t>
      </w:r>
      <w:r w:rsidRPr="00CD7C72">
        <w:rPr>
          <w:rFonts w:ascii="Simplified Arabic" w:hAnsi="Simplified Arabic" w:cs="Simplified Arabic"/>
          <w:b/>
          <w:bCs/>
          <w:sz w:val="24"/>
          <w:szCs w:val="24"/>
          <w:rtl/>
          <w:lang w:bidi="ar-IQ"/>
        </w:rPr>
        <w:t>.</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الاثير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الحسن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علي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الكرم،</w:t>
      </w:r>
      <w:r w:rsidRPr="00CD7C72">
        <w:rPr>
          <w:rFonts w:ascii="Simplified Arabic" w:hAnsi="Simplified Arabic" w:cs="Simplified Arabic"/>
          <w:sz w:val="24"/>
          <w:szCs w:val="24"/>
          <w:rtl/>
          <w:lang w:bidi="ar-IQ"/>
        </w:rPr>
        <w:t xml:space="preserve"> </w:t>
      </w:r>
      <w:r w:rsidR="00B60C3D" w:rsidRPr="00CD7C72">
        <w:rPr>
          <w:rFonts w:ascii="Simplified Arabic" w:hAnsi="Simplified Arabic" w:cs="Simplified Arabic" w:hint="cs"/>
          <w:sz w:val="24"/>
          <w:szCs w:val="24"/>
          <w:rtl/>
          <w:lang w:bidi="ar-IQ"/>
        </w:rPr>
        <w:t xml:space="preserve">( ت 630 هـ ) ، تح محمد ابو الفضل ، القاهرة ،1987 .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أبو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الأعلى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المودودي،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نحن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والحضارة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الغربية،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السعودية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للنشر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والتوزيع،</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جدة،</w:t>
      </w:r>
      <w:r w:rsidRPr="00CD7C72">
        <w:rPr>
          <w:rFonts w:ascii="Simplified Arabic" w:hAnsi="Simplified Arabic" w:cs="Simplified Arabic"/>
          <w:sz w:val="24"/>
          <w:szCs w:val="24"/>
          <w:rtl/>
          <w:lang w:bidi="ar-IQ"/>
        </w:rPr>
        <w:t xml:space="preserve"> 1987 .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ابراهيم،</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مالمات</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وجيم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تدمر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العبرانيون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ونبو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اسرائيل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العصور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القديمة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الرواية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التوراتية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والاكتشافات</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الاثرية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رشاد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الشامي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المكتب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المصري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لتوزيع</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المطبوعات</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1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2001 .</w:t>
      </w:r>
    </w:p>
    <w:p w:rsidR="00C17D73" w:rsidRPr="00CD7C72" w:rsidRDefault="00C17D73" w:rsidP="00CD7C72">
      <w:pPr>
        <w:tabs>
          <w:tab w:val="left" w:pos="7455"/>
        </w:tabs>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آرثر</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كوستلر</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القبيلة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الثالثة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عشرة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ويهود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اليوم،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نجيب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هاشم،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الهيئة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العامة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للكتاب،</w:t>
      </w:r>
      <w:r w:rsidRPr="00CD7C72">
        <w:rPr>
          <w:rFonts w:ascii="Simplified Arabic" w:hAnsi="Simplified Arabic" w:cs="Simplified Arabic"/>
          <w:sz w:val="24"/>
          <w:szCs w:val="24"/>
          <w:rtl/>
          <w:lang w:bidi="ar-IQ"/>
        </w:rPr>
        <w:t xml:space="preserve"> 2003 .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خلدون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عبدالرحمن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00B60C3D" w:rsidRPr="00CD7C72">
        <w:rPr>
          <w:rFonts w:ascii="Simplified Arabic" w:hAnsi="Simplified Arabic" w:cs="Simplified Arabic" w:hint="cs"/>
          <w:sz w:val="24"/>
          <w:szCs w:val="24"/>
          <w:rtl/>
          <w:lang w:bidi="ar-IQ"/>
        </w:rPr>
        <w:t xml:space="preserve"> ( ت 808 هـ) ، </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خلدون</w:t>
      </w:r>
      <w:r w:rsidRPr="00CD7C72">
        <w:rPr>
          <w:rFonts w:ascii="Simplified Arabic" w:hAnsi="Simplified Arabic" w:cs="Simplified Arabic"/>
          <w:sz w:val="24"/>
          <w:szCs w:val="24"/>
          <w:rtl/>
          <w:lang w:bidi="ar-IQ"/>
        </w:rPr>
        <w:t xml:space="preserve"> </w:t>
      </w:r>
      <w:r w:rsidR="00B60C3D" w:rsidRPr="00CD7C72">
        <w:rPr>
          <w:rFonts w:ascii="Simplified Arabic" w:hAnsi="Simplified Arabic" w:cs="Simplified Arabic" w:hint="cs"/>
          <w:sz w:val="24"/>
          <w:szCs w:val="24"/>
          <w:rtl/>
          <w:lang w:bidi="ar-IQ"/>
        </w:rPr>
        <w:t xml:space="preserve">، مؤسسة </w:t>
      </w:r>
      <w:proofErr w:type="spellStart"/>
      <w:r w:rsidR="00B60C3D" w:rsidRPr="00CD7C72">
        <w:rPr>
          <w:rFonts w:ascii="Simplified Arabic" w:hAnsi="Simplified Arabic" w:cs="Simplified Arabic" w:hint="cs"/>
          <w:sz w:val="24"/>
          <w:szCs w:val="24"/>
          <w:rtl/>
          <w:lang w:bidi="ar-IQ"/>
        </w:rPr>
        <w:t>الاعلمي</w:t>
      </w:r>
      <w:proofErr w:type="spellEnd"/>
      <w:r w:rsidR="00B60C3D" w:rsidRPr="00CD7C72">
        <w:rPr>
          <w:rFonts w:ascii="Simplified Arabic" w:hAnsi="Simplified Arabic" w:cs="Simplified Arabic" w:hint="cs"/>
          <w:sz w:val="24"/>
          <w:szCs w:val="24"/>
          <w:rtl/>
          <w:lang w:bidi="ar-IQ"/>
        </w:rPr>
        <w:t xml:space="preserve"> للمطبوعات ، بيروت ، 1970 .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فضلان،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رحلة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فضلان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بلاد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الشمال،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تحقيق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زكي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وليدي</w:t>
      </w:r>
      <w:r w:rsidRPr="00CD7C72">
        <w:rPr>
          <w:rFonts w:ascii="Simplified Arabic" w:hAnsi="Simplified Arabic" w:cs="Simplified Arabic"/>
          <w:sz w:val="24"/>
          <w:szCs w:val="24"/>
          <w:rtl/>
          <w:lang w:bidi="ar-IQ"/>
        </w:rPr>
        <w:t xml:space="preserve">: 252 . </w:t>
      </w:r>
      <w:r w:rsidRPr="00CD7C72">
        <w:rPr>
          <w:rFonts w:ascii="Simplified Arabic" w:hAnsi="Simplified Arabic" w:cs="Simplified Arabic" w:hint="cs"/>
          <w:sz w:val="24"/>
          <w:szCs w:val="24"/>
          <w:rtl/>
          <w:lang w:bidi="ar-IQ"/>
        </w:rPr>
        <w:t>جريدة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عالم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اليوم،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العدد</w:t>
      </w:r>
      <w:r w:rsidR="00CD7C72">
        <w:rPr>
          <w:rFonts w:ascii="Simplified Arabic" w:hAnsi="Simplified Arabic" w:cs="Simplified Arabic"/>
          <w:sz w:val="24"/>
          <w:szCs w:val="24"/>
          <w:rtl/>
          <w:lang w:bidi="ar-IQ"/>
        </w:rPr>
        <w:t xml:space="preserve"> 1205</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الكويت،</w:t>
      </w:r>
      <w:r w:rsidRPr="00CD7C72">
        <w:rPr>
          <w:rFonts w:ascii="Simplified Arabic" w:hAnsi="Simplified Arabic" w:cs="Simplified Arabic"/>
          <w:sz w:val="24"/>
          <w:szCs w:val="24"/>
          <w:rtl/>
          <w:lang w:bidi="ar-IQ"/>
        </w:rPr>
        <w:t xml:space="preserve"> 2010 .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حوقل،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أبو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القاسم</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النصيبي</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 xml:space="preserve"> 367 </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 xml:space="preserve"> )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صورة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الأرض،</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نشره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دي</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غويه</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مكتبة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المثنى،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ليدن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1898 .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افحام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اليهود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تحقيق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وتعليق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عبدالله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الشرقاوي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الهداية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1986 .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عبد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الظاهر،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الدين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 xml:space="preserve"> 692</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تشريف</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الأيام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والعصور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سيرة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الملك</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المنصور،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مراد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كامل،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مرجعة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علي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النجار،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Pr="00CD7C72">
        <w:rPr>
          <w:rFonts w:ascii="Simplified Arabic" w:hAnsi="Simplified Arabic" w:cs="Simplified Arabic"/>
          <w:sz w:val="24"/>
          <w:szCs w:val="24"/>
          <w:rtl/>
          <w:lang w:bidi="ar-IQ"/>
        </w:rPr>
        <w:t xml:space="preserve"> 1961 .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تغري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بردي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جمال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الدين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المحاسن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يوسف</w:t>
      </w:r>
      <w:r w:rsidRPr="00CD7C72">
        <w:rPr>
          <w:rFonts w:ascii="Simplified Arabic" w:hAnsi="Simplified Arabic" w:cs="Simplified Arabic"/>
          <w:sz w:val="24"/>
          <w:szCs w:val="24"/>
          <w:rtl/>
          <w:lang w:bidi="ar-IQ"/>
        </w:rPr>
        <w:t>(</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874</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النجوم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الزاهرة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ملوك</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مصر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والقاهرة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نسخة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مصورة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الكتب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المصرية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بلا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00B60C3D" w:rsidRPr="00CD7C72">
        <w:rPr>
          <w:rFonts w:ascii="Simplified Arabic" w:hAnsi="Simplified Arabic" w:cs="Simplified Arabic" w:hint="cs"/>
          <w:sz w:val="24"/>
          <w:szCs w:val="24"/>
          <w:rtl/>
          <w:lang w:bidi="ar-IQ"/>
        </w:rPr>
        <w:t xml:space="preserve">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_</w:t>
      </w:r>
      <w:r w:rsidRPr="00CD7C72">
        <w:rPr>
          <w:rFonts w:ascii="Simplified Arabic" w:hAnsi="Simplified Arabic" w:cs="Simplified Arabic" w:hint="cs"/>
          <w:sz w:val="24"/>
          <w:szCs w:val="24"/>
          <w:rtl/>
          <w:lang w:bidi="ar-IQ"/>
        </w:rPr>
        <w:t>ابن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حجر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العسقلاني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حسين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علي،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شرح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نخبة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الفكر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مصطلح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أهل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الأثر،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Pr="00CD7C72">
        <w:rPr>
          <w:rFonts w:ascii="Simplified Arabic" w:hAnsi="Simplified Arabic" w:cs="Simplified Arabic"/>
          <w:sz w:val="24"/>
          <w:szCs w:val="24"/>
          <w:rtl/>
          <w:lang w:bidi="ar-IQ"/>
        </w:rPr>
        <w:t xml:space="preserve"> </w:t>
      </w:r>
      <w:r w:rsidR="00B60C3D" w:rsidRPr="00CD7C72">
        <w:rPr>
          <w:rFonts w:ascii="Simplified Arabic" w:hAnsi="Simplified Arabic" w:cs="Simplified Arabic" w:hint="cs"/>
          <w:sz w:val="24"/>
          <w:szCs w:val="24"/>
          <w:rtl/>
          <w:lang w:bidi="ar-IQ"/>
        </w:rPr>
        <w:t xml:space="preserve">، بلا ت .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بارتولد</w:t>
      </w:r>
      <w:proofErr w:type="spellEnd"/>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فايسلي</w:t>
      </w:r>
      <w:proofErr w:type="spellEnd"/>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فلادمير</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الترك</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اسيا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الوسطى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سعيد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سلمان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مراجعة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ابراهيم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صبري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طبع</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ونشر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مكتبة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الانجلو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مصرية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بلا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بارتولد</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فاسيلي</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فلاديمير،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تركستان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الفتح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حتى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الغزو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المغولي،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حمزة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ظاهر،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3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المعارف</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مصر،</w:t>
      </w:r>
      <w:r w:rsidRPr="00CD7C72">
        <w:rPr>
          <w:rFonts w:ascii="Simplified Arabic" w:hAnsi="Simplified Arabic" w:cs="Simplified Arabic"/>
          <w:sz w:val="24"/>
          <w:szCs w:val="24"/>
          <w:rtl/>
          <w:lang w:bidi="ar-IQ"/>
        </w:rPr>
        <w:t xml:space="preserve"> 1966 .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بارتولد</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الموسوعة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الاسلامية،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مادة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خزر</w:t>
      </w:r>
      <w:r w:rsidR="00B60C3D" w:rsidRPr="00CD7C72">
        <w:rPr>
          <w:rFonts w:ascii="Simplified Arabic" w:hAnsi="Simplified Arabic" w:cs="Simplified Arabic" w:hint="cs"/>
          <w:sz w:val="24"/>
          <w:szCs w:val="24"/>
          <w:rtl/>
          <w:lang w:bidi="ar-IQ"/>
        </w:rPr>
        <w:t xml:space="preserve"> ، مطبعة الاديبة ، بيروت ، 1877 م .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البشري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طارق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سلسلة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الحالة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الاسلامية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المعاصرة،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الشروق،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Pr="00CD7C72">
        <w:rPr>
          <w:rFonts w:ascii="Simplified Arabic" w:hAnsi="Simplified Arabic" w:cs="Simplified Arabic"/>
          <w:sz w:val="24"/>
          <w:szCs w:val="24"/>
          <w:rtl/>
          <w:lang w:bidi="ar-IQ"/>
        </w:rPr>
        <w:t xml:space="preserve">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البلعمي</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دوبزنامه</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تحقيق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قاسم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بك</w:t>
      </w:r>
      <w:r w:rsidRPr="00CD7C72">
        <w:rPr>
          <w:rFonts w:ascii="Simplified Arabic" w:hAnsi="Simplified Arabic" w:cs="Simplified Arabic"/>
          <w:sz w:val="24"/>
          <w:szCs w:val="24"/>
          <w:rtl/>
          <w:lang w:bidi="ar-IQ"/>
        </w:rPr>
        <w:t xml:space="preserve">,44. </w:t>
      </w:r>
      <w:r w:rsidRPr="00CD7C72">
        <w:rPr>
          <w:rFonts w:ascii="Simplified Arabic" w:hAnsi="Simplified Arabic" w:cs="Simplified Arabic" w:hint="cs"/>
          <w:sz w:val="24"/>
          <w:szCs w:val="24"/>
          <w:rtl/>
          <w:lang w:bidi="ar-IQ"/>
        </w:rPr>
        <w:t>البلعمي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تحقيق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دورن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الاكاديمية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الروسية</w:t>
      </w:r>
      <w:r w:rsidRPr="00CD7C72">
        <w:rPr>
          <w:rFonts w:ascii="Simplified Arabic" w:hAnsi="Simplified Arabic" w:cs="Simplified Arabic"/>
          <w:sz w:val="24"/>
          <w:szCs w:val="24"/>
          <w:rtl/>
          <w:lang w:bidi="ar-IQ"/>
        </w:rPr>
        <w:t>, 1844.</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البلاذري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الحسن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يحيى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جابر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داود</w:t>
      </w:r>
      <w:r w:rsidRPr="00CD7C72">
        <w:rPr>
          <w:rFonts w:ascii="Simplified Arabic" w:hAnsi="Simplified Arabic" w:cs="Simplified Arabic"/>
          <w:sz w:val="24"/>
          <w:szCs w:val="24"/>
          <w:rtl/>
          <w:lang w:bidi="ar-IQ"/>
        </w:rPr>
        <w:t xml:space="preserve"> (279</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فتوح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البلدان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تحقيق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دي</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غويه</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ليدن</w:t>
      </w:r>
      <w:r w:rsidRPr="00CD7C72">
        <w:rPr>
          <w:rFonts w:ascii="Simplified Arabic" w:hAnsi="Simplified Arabic" w:cs="Simplified Arabic"/>
          <w:sz w:val="24"/>
          <w:szCs w:val="24"/>
          <w:rtl/>
          <w:lang w:bidi="ar-IQ"/>
        </w:rPr>
        <w:t xml:space="preserve">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حسين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مؤنس</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الحضارة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دراسة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اصول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وعوامل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قيامها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وتطورها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سلسلة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عالم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المعرفة</w:t>
      </w:r>
      <w:r w:rsidRPr="00CD7C72">
        <w:rPr>
          <w:rFonts w:ascii="Simplified Arabic" w:hAnsi="Simplified Arabic" w:cs="Simplified Arabic"/>
          <w:sz w:val="24"/>
          <w:szCs w:val="24"/>
          <w:rtl/>
          <w:lang w:bidi="ar-IQ"/>
        </w:rPr>
        <w:t>, 1978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جودة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السعيد،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أوهام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اليهودي،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الأهلية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للنشر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والتوزيع،</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الأردن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عمان،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1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1998.</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جورجي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كنعان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وثيقة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الصهيونية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العهد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القديم</w:t>
      </w:r>
      <w:r w:rsidRPr="00CD7C72">
        <w:rPr>
          <w:rFonts w:ascii="Simplified Arabic" w:hAnsi="Simplified Arabic" w:cs="Simplified Arabic"/>
          <w:sz w:val="24"/>
          <w:szCs w:val="24"/>
          <w:rtl/>
          <w:lang w:bidi="ar-IQ"/>
        </w:rPr>
        <w:t xml:space="preserve">, </w:t>
      </w:r>
      <w:r w:rsidR="00B60C3D" w:rsidRPr="00CD7C72">
        <w:rPr>
          <w:rFonts w:ascii="Simplified Arabic" w:hAnsi="Simplified Arabic" w:cs="Simplified Arabic" w:hint="cs"/>
          <w:sz w:val="24"/>
          <w:szCs w:val="24"/>
          <w:rtl/>
          <w:lang w:bidi="ar-IQ"/>
        </w:rPr>
        <w:t xml:space="preserve"> ط3 ،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اقرأ</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بيروت</w:t>
      </w:r>
      <w:r w:rsidRPr="00CD7C72">
        <w:rPr>
          <w:rFonts w:ascii="Simplified Arabic" w:hAnsi="Simplified Arabic" w:cs="Simplified Arabic"/>
          <w:sz w:val="24"/>
          <w:szCs w:val="24"/>
          <w:rtl/>
          <w:lang w:bidi="ar-IQ"/>
        </w:rPr>
        <w:t>,  1985.</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الجويني،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عطا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ملك،</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فاتح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العالم،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نقله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الفارسية،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التنوخي</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دمشق،</w:t>
      </w:r>
      <w:r w:rsidRPr="00CD7C72">
        <w:rPr>
          <w:rFonts w:ascii="Simplified Arabic" w:hAnsi="Simplified Arabic" w:cs="Simplified Arabic"/>
          <w:sz w:val="24"/>
          <w:szCs w:val="24"/>
          <w:rtl/>
          <w:lang w:bidi="ar-IQ"/>
        </w:rPr>
        <w:t xml:space="preserve"> 1980 .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دنلوب</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يهود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الخزر،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قتيبة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للنشر،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دمشق،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الطبعة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الأولى،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فبراير</w:t>
      </w:r>
      <w:r w:rsidRPr="00CD7C72">
        <w:rPr>
          <w:rFonts w:ascii="Simplified Arabic" w:hAnsi="Simplified Arabic" w:cs="Simplified Arabic"/>
          <w:sz w:val="24"/>
          <w:szCs w:val="24"/>
          <w:rtl/>
          <w:lang w:bidi="ar-IQ"/>
        </w:rPr>
        <w:t xml:space="preserve"> 2005 .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الزغبي،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فتحي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تأثر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اليهودية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بالديانة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الوثنية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البشر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للثقافة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والعلوم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الاسلامية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مصر</w:t>
      </w:r>
      <w:r w:rsidRPr="00CD7C72">
        <w:rPr>
          <w:rFonts w:ascii="Simplified Arabic" w:hAnsi="Simplified Arabic" w:cs="Simplified Arabic"/>
          <w:sz w:val="24"/>
          <w:szCs w:val="24"/>
          <w:rtl/>
          <w:lang w:bidi="ar-IQ"/>
        </w:rPr>
        <w:t xml:space="preserve"> 1994 .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الشافي،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عبد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مملكة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الخزر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اليهودية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وعلاقتها</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بالبيزنطينيين</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والمسلمين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العصور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الوسطى،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الوفا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لدنيا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الطباعة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والنشر</w:t>
      </w:r>
      <w:r w:rsidRPr="00CD7C72">
        <w:rPr>
          <w:rFonts w:ascii="Simplified Arabic" w:hAnsi="Simplified Arabic" w:cs="Simplified Arabic"/>
          <w:sz w:val="24"/>
          <w:szCs w:val="24"/>
          <w:rtl/>
          <w:lang w:bidi="ar-IQ"/>
        </w:rPr>
        <w:t xml:space="preserve"> </w:t>
      </w:r>
      <w:r w:rsidR="00B60C3D" w:rsidRPr="00CD7C72">
        <w:rPr>
          <w:rFonts w:ascii="Simplified Arabic" w:hAnsi="Simplified Arabic" w:cs="Simplified Arabic" w:hint="cs"/>
          <w:sz w:val="24"/>
          <w:szCs w:val="24"/>
          <w:rtl/>
          <w:lang w:bidi="ar-IQ"/>
        </w:rPr>
        <w:t xml:space="preserve">، بيروت 1970 </w:t>
      </w:r>
      <w:r w:rsidRPr="00CD7C72">
        <w:rPr>
          <w:rFonts w:ascii="Simplified Arabic" w:hAnsi="Simplified Arabic" w:cs="Simplified Arabic"/>
          <w:sz w:val="24"/>
          <w:szCs w:val="24"/>
          <w:rtl/>
          <w:lang w:bidi="ar-IQ"/>
        </w:rPr>
        <w:t>.</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شوبلر</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العالم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الاسلامي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العصر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المغولي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خالد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عيسى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مراجعة</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سمسل</w:t>
      </w:r>
      <w:proofErr w:type="spellEnd"/>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زكار</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احسان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للطباعة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والنشر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دمشق</w:t>
      </w:r>
      <w:r w:rsidRPr="00CD7C72">
        <w:rPr>
          <w:rFonts w:ascii="Simplified Arabic" w:hAnsi="Simplified Arabic" w:cs="Simplified Arabic"/>
          <w:sz w:val="24"/>
          <w:szCs w:val="24"/>
          <w:rtl/>
          <w:lang w:bidi="ar-IQ"/>
        </w:rPr>
        <w:t>, 1982.</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00B60C3D" w:rsidRPr="00CD7C72">
        <w:rPr>
          <w:rFonts w:ascii="Simplified Arabic" w:hAnsi="Simplified Arabic" w:cs="Simplified Arabic" w:hint="cs"/>
          <w:sz w:val="24"/>
          <w:szCs w:val="24"/>
          <w:rtl/>
          <w:lang w:bidi="ar-IQ"/>
        </w:rPr>
        <w:t>نضال</w:t>
      </w:r>
      <w:r w:rsidR="00B60C3D" w:rsidRPr="00CD7C72">
        <w:rPr>
          <w:rFonts w:ascii="Simplified Arabic" w:hAnsi="Simplified Arabic" w:cs="Simplified Arabic"/>
          <w:sz w:val="24"/>
          <w:szCs w:val="24"/>
          <w:rtl/>
          <w:lang w:bidi="ar-IQ"/>
        </w:rPr>
        <w:t xml:space="preserve"> </w:t>
      </w:r>
      <w:r w:rsidR="00B60C3D" w:rsidRPr="00CD7C72">
        <w:rPr>
          <w:rFonts w:ascii="Simplified Arabic" w:hAnsi="Simplified Arabic" w:cs="Simplified Arabic" w:hint="cs"/>
          <w:sz w:val="24"/>
          <w:szCs w:val="24"/>
          <w:rtl/>
          <w:lang w:bidi="ar-IQ"/>
        </w:rPr>
        <w:t xml:space="preserve">الصالح  ، </w:t>
      </w:r>
      <w:r w:rsidRPr="00CD7C72">
        <w:rPr>
          <w:rFonts w:ascii="Simplified Arabic" w:hAnsi="Simplified Arabic" w:cs="Simplified Arabic" w:hint="cs"/>
          <w:sz w:val="24"/>
          <w:szCs w:val="24"/>
          <w:rtl/>
          <w:lang w:bidi="ar-IQ"/>
        </w:rPr>
        <w:t>صوت</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العروبة،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مجلة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أسبوعية،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تصدر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الولايات</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المتحدة،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بقلم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مقالة</w:t>
      </w:r>
      <w:r w:rsidRPr="00CD7C72">
        <w:rPr>
          <w:rFonts w:ascii="Simplified Arabic" w:hAnsi="Simplified Arabic" w:cs="Simplified Arabic"/>
          <w:sz w:val="24"/>
          <w:szCs w:val="24"/>
          <w:rtl/>
          <w:lang w:bidi="ar-IQ"/>
        </w:rPr>
        <w:t xml:space="preserve">.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الطبري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جرير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310</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الرسل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والملوك</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الفضل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ابراهيم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4,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المعارف</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Pr="00CD7C72">
        <w:rPr>
          <w:rFonts w:ascii="Simplified Arabic" w:hAnsi="Simplified Arabic" w:cs="Simplified Arabic"/>
          <w:sz w:val="24"/>
          <w:szCs w:val="24"/>
          <w:rtl/>
          <w:lang w:bidi="ar-IQ"/>
        </w:rPr>
        <w:t>,1970</w:t>
      </w:r>
      <w:r w:rsidR="00B60C3D"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العاني،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عثمان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سعيد،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هيكل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سليمان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حقيقة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خيال،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صحيفة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الرسالة،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فلسطين،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العدد</w:t>
      </w:r>
      <w:r w:rsidRPr="00CD7C72">
        <w:rPr>
          <w:rFonts w:ascii="Simplified Arabic" w:hAnsi="Simplified Arabic" w:cs="Simplified Arabic"/>
          <w:sz w:val="24"/>
          <w:szCs w:val="24"/>
          <w:rtl/>
          <w:lang w:bidi="ar-IQ"/>
        </w:rPr>
        <w:t xml:space="preserve">45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1998 .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عبدالحليم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انشاء</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الاسلام</w:t>
      </w:r>
      <w:r w:rsidRPr="00CD7C72">
        <w:rPr>
          <w:rFonts w:ascii="Simplified Arabic" w:hAnsi="Simplified Arabic" w:cs="Simplified Arabic"/>
          <w:sz w:val="24"/>
          <w:szCs w:val="24"/>
          <w:rtl/>
          <w:lang w:bidi="ar-IQ"/>
        </w:rPr>
        <w:t xml:space="preserve">,111, </w:t>
      </w:r>
      <w:proofErr w:type="spellStart"/>
      <w:r w:rsidRPr="00CD7C72">
        <w:rPr>
          <w:rFonts w:ascii="Simplified Arabic" w:hAnsi="Simplified Arabic" w:cs="Simplified Arabic" w:hint="cs"/>
          <w:sz w:val="24"/>
          <w:szCs w:val="24"/>
          <w:rtl/>
          <w:lang w:bidi="ar-IQ"/>
        </w:rPr>
        <w:t>شويلر</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العالم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الاسلامي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العصر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المغولي</w:t>
      </w:r>
      <w:r w:rsidRPr="00CD7C72">
        <w:rPr>
          <w:rFonts w:ascii="Simplified Arabic" w:hAnsi="Simplified Arabic" w:cs="Simplified Arabic"/>
          <w:sz w:val="24"/>
          <w:szCs w:val="24"/>
          <w:rtl/>
          <w:lang w:bidi="ar-IQ"/>
        </w:rPr>
        <w:t xml:space="preserve">.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العسلي،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كامل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جميل،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مكانة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القدس</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والمسلمين،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شركة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الطابع</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النوذجية</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عمان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1988 .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نعنعي،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عبدالمجيد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أوربا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بعض</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الازمنة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الحديثة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والمعاصرة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بيروت</w:t>
      </w:r>
      <w:r w:rsidRPr="00CD7C72">
        <w:rPr>
          <w:rFonts w:ascii="Simplified Arabic" w:hAnsi="Simplified Arabic" w:cs="Simplified Arabic"/>
          <w:sz w:val="24"/>
          <w:szCs w:val="24"/>
          <w:rtl/>
          <w:lang w:bidi="ar-IQ"/>
        </w:rPr>
        <w:t>,1981.</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غروسيه</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جنكيزخان</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قاهر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العالم،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نقله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أسعد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عيسى،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دمشق،</w:t>
      </w:r>
      <w:r w:rsidRPr="00CD7C72">
        <w:rPr>
          <w:rFonts w:ascii="Simplified Arabic" w:hAnsi="Simplified Arabic" w:cs="Simplified Arabic"/>
          <w:sz w:val="24"/>
          <w:szCs w:val="24"/>
          <w:rtl/>
          <w:lang w:bidi="ar-IQ"/>
        </w:rPr>
        <w:t xml:space="preserve"> 1982.</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فتحي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يكن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الحضارات</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العام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البشير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عمان</w:t>
      </w:r>
      <w:r w:rsidRPr="00CD7C72">
        <w:rPr>
          <w:rFonts w:ascii="Simplified Arabic" w:hAnsi="Simplified Arabic" w:cs="Simplified Arabic"/>
          <w:sz w:val="24"/>
          <w:szCs w:val="24"/>
          <w:rtl/>
          <w:lang w:bidi="ar-IQ"/>
        </w:rPr>
        <w:t>, 1984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القلقشندي،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أبو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العباس</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علي</w:t>
      </w:r>
      <w:r w:rsidRPr="00CD7C72">
        <w:rPr>
          <w:rFonts w:ascii="Simplified Arabic" w:hAnsi="Simplified Arabic" w:cs="Simplified Arabic"/>
          <w:sz w:val="24"/>
          <w:szCs w:val="24"/>
          <w:rtl/>
          <w:lang w:bidi="ar-IQ"/>
        </w:rPr>
        <w:t>(</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821</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صبح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الأعشى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صناعة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الانشاء،</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شرح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وتعليق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حسين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شمس</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الدين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الكتب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العلمية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بيروت</w:t>
      </w:r>
      <w:r w:rsidRPr="00CD7C72">
        <w:rPr>
          <w:rFonts w:ascii="Simplified Arabic" w:hAnsi="Simplified Arabic" w:cs="Simplified Arabic"/>
          <w:sz w:val="24"/>
          <w:szCs w:val="24"/>
          <w:rtl/>
          <w:lang w:bidi="ar-IQ"/>
        </w:rPr>
        <w:t xml:space="preserve">  1987,</w:t>
      </w:r>
      <w:r w:rsidRPr="00CD7C72">
        <w:rPr>
          <w:rFonts w:ascii="Simplified Arabic" w:hAnsi="Simplified Arabic" w:cs="Simplified Arabic" w:hint="cs"/>
          <w:sz w:val="24"/>
          <w:szCs w:val="24"/>
          <w:rtl/>
          <w:lang w:bidi="ar-IQ"/>
        </w:rPr>
        <w:t>ج</w:t>
      </w:r>
      <w:r w:rsidRPr="00CD7C72">
        <w:rPr>
          <w:rFonts w:ascii="Simplified Arabic" w:hAnsi="Simplified Arabic" w:cs="Simplified Arabic"/>
          <w:sz w:val="24"/>
          <w:szCs w:val="24"/>
          <w:rtl/>
          <w:lang w:bidi="ar-IQ"/>
        </w:rPr>
        <w:t>4.</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كمال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مظهر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الدولة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العثمانية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1,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الاعلمي</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بيروت</w:t>
      </w:r>
      <w:r w:rsidRPr="00CD7C72">
        <w:rPr>
          <w:rFonts w:ascii="Simplified Arabic" w:hAnsi="Simplified Arabic" w:cs="Simplified Arabic"/>
          <w:sz w:val="24"/>
          <w:szCs w:val="24"/>
          <w:rtl/>
          <w:lang w:bidi="ar-IQ"/>
        </w:rPr>
        <w:t>, 1989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كمسكو</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والخزر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1924-1925.</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كوسلر</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آرثر،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امبراطورية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الخزر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القبيلة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الثالثة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عشرة،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مهدي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صالح،</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اليوسف،</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لبنان،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بيروت،</w:t>
      </w:r>
      <w:r w:rsidRPr="00CD7C72">
        <w:rPr>
          <w:rFonts w:ascii="Simplified Arabic" w:hAnsi="Simplified Arabic" w:cs="Simplified Arabic"/>
          <w:sz w:val="24"/>
          <w:szCs w:val="24"/>
          <w:rtl/>
          <w:lang w:bidi="ar-IQ"/>
        </w:rPr>
        <w:t xml:space="preserve"> 1976  .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كوبرلي</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فؤاد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قيام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الدولة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العثمانية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التركية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وقدم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السعيد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سليمان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عزت</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عبدالكريم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الكتاب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للطباعة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والنشر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بلا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proofErr w:type="spellStart"/>
      <w:r w:rsidRPr="00CD7C72">
        <w:rPr>
          <w:rFonts w:ascii="Simplified Arabic" w:hAnsi="Simplified Arabic" w:cs="Simplified Arabic" w:hint="cs"/>
          <w:sz w:val="24"/>
          <w:szCs w:val="24"/>
          <w:rtl/>
          <w:lang w:bidi="ar-IQ"/>
        </w:rPr>
        <w:t>ماسبيرو</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الشرق،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زكي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بك،</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مط</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بولاق،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مصر،</w:t>
      </w:r>
      <w:r w:rsidRPr="00CD7C72">
        <w:rPr>
          <w:rFonts w:ascii="Simplified Arabic" w:hAnsi="Simplified Arabic" w:cs="Simplified Arabic"/>
          <w:sz w:val="24"/>
          <w:szCs w:val="24"/>
          <w:rtl/>
          <w:lang w:bidi="ar-IQ"/>
        </w:rPr>
        <w:t xml:space="preserve"> 1897 .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متي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فيليب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وآخرون،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3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مط</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الكشاف،</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بيروت،</w:t>
      </w:r>
      <w:r w:rsidRPr="00CD7C72">
        <w:rPr>
          <w:rFonts w:ascii="Simplified Arabic" w:hAnsi="Simplified Arabic" w:cs="Simplified Arabic"/>
          <w:sz w:val="24"/>
          <w:szCs w:val="24"/>
          <w:rtl/>
          <w:lang w:bidi="ar-IQ"/>
        </w:rPr>
        <w:t xml:space="preserve"> 1965.</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محمد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فؤاد</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كوبرلي</w:t>
      </w:r>
      <w:proofErr w:type="spellEnd"/>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قيام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الدولة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العثمانية،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التركية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وقدم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له،</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السعيد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سليمان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وآخرون،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الكتاب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للطباعة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والنشر،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00206E55" w:rsidRPr="00CD7C72">
        <w:rPr>
          <w:rFonts w:ascii="Simplified Arabic" w:hAnsi="Simplified Arabic" w:cs="Simplified Arabic" w:hint="cs"/>
          <w:sz w:val="24"/>
          <w:szCs w:val="24"/>
          <w:rtl/>
          <w:lang w:bidi="ar-IQ"/>
        </w:rPr>
        <w:t xml:space="preserve"> ، 1937</w:t>
      </w:r>
      <w:r w:rsidRPr="00CD7C72">
        <w:rPr>
          <w:rFonts w:ascii="Simplified Arabic" w:hAnsi="Simplified Arabic" w:cs="Simplified Arabic"/>
          <w:sz w:val="24"/>
          <w:szCs w:val="24"/>
          <w:rtl/>
          <w:lang w:bidi="ar-IQ"/>
        </w:rPr>
        <w:t>.</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المسعودي،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الحسن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الحسين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346</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مروج</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الذهب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ومعادن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الجوهر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تحقيق</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بربير</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دي</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مينادر</w:t>
      </w:r>
      <w:proofErr w:type="spellEnd"/>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ويافت</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دي</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كورنيل</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باريس،</w:t>
      </w:r>
      <w:r w:rsidRPr="00CD7C72">
        <w:rPr>
          <w:rFonts w:ascii="Simplified Arabic" w:hAnsi="Simplified Arabic" w:cs="Simplified Arabic"/>
          <w:sz w:val="24"/>
          <w:szCs w:val="24"/>
          <w:rtl/>
          <w:lang w:bidi="ar-IQ"/>
        </w:rPr>
        <w:t xml:space="preserve"> 1861 .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المصطفى</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عبد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العظيم،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الاسلام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مواجهة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الاستشراق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العالمي،</w:t>
      </w:r>
      <w:r w:rsidRPr="00CD7C72">
        <w:rPr>
          <w:rFonts w:ascii="Simplified Arabic" w:hAnsi="Simplified Arabic" w:cs="Simplified Arabic"/>
          <w:sz w:val="24"/>
          <w:szCs w:val="24"/>
          <w:rtl/>
          <w:lang w:bidi="ar-IQ"/>
        </w:rPr>
        <w:t xml:space="preserve"> </w:t>
      </w:r>
      <w:r w:rsidR="0099574B" w:rsidRPr="00CD7C72">
        <w:rPr>
          <w:rFonts w:ascii="Simplified Arabic" w:hAnsi="Simplified Arabic" w:cs="Simplified Arabic" w:hint="cs"/>
          <w:sz w:val="24"/>
          <w:szCs w:val="24"/>
          <w:rtl/>
          <w:lang w:bidi="ar-IQ"/>
        </w:rPr>
        <w:t xml:space="preserve">ط2 ،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الوفاء</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للطباعة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والنشر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والتوزيع،</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المنصورة،</w:t>
      </w:r>
      <w:r w:rsidRPr="00CD7C72">
        <w:rPr>
          <w:rFonts w:ascii="Simplified Arabic" w:hAnsi="Simplified Arabic" w:cs="Simplified Arabic"/>
          <w:sz w:val="24"/>
          <w:szCs w:val="24"/>
          <w:rtl/>
          <w:lang w:bidi="ar-IQ"/>
        </w:rPr>
        <w:t xml:space="preserve">  1992 .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المعهد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للبحوث</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والدراسات</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الاستراتيجية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مادة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النت</w:t>
      </w:r>
      <w:r w:rsidRPr="00CD7C72">
        <w:rPr>
          <w:rFonts w:ascii="Simplified Arabic" w:hAnsi="Simplified Arabic" w:cs="Simplified Arabic"/>
          <w:sz w:val="24"/>
          <w:szCs w:val="24"/>
          <w:rtl/>
          <w:lang w:bidi="ar-IQ"/>
        </w:rPr>
        <w:t>.</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 </w:t>
      </w:r>
      <w:r w:rsidRPr="00CD7C72">
        <w:rPr>
          <w:rFonts w:ascii="Simplified Arabic" w:hAnsi="Simplified Arabic" w:cs="Simplified Arabic" w:hint="cs"/>
          <w:sz w:val="24"/>
          <w:szCs w:val="24"/>
          <w:rtl/>
          <w:lang w:bidi="ar-IQ"/>
        </w:rPr>
        <w:t>ل</w:t>
      </w:r>
      <w:r w:rsidRPr="00CD7C72">
        <w:rPr>
          <w:rFonts w:ascii="Simplified Arabic" w:hAnsi="Simplified Arabic" w:cs="Simplified Arabic"/>
          <w:sz w:val="24"/>
          <w:szCs w:val="24"/>
          <w:rtl/>
          <w:lang w:bidi="ar-IQ"/>
        </w:rPr>
        <w:t xml:space="preserve"> . </w:t>
      </w:r>
      <w:r w:rsidRPr="00CD7C72">
        <w:rPr>
          <w:rFonts w:ascii="Simplified Arabic" w:hAnsi="Simplified Arabic" w:cs="Simplified Arabic" w:hint="cs"/>
          <w:sz w:val="24"/>
          <w:szCs w:val="24"/>
          <w:rtl/>
          <w:lang w:bidi="ar-IQ"/>
        </w:rPr>
        <w:t>ج</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تشيني،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العالم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ترجمة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تمجد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الدين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حنفي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ناصف،</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القاهرة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بلا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 xml:space="preserve"> .</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النجار،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رغد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عبد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الكريم،</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امبراطورية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المغول،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بلا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بلا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 xml:space="preserve"> </w:t>
      </w:r>
      <w:r w:rsidR="0099574B" w:rsidRPr="00CD7C72">
        <w:rPr>
          <w:rFonts w:ascii="Simplified Arabic" w:hAnsi="Simplified Arabic" w:cs="Simplified Arabic" w:hint="cs"/>
          <w:sz w:val="24"/>
          <w:szCs w:val="24"/>
          <w:rtl/>
          <w:lang w:bidi="ar-IQ"/>
        </w:rPr>
        <w:t>.</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الهاشمي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اياد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علي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أوربا</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الحديث</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دار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الفكر</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ناشرون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و</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موزعون</w:t>
      </w:r>
      <w:r w:rsidRPr="00CD7C72">
        <w:rPr>
          <w:rFonts w:ascii="Simplified Arabic" w:hAnsi="Simplified Arabic" w:cs="Simplified Arabic"/>
          <w:sz w:val="24"/>
          <w:szCs w:val="24"/>
          <w:rtl/>
          <w:lang w:bidi="ar-IQ"/>
        </w:rPr>
        <w:t xml:space="preserve"> 2010.</w:t>
      </w:r>
    </w:p>
    <w:p w:rsidR="00C17D73" w:rsidRPr="00CD7C72" w:rsidRDefault="00C17D73" w:rsidP="00CD7C72">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اليعقوبي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يعقوب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284</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تاريخ</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اليعقوبي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تحقيق</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دي</w:t>
      </w:r>
      <w:r w:rsidRPr="00CD7C72">
        <w:rPr>
          <w:rFonts w:ascii="Simplified Arabic" w:hAnsi="Simplified Arabic" w:cs="Simplified Arabic"/>
          <w:sz w:val="24"/>
          <w:szCs w:val="24"/>
          <w:rtl/>
          <w:lang w:bidi="ar-IQ"/>
        </w:rPr>
        <w:t xml:space="preserve"> </w:t>
      </w:r>
      <w:proofErr w:type="spellStart"/>
      <w:r w:rsidRPr="00CD7C72">
        <w:rPr>
          <w:rFonts w:ascii="Simplified Arabic" w:hAnsi="Simplified Arabic" w:cs="Simplified Arabic" w:hint="cs"/>
          <w:sz w:val="24"/>
          <w:szCs w:val="24"/>
          <w:rtl/>
          <w:lang w:bidi="ar-IQ"/>
        </w:rPr>
        <w:t>غويه</w:t>
      </w:r>
      <w:proofErr w:type="spellEnd"/>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المكتبة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الجغرافية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العربية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ليدن</w:t>
      </w:r>
      <w:r w:rsidRPr="00CD7C72">
        <w:rPr>
          <w:rFonts w:ascii="Simplified Arabic" w:hAnsi="Simplified Arabic" w:cs="Simplified Arabic"/>
          <w:sz w:val="24"/>
          <w:szCs w:val="24"/>
          <w:rtl/>
          <w:lang w:bidi="ar-IQ"/>
        </w:rPr>
        <w:t xml:space="preserve"> 1883.</w:t>
      </w:r>
    </w:p>
    <w:p w:rsidR="00C17D73" w:rsidRPr="00D35678" w:rsidRDefault="00C17D73" w:rsidP="00D35678">
      <w:pPr>
        <w:spacing w:after="0" w:line="240" w:lineRule="auto"/>
        <w:jc w:val="both"/>
        <w:rPr>
          <w:rFonts w:ascii="Simplified Arabic" w:hAnsi="Simplified Arabic" w:cs="Simplified Arabic"/>
          <w:sz w:val="24"/>
          <w:szCs w:val="24"/>
          <w:rtl/>
          <w:lang w:bidi="ar-IQ"/>
        </w:rPr>
      </w:pPr>
      <w:r w:rsidRPr="00CD7C72">
        <w:rPr>
          <w:rFonts w:ascii="Simplified Arabic" w:hAnsi="Simplified Arabic" w:cs="Simplified Arabic"/>
          <w:sz w:val="24"/>
          <w:szCs w:val="24"/>
          <w:rtl/>
          <w:lang w:bidi="ar-IQ"/>
        </w:rPr>
        <w:t xml:space="preserve">_ </w:t>
      </w:r>
      <w:r w:rsidRPr="00CD7C72">
        <w:rPr>
          <w:rFonts w:ascii="Simplified Arabic" w:hAnsi="Simplified Arabic" w:cs="Simplified Arabic" w:hint="cs"/>
          <w:sz w:val="24"/>
          <w:szCs w:val="24"/>
          <w:rtl/>
          <w:lang w:bidi="ar-IQ"/>
        </w:rPr>
        <w:t>اليعقوبي</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احمد</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بن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يعقوب</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ت</w:t>
      </w:r>
      <w:r w:rsidRPr="00CD7C72">
        <w:rPr>
          <w:rFonts w:ascii="Simplified Arabic" w:hAnsi="Simplified Arabic" w:cs="Simplified Arabic"/>
          <w:sz w:val="24"/>
          <w:szCs w:val="24"/>
          <w:rtl/>
          <w:lang w:bidi="ar-IQ"/>
        </w:rPr>
        <w:t>284</w:t>
      </w:r>
      <w:r w:rsidRPr="00CD7C72">
        <w:rPr>
          <w:rFonts w:ascii="Simplified Arabic" w:hAnsi="Simplified Arabic" w:cs="Simplified Arabic" w:hint="cs"/>
          <w:sz w:val="24"/>
          <w:szCs w:val="24"/>
          <w:rtl/>
          <w:lang w:bidi="ar-IQ"/>
        </w:rPr>
        <w:t>هـ</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البلدان</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المطبوع</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مع</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الأعراف</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النفيسة،</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ط</w:t>
      </w:r>
      <w:r w:rsidRPr="00CD7C72">
        <w:rPr>
          <w:rFonts w:ascii="Simplified Arabic" w:hAnsi="Simplified Arabic" w:cs="Simplified Arabic"/>
          <w:sz w:val="24"/>
          <w:szCs w:val="24"/>
          <w:rtl/>
          <w:lang w:bidi="ar-IQ"/>
        </w:rPr>
        <w:t xml:space="preserve">1 </w:t>
      </w:r>
      <w:r w:rsidRPr="00CD7C72">
        <w:rPr>
          <w:rFonts w:ascii="Simplified Arabic" w:hAnsi="Simplified Arabic" w:cs="Simplified Arabic" w:hint="cs"/>
          <w:sz w:val="24"/>
          <w:szCs w:val="24"/>
          <w:rtl/>
          <w:lang w:bidi="ar-IQ"/>
        </w:rPr>
        <w:t>،</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ابريل،</w:t>
      </w:r>
      <w:r w:rsidRPr="00CD7C72">
        <w:rPr>
          <w:rFonts w:ascii="Simplified Arabic" w:hAnsi="Simplified Arabic" w:cs="Simplified Arabic"/>
          <w:sz w:val="24"/>
          <w:szCs w:val="24"/>
          <w:rtl/>
          <w:lang w:bidi="ar-IQ"/>
        </w:rPr>
        <w:t xml:space="preserve"> </w:t>
      </w:r>
      <w:r w:rsidRPr="00CD7C72">
        <w:rPr>
          <w:rFonts w:ascii="Simplified Arabic" w:hAnsi="Simplified Arabic" w:cs="Simplified Arabic" w:hint="cs"/>
          <w:sz w:val="24"/>
          <w:szCs w:val="24"/>
          <w:rtl/>
          <w:lang w:bidi="ar-IQ"/>
        </w:rPr>
        <w:t>لندن،</w:t>
      </w:r>
      <w:r w:rsidR="00D35678">
        <w:rPr>
          <w:rFonts w:ascii="Simplified Arabic" w:hAnsi="Simplified Arabic" w:cs="Simplified Arabic"/>
          <w:sz w:val="24"/>
          <w:szCs w:val="24"/>
          <w:rtl/>
          <w:lang w:bidi="ar-IQ"/>
        </w:rPr>
        <w:t xml:space="preserve"> 1891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F2" w:rsidRDefault="008309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F2" w:rsidRDefault="008309F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F2" w:rsidRDefault="008309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4C" w:rsidRDefault="00134E4C" w:rsidP="00CE434B">
      <w:pPr>
        <w:spacing w:after="0" w:line="240" w:lineRule="auto"/>
      </w:pPr>
      <w:r>
        <w:separator/>
      </w:r>
    </w:p>
  </w:footnote>
  <w:footnote w:type="continuationSeparator" w:id="0">
    <w:p w:rsidR="00134E4C" w:rsidRDefault="00134E4C" w:rsidP="00CE4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F2" w:rsidRPr="008309F2" w:rsidRDefault="008309F2" w:rsidP="008309F2">
    <w:pPr>
      <w:spacing w:after="0" w:line="240" w:lineRule="auto"/>
      <w:jc w:val="center"/>
      <w:rPr>
        <w:rFonts w:ascii="Simplified Arabic" w:hAnsi="Simplified Arabic" w:cs="Monotype Koufi"/>
        <w:b/>
        <w:bCs/>
        <w:sz w:val="24"/>
        <w:szCs w:val="24"/>
        <w:rtl/>
        <w:lang w:bidi="ar-IQ"/>
      </w:rPr>
    </w:pPr>
    <w:r w:rsidRPr="008309F2">
      <w:rPr>
        <w:rFonts w:ascii="Simplified Arabic" w:hAnsi="Simplified Arabic" w:cs="Monotype Koufi" w:hint="cs"/>
        <w:b/>
        <w:bCs/>
        <w:sz w:val="24"/>
        <w:szCs w:val="24"/>
        <w:rtl/>
        <w:lang w:bidi="ar-IQ"/>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قبيلة الخزر والاتكاء على الاخر حضوراً </w:t>
    </w:r>
    <w:r w:rsidRPr="008309F2">
      <w:rPr>
        <w:rFonts w:ascii="Simplified Arabic" w:hAnsi="Simplified Arabic" w:cs="Monotype Koufi" w:hint="cs"/>
        <w:b/>
        <w:bCs/>
        <w:sz w:val="24"/>
        <w:szCs w:val="24"/>
        <w:rtl/>
        <w:lang w:bidi="ar-IQ"/>
      </w:rPr>
      <w:t>وذوباناً. دراسة تاريخية.</w:t>
    </w:r>
  </w:p>
  <w:p w:rsidR="008309F2" w:rsidRPr="008309F2" w:rsidRDefault="008309F2" w:rsidP="008309F2">
    <w:pPr>
      <w:pStyle w:val="a5"/>
      <w:pBdr>
        <w:bottom w:val="thickThinSmallGap" w:sz="24" w:space="0" w:color="622423"/>
      </w:pBdr>
      <w:tabs>
        <w:tab w:val="clear" w:pos="4153"/>
        <w:tab w:val="clear" w:pos="8306"/>
        <w:tab w:val="left" w:pos="7396"/>
      </w:tabs>
      <w:jc w:val="right"/>
      <w:rPr>
        <w:rFonts w:ascii="Simplified Arabic" w:eastAsia="Calibri" w:hAnsi="Simplified Arabic" w:cs="Simplified Arabic"/>
        <w:color w:val="FF0000"/>
        <w:sz w:val="28"/>
        <w:szCs w:val="28"/>
      </w:rPr>
    </w:pPr>
    <w:r w:rsidRPr="008309F2">
      <w:rPr>
        <w:rFonts w:ascii="Simplified Arabic" w:hAnsi="Simplified Arabic" w:cs="Monotype Koufi" w:hint="cs"/>
        <w:b/>
        <w:bCs/>
        <w:sz w:val="24"/>
        <w:szCs w:val="24"/>
        <w:rtl/>
        <w:lang w:bidi="ar-IQ"/>
      </w:rPr>
      <w:t xml:space="preserve">أ .م . د علي فرحان </w:t>
    </w:r>
    <w:proofErr w:type="spellStart"/>
    <w:r w:rsidRPr="008309F2">
      <w:rPr>
        <w:rFonts w:ascii="Simplified Arabic" w:hAnsi="Simplified Arabic" w:cs="Monotype Koufi" w:hint="cs"/>
        <w:b/>
        <w:bCs/>
        <w:sz w:val="24"/>
        <w:szCs w:val="24"/>
        <w:rtl/>
        <w:lang w:bidi="ar-IQ"/>
      </w:rPr>
      <w:t>زوير</w:t>
    </w:r>
    <w:proofErr w:type="spellEnd"/>
  </w:p>
  <w:p w:rsidR="008309F2" w:rsidRPr="008309F2" w:rsidRDefault="008309F2" w:rsidP="008309F2">
    <w:pPr>
      <w:spacing w:after="0" w:line="240" w:lineRule="auto"/>
      <w:ind w:left="5760"/>
      <w:rPr>
        <w:rFonts w:ascii="Simplified Arabic" w:hAnsi="Simplified Arabic" w:cs="Monotype Koufi"/>
        <w:b/>
        <w:bCs/>
        <w:sz w:val="24"/>
        <w:szCs w:val="24"/>
        <w:rtl/>
        <w:lang w:bidi="ar-IQ"/>
      </w:rPr>
    </w:pPr>
  </w:p>
  <w:p w:rsidR="008309F2" w:rsidRPr="008309F2" w:rsidRDefault="008309F2" w:rsidP="008309F2">
    <w:pPr>
      <w:pStyle w:val="a5"/>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DBF01EB65E9A402FAA16410BA99BBF5F"/>
      </w:placeholder>
      <w:dataBinding w:prefixMappings="xmlns:ns0='http://schemas.openxmlformats.org/package/2006/metadata/core-properties' xmlns:ns1='http://purl.org/dc/elements/1.1/'" w:xpath="/ns0:coreProperties[1]/ns1:title[1]" w:storeItemID="{6C3C8BC8-F283-45AE-878A-BAB7291924A1}"/>
      <w:text/>
    </w:sdtPr>
    <w:sdtEndPr/>
    <w:sdtContent>
      <w:p w:rsidR="00313BE0" w:rsidRDefault="00FA645C" w:rsidP="00FA645C">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FA645C">
          <w:rPr>
            <w:rFonts w:ascii="Times New Roman" w:eastAsia="Times New Roman" w:hAnsi="Times New Roman" w:cs="Monotype Koufi" w:hint="cs"/>
            <w:sz w:val="24"/>
            <w:szCs w:val="24"/>
            <w:rtl/>
          </w:rPr>
          <w:t>مـــجلــــة</w:t>
        </w:r>
        <w:r w:rsidRPr="00FA645C">
          <w:rPr>
            <w:rFonts w:ascii="Times New Roman" w:eastAsia="Times New Roman" w:hAnsi="Times New Roman" w:cs="Monotype Koufi"/>
            <w:sz w:val="24"/>
            <w:szCs w:val="24"/>
            <w:rtl/>
          </w:rPr>
          <w:t xml:space="preserve"> </w:t>
        </w:r>
        <w:r w:rsidRPr="00FA645C">
          <w:rPr>
            <w:rFonts w:ascii="Times New Roman" w:eastAsia="Times New Roman" w:hAnsi="Times New Roman" w:cs="Monotype Koufi" w:hint="cs"/>
            <w:sz w:val="24"/>
            <w:szCs w:val="24"/>
            <w:rtl/>
          </w:rPr>
          <w:t>العلــــوم</w:t>
        </w:r>
        <w:r w:rsidRPr="00FA645C">
          <w:rPr>
            <w:rFonts w:ascii="Times New Roman" w:eastAsia="Times New Roman" w:hAnsi="Times New Roman" w:cs="Monotype Koufi"/>
            <w:sz w:val="24"/>
            <w:szCs w:val="24"/>
            <w:rtl/>
          </w:rPr>
          <w:t xml:space="preserve"> </w:t>
        </w:r>
        <w:r w:rsidRPr="00FA645C">
          <w:rPr>
            <w:rFonts w:ascii="Times New Roman" w:eastAsia="Times New Roman" w:hAnsi="Times New Roman" w:cs="Monotype Koufi" w:hint="cs"/>
            <w:sz w:val="24"/>
            <w:szCs w:val="24"/>
            <w:rtl/>
          </w:rPr>
          <w:t>الانسانية</w:t>
        </w:r>
        <w:r w:rsidRPr="00FA645C">
          <w:rPr>
            <w:rFonts w:ascii="Times New Roman" w:eastAsia="Times New Roman" w:hAnsi="Times New Roman" w:cs="Monotype Koufi"/>
            <w:sz w:val="24"/>
            <w:szCs w:val="24"/>
            <w:rtl/>
          </w:rPr>
          <w:t xml:space="preserve"> /</w:t>
        </w:r>
        <w:r w:rsidRPr="00FA645C">
          <w:rPr>
            <w:rFonts w:ascii="Times New Roman" w:eastAsia="Times New Roman" w:hAnsi="Times New Roman" w:cs="Monotype Koufi" w:hint="cs"/>
            <w:sz w:val="24"/>
            <w:szCs w:val="24"/>
            <w:rtl/>
          </w:rPr>
          <w:t>كلية</w:t>
        </w:r>
        <w:r w:rsidRPr="00FA645C">
          <w:rPr>
            <w:rFonts w:ascii="Times New Roman" w:eastAsia="Times New Roman" w:hAnsi="Times New Roman" w:cs="Monotype Koufi"/>
            <w:sz w:val="24"/>
            <w:szCs w:val="24"/>
            <w:rtl/>
          </w:rPr>
          <w:t xml:space="preserve"> </w:t>
        </w:r>
        <w:r w:rsidRPr="00FA645C">
          <w:rPr>
            <w:rFonts w:ascii="Times New Roman" w:eastAsia="Times New Roman" w:hAnsi="Times New Roman" w:cs="Monotype Koufi" w:hint="cs"/>
            <w:sz w:val="24"/>
            <w:szCs w:val="24"/>
            <w:rtl/>
          </w:rPr>
          <w:t>التربية</w:t>
        </w:r>
        <w:r w:rsidRPr="00FA645C">
          <w:rPr>
            <w:rFonts w:ascii="Times New Roman" w:eastAsia="Times New Roman" w:hAnsi="Times New Roman" w:cs="Monotype Koufi"/>
            <w:sz w:val="24"/>
            <w:szCs w:val="24"/>
            <w:rtl/>
          </w:rPr>
          <w:t xml:space="preserve"> </w:t>
        </w:r>
        <w:r w:rsidRPr="00FA645C">
          <w:rPr>
            <w:rFonts w:ascii="Times New Roman" w:eastAsia="Times New Roman" w:hAnsi="Times New Roman" w:cs="Monotype Koufi" w:hint="cs"/>
            <w:sz w:val="24"/>
            <w:szCs w:val="24"/>
            <w:rtl/>
          </w:rPr>
          <w:t>للعلوم</w:t>
        </w:r>
        <w:r w:rsidRPr="00FA645C">
          <w:rPr>
            <w:rFonts w:ascii="Times New Roman" w:eastAsia="Times New Roman" w:hAnsi="Times New Roman" w:cs="Monotype Koufi"/>
            <w:sz w:val="24"/>
            <w:szCs w:val="24"/>
            <w:rtl/>
          </w:rPr>
          <w:t xml:space="preserve"> </w:t>
        </w:r>
        <w:r w:rsidRPr="00FA645C">
          <w:rPr>
            <w:rFonts w:ascii="Times New Roman" w:eastAsia="Times New Roman" w:hAnsi="Times New Roman" w:cs="Monotype Koufi" w:hint="cs"/>
            <w:sz w:val="24"/>
            <w:szCs w:val="24"/>
            <w:rtl/>
          </w:rPr>
          <w:t>الإنسانية</w:t>
        </w:r>
        <w:r w:rsidRPr="00FA645C">
          <w:rPr>
            <w:rFonts w:ascii="Times New Roman" w:eastAsia="Times New Roman" w:hAnsi="Times New Roman" w:cs="Monotype Koufi"/>
            <w:sz w:val="24"/>
            <w:szCs w:val="24"/>
            <w:rtl/>
          </w:rPr>
          <w:t xml:space="preserve"> / </w:t>
        </w:r>
        <w:r w:rsidRPr="00FA645C">
          <w:rPr>
            <w:rFonts w:ascii="Times New Roman" w:eastAsia="Times New Roman" w:hAnsi="Times New Roman" w:cs="Monotype Koufi" w:hint="cs"/>
            <w:sz w:val="24"/>
            <w:szCs w:val="24"/>
            <w:rtl/>
          </w:rPr>
          <w:t>المجلد</w:t>
        </w:r>
        <w:r w:rsidRPr="00FA645C">
          <w:rPr>
            <w:rFonts w:ascii="Times New Roman" w:eastAsia="Times New Roman" w:hAnsi="Times New Roman" w:cs="Monotype Koufi"/>
            <w:sz w:val="24"/>
            <w:szCs w:val="24"/>
            <w:rtl/>
          </w:rPr>
          <w:t xml:space="preserve"> 26/</w:t>
        </w:r>
        <w:r w:rsidRPr="00FA645C">
          <w:rPr>
            <w:rFonts w:ascii="Times New Roman" w:eastAsia="Times New Roman" w:hAnsi="Times New Roman" w:cs="Monotype Koufi" w:hint="cs"/>
            <w:sz w:val="24"/>
            <w:szCs w:val="24"/>
            <w:rtl/>
          </w:rPr>
          <w:t>العدد</w:t>
        </w:r>
        <w:r w:rsidRPr="00FA645C">
          <w:rPr>
            <w:rFonts w:ascii="Times New Roman" w:eastAsia="Times New Roman" w:hAnsi="Times New Roman" w:cs="Monotype Koufi"/>
            <w:sz w:val="24"/>
            <w:szCs w:val="24"/>
            <w:rtl/>
          </w:rPr>
          <w:t xml:space="preserve"> </w:t>
        </w:r>
        <w:r>
          <w:rPr>
            <w:rFonts w:ascii="Times New Roman" w:eastAsia="Times New Roman" w:hAnsi="Times New Roman" w:cs="Monotype Koufi" w:hint="cs"/>
            <w:sz w:val="24"/>
            <w:szCs w:val="24"/>
            <w:rtl/>
          </w:rPr>
          <w:t>الثالث</w:t>
        </w:r>
        <w:r w:rsidRPr="00FA645C">
          <w:rPr>
            <w:rFonts w:ascii="Times New Roman" w:eastAsia="Times New Roman" w:hAnsi="Times New Roman" w:cs="Monotype Koufi"/>
            <w:sz w:val="24"/>
            <w:szCs w:val="24"/>
            <w:rtl/>
          </w:rPr>
          <w:t>/</w:t>
        </w:r>
        <w:r>
          <w:rPr>
            <w:rFonts w:ascii="Times New Roman" w:eastAsia="Times New Roman" w:hAnsi="Times New Roman" w:cs="Monotype Koufi" w:hint="cs"/>
            <w:sz w:val="24"/>
            <w:szCs w:val="24"/>
            <w:rtl/>
          </w:rPr>
          <w:t>ايلول</w:t>
        </w:r>
        <w:r w:rsidRPr="00FA645C">
          <w:rPr>
            <w:rFonts w:ascii="Times New Roman" w:eastAsia="Times New Roman" w:hAnsi="Times New Roman" w:cs="Monotype Koufi"/>
            <w:sz w:val="24"/>
            <w:szCs w:val="24"/>
            <w:rtl/>
          </w:rPr>
          <w:t xml:space="preserve"> 2019</w:t>
        </w:r>
      </w:p>
    </w:sdtContent>
  </w:sdt>
  <w:p w:rsidR="00313BE0" w:rsidRDefault="00313BE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F2" w:rsidRDefault="008309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6601"/>
    <w:multiLevelType w:val="multilevel"/>
    <w:tmpl w:val="129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B9"/>
    <w:rsid w:val="00001E00"/>
    <w:rsid w:val="000A7A6E"/>
    <w:rsid w:val="0011088B"/>
    <w:rsid w:val="00134E4C"/>
    <w:rsid w:val="00155C35"/>
    <w:rsid w:val="00176F64"/>
    <w:rsid w:val="00183165"/>
    <w:rsid w:val="001A33A8"/>
    <w:rsid w:val="001A6776"/>
    <w:rsid w:val="001C5BD3"/>
    <w:rsid w:val="001E67BF"/>
    <w:rsid w:val="00206E55"/>
    <w:rsid w:val="0024568E"/>
    <w:rsid w:val="002B3035"/>
    <w:rsid w:val="002C37B9"/>
    <w:rsid w:val="002C5D06"/>
    <w:rsid w:val="002D1D27"/>
    <w:rsid w:val="002D277C"/>
    <w:rsid w:val="00313BE0"/>
    <w:rsid w:val="00320737"/>
    <w:rsid w:val="00390F83"/>
    <w:rsid w:val="003A2140"/>
    <w:rsid w:val="00440711"/>
    <w:rsid w:val="004F0DF0"/>
    <w:rsid w:val="00521A84"/>
    <w:rsid w:val="0056532D"/>
    <w:rsid w:val="00584D11"/>
    <w:rsid w:val="005953BD"/>
    <w:rsid w:val="005D1381"/>
    <w:rsid w:val="005D78E5"/>
    <w:rsid w:val="005E782D"/>
    <w:rsid w:val="00602651"/>
    <w:rsid w:val="0064734F"/>
    <w:rsid w:val="0069189E"/>
    <w:rsid w:val="007527E4"/>
    <w:rsid w:val="007B4BD7"/>
    <w:rsid w:val="007C2C1C"/>
    <w:rsid w:val="007D0B3A"/>
    <w:rsid w:val="007D3765"/>
    <w:rsid w:val="007F2B8C"/>
    <w:rsid w:val="00805973"/>
    <w:rsid w:val="00813986"/>
    <w:rsid w:val="008309F2"/>
    <w:rsid w:val="00857658"/>
    <w:rsid w:val="00874934"/>
    <w:rsid w:val="00882AC8"/>
    <w:rsid w:val="008A68EB"/>
    <w:rsid w:val="008C453F"/>
    <w:rsid w:val="008D5503"/>
    <w:rsid w:val="008D5AFA"/>
    <w:rsid w:val="0092252F"/>
    <w:rsid w:val="009643D9"/>
    <w:rsid w:val="009925E1"/>
    <w:rsid w:val="0099574B"/>
    <w:rsid w:val="009A0BE7"/>
    <w:rsid w:val="009E4848"/>
    <w:rsid w:val="00A10586"/>
    <w:rsid w:val="00A34C2F"/>
    <w:rsid w:val="00A378AD"/>
    <w:rsid w:val="00A702BA"/>
    <w:rsid w:val="00A76CE5"/>
    <w:rsid w:val="00A87AD8"/>
    <w:rsid w:val="00AD019C"/>
    <w:rsid w:val="00AE77D6"/>
    <w:rsid w:val="00B04055"/>
    <w:rsid w:val="00B14785"/>
    <w:rsid w:val="00B3428B"/>
    <w:rsid w:val="00B60C3D"/>
    <w:rsid w:val="00B71146"/>
    <w:rsid w:val="00B7778F"/>
    <w:rsid w:val="00BF63B2"/>
    <w:rsid w:val="00C1073C"/>
    <w:rsid w:val="00C17D73"/>
    <w:rsid w:val="00C23EF2"/>
    <w:rsid w:val="00C4456E"/>
    <w:rsid w:val="00C940AD"/>
    <w:rsid w:val="00CD0B85"/>
    <w:rsid w:val="00CD7C72"/>
    <w:rsid w:val="00CE434B"/>
    <w:rsid w:val="00D35678"/>
    <w:rsid w:val="00DA0750"/>
    <w:rsid w:val="00DF23AC"/>
    <w:rsid w:val="00E113EC"/>
    <w:rsid w:val="00E3193E"/>
    <w:rsid w:val="00E5683D"/>
    <w:rsid w:val="00E661EC"/>
    <w:rsid w:val="00E81388"/>
    <w:rsid w:val="00E84324"/>
    <w:rsid w:val="00EB1E2F"/>
    <w:rsid w:val="00EE2ABA"/>
    <w:rsid w:val="00EE5F85"/>
    <w:rsid w:val="00F26BE8"/>
    <w:rsid w:val="00F7570D"/>
    <w:rsid w:val="00F94476"/>
    <w:rsid w:val="00FA645C"/>
    <w:rsid w:val="00FB2193"/>
    <w:rsid w:val="00FD0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E434B"/>
    <w:pPr>
      <w:spacing w:after="0" w:line="240" w:lineRule="auto"/>
    </w:pPr>
    <w:rPr>
      <w:sz w:val="20"/>
      <w:szCs w:val="20"/>
    </w:rPr>
  </w:style>
  <w:style w:type="character" w:customStyle="1" w:styleId="Char">
    <w:name w:val="نص حاشية سفلية Char"/>
    <w:basedOn w:val="a0"/>
    <w:link w:val="a3"/>
    <w:uiPriority w:val="99"/>
    <w:semiHidden/>
    <w:rsid w:val="00CE434B"/>
    <w:rPr>
      <w:sz w:val="20"/>
      <w:szCs w:val="20"/>
    </w:rPr>
  </w:style>
  <w:style w:type="character" w:styleId="a4">
    <w:name w:val="footnote reference"/>
    <w:basedOn w:val="a0"/>
    <w:uiPriority w:val="99"/>
    <w:semiHidden/>
    <w:unhideWhenUsed/>
    <w:rsid w:val="00CE434B"/>
    <w:rPr>
      <w:vertAlign w:val="superscript"/>
    </w:rPr>
  </w:style>
  <w:style w:type="paragraph" w:styleId="a5">
    <w:name w:val="header"/>
    <w:basedOn w:val="a"/>
    <w:link w:val="Char0"/>
    <w:uiPriority w:val="99"/>
    <w:unhideWhenUsed/>
    <w:rsid w:val="00B7778F"/>
    <w:pPr>
      <w:tabs>
        <w:tab w:val="center" w:pos="4153"/>
        <w:tab w:val="right" w:pos="8306"/>
      </w:tabs>
      <w:spacing w:after="0" w:line="240" w:lineRule="auto"/>
    </w:pPr>
  </w:style>
  <w:style w:type="character" w:customStyle="1" w:styleId="Char0">
    <w:name w:val="رأس الصفحة Char"/>
    <w:basedOn w:val="a0"/>
    <w:link w:val="a5"/>
    <w:uiPriority w:val="99"/>
    <w:rsid w:val="00B7778F"/>
  </w:style>
  <w:style w:type="paragraph" w:styleId="a6">
    <w:name w:val="footer"/>
    <w:basedOn w:val="a"/>
    <w:link w:val="Char1"/>
    <w:uiPriority w:val="99"/>
    <w:unhideWhenUsed/>
    <w:rsid w:val="00B7778F"/>
    <w:pPr>
      <w:tabs>
        <w:tab w:val="center" w:pos="4153"/>
        <w:tab w:val="right" w:pos="8306"/>
      </w:tabs>
      <w:spacing w:after="0" w:line="240" w:lineRule="auto"/>
    </w:pPr>
  </w:style>
  <w:style w:type="character" w:customStyle="1" w:styleId="Char1">
    <w:name w:val="تذييل الصفحة Char"/>
    <w:basedOn w:val="a0"/>
    <w:link w:val="a6"/>
    <w:uiPriority w:val="99"/>
    <w:rsid w:val="00B7778F"/>
  </w:style>
  <w:style w:type="paragraph" w:styleId="a7">
    <w:name w:val="Balloon Text"/>
    <w:basedOn w:val="a"/>
    <w:link w:val="Char2"/>
    <w:uiPriority w:val="99"/>
    <w:semiHidden/>
    <w:unhideWhenUsed/>
    <w:rsid w:val="00B7778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B7778F"/>
    <w:rPr>
      <w:rFonts w:ascii="Tahoma" w:hAnsi="Tahoma" w:cs="Tahoma"/>
      <w:sz w:val="16"/>
      <w:szCs w:val="16"/>
    </w:rPr>
  </w:style>
  <w:style w:type="character" w:styleId="Hyperlink">
    <w:name w:val="Hyperlink"/>
    <w:basedOn w:val="a0"/>
    <w:uiPriority w:val="99"/>
    <w:unhideWhenUsed/>
    <w:rsid w:val="00B7778F"/>
    <w:rPr>
      <w:color w:val="0000FF" w:themeColor="hyperlink"/>
      <w:u w:val="single"/>
    </w:rPr>
  </w:style>
  <w:style w:type="character" w:styleId="a8">
    <w:name w:val="FollowedHyperlink"/>
    <w:basedOn w:val="a0"/>
    <w:uiPriority w:val="99"/>
    <w:semiHidden/>
    <w:unhideWhenUsed/>
    <w:rsid w:val="00B7778F"/>
    <w:rPr>
      <w:color w:val="800080" w:themeColor="followedHyperlink"/>
      <w:u w:val="single"/>
    </w:rPr>
  </w:style>
  <w:style w:type="paragraph" w:styleId="a9">
    <w:name w:val="endnote text"/>
    <w:basedOn w:val="a"/>
    <w:link w:val="Char3"/>
    <w:uiPriority w:val="99"/>
    <w:unhideWhenUsed/>
    <w:rsid w:val="005D78E5"/>
    <w:pPr>
      <w:spacing w:after="0" w:line="240" w:lineRule="auto"/>
    </w:pPr>
    <w:rPr>
      <w:sz w:val="20"/>
      <w:szCs w:val="20"/>
    </w:rPr>
  </w:style>
  <w:style w:type="character" w:customStyle="1" w:styleId="Char3">
    <w:name w:val="نص تعليق ختامي Char"/>
    <w:basedOn w:val="a0"/>
    <w:link w:val="a9"/>
    <w:uiPriority w:val="99"/>
    <w:rsid w:val="005D78E5"/>
    <w:rPr>
      <w:sz w:val="20"/>
      <w:szCs w:val="20"/>
    </w:rPr>
  </w:style>
  <w:style w:type="character" w:styleId="aa">
    <w:name w:val="endnote reference"/>
    <w:basedOn w:val="a0"/>
    <w:uiPriority w:val="99"/>
    <w:semiHidden/>
    <w:unhideWhenUsed/>
    <w:rsid w:val="005D78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E434B"/>
    <w:pPr>
      <w:spacing w:after="0" w:line="240" w:lineRule="auto"/>
    </w:pPr>
    <w:rPr>
      <w:sz w:val="20"/>
      <w:szCs w:val="20"/>
    </w:rPr>
  </w:style>
  <w:style w:type="character" w:customStyle="1" w:styleId="Char">
    <w:name w:val="نص حاشية سفلية Char"/>
    <w:basedOn w:val="a0"/>
    <w:link w:val="a3"/>
    <w:uiPriority w:val="99"/>
    <w:semiHidden/>
    <w:rsid w:val="00CE434B"/>
    <w:rPr>
      <w:sz w:val="20"/>
      <w:szCs w:val="20"/>
    </w:rPr>
  </w:style>
  <w:style w:type="character" w:styleId="a4">
    <w:name w:val="footnote reference"/>
    <w:basedOn w:val="a0"/>
    <w:uiPriority w:val="99"/>
    <w:semiHidden/>
    <w:unhideWhenUsed/>
    <w:rsid w:val="00CE434B"/>
    <w:rPr>
      <w:vertAlign w:val="superscript"/>
    </w:rPr>
  </w:style>
  <w:style w:type="paragraph" w:styleId="a5">
    <w:name w:val="header"/>
    <w:basedOn w:val="a"/>
    <w:link w:val="Char0"/>
    <w:uiPriority w:val="99"/>
    <w:unhideWhenUsed/>
    <w:rsid w:val="00B7778F"/>
    <w:pPr>
      <w:tabs>
        <w:tab w:val="center" w:pos="4153"/>
        <w:tab w:val="right" w:pos="8306"/>
      </w:tabs>
      <w:spacing w:after="0" w:line="240" w:lineRule="auto"/>
    </w:pPr>
  </w:style>
  <w:style w:type="character" w:customStyle="1" w:styleId="Char0">
    <w:name w:val="رأس الصفحة Char"/>
    <w:basedOn w:val="a0"/>
    <w:link w:val="a5"/>
    <w:uiPriority w:val="99"/>
    <w:rsid w:val="00B7778F"/>
  </w:style>
  <w:style w:type="paragraph" w:styleId="a6">
    <w:name w:val="footer"/>
    <w:basedOn w:val="a"/>
    <w:link w:val="Char1"/>
    <w:uiPriority w:val="99"/>
    <w:unhideWhenUsed/>
    <w:rsid w:val="00B7778F"/>
    <w:pPr>
      <w:tabs>
        <w:tab w:val="center" w:pos="4153"/>
        <w:tab w:val="right" w:pos="8306"/>
      </w:tabs>
      <w:spacing w:after="0" w:line="240" w:lineRule="auto"/>
    </w:pPr>
  </w:style>
  <w:style w:type="character" w:customStyle="1" w:styleId="Char1">
    <w:name w:val="تذييل الصفحة Char"/>
    <w:basedOn w:val="a0"/>
    <w:link w:val="a6"/>
    <w:uiPriority w:val="99"/>
    <w:rsid w:val="00B7778F"/>
  </w:style>
  <w:style w:type="paragraph" w:styleId="a7">
    <w:name w:val="Balloon Text"/>
    <w:basedOn w:val="a"/>
    <w:link w:val="Char2"/>
    <w:uiPriority w:val="99"/>
    <w:semiHidden/>
    <w:unhideWhenUsed/>
    <w:rsid w:val="00B7778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B7778F"/>
    <w:rPr>
      <w:rFonts w:ascii="Tahoma" w:hAnsi="Tahoma" w:cs="Tahoma"/>
      <w:sz w:val="16"/>
      <w:szCs w:val="16"/>
    </w:rPr>
  </w:style>
  <w:style w:type="character" w:styleId="Hyperlink">
    <w:name w:val="Hyperlink"/>
    <w:basedOn w:val="a0"/>
    <w:uiPriority w:val="99"/>
    <w:unhideWhenUsed/>
    <w:rsid w:val="00B7778F"/>
    <w:rPr>
      <w:color w:val="0000FF" w:themeColor="hyperlink"/>
      <w:u w:val="single"/>
    </w:rPr>
  </w:style>
  <w:style w:type="character" w:styleId="a8">
    <w:name w:val="FollowedHyperlink"/>
    <w:basedOn w:val="a0"/>
    <w:uiPriority w:val="99"/>
    <w:semiHidden/>
    <w:unhideWhenUsed/>
    <w:rsid w:val="00B7778F"/>
    <w:rPr>
      <w:color w:val="800080" w:themeColor="followedHyperlink"/>
      <w:u w:val="single"/>
    </w:rPr>
  </w:style>
  <w:style w:type="paragraph" w:styleId="a9">
    <w:name w:val="endnote text"/>
    <w:basedOn w:val="a"/>
    <w:link w:val="Char3"/>
    <w:uiPriority w:val="99"/>
    <w:unhideWhenUsed/>
    <w:rsid w:val="005D78E5"/>
    <w:pPr>
      <w:spacing w:after="0" w:line="240" w:lineRule="auto"/>
    </w:pPr>
    <w:rPr>
      <w:sz w:val="20"/>
      <w:szCs w:val="20"/>
    </w:rPr>
  </w:style>
  <w:style w:type="character" w:customStyle="1" w:styleId="Char3">
    <w:name w:val="نص تعليق ختامي Char"/>
    <w:basedOn w:val="a0"/>
    <w:link w:val="a9"/>
    <w:uiPriority w:val="99"/>
    <w:rsid w:val="005D78E5"/>
    <w:rPr>
      <w:sz w:val="20"/>
      <w:szCs w:val="20"/>
    </w:rPr>
  </w:style>
  <w:style w:type="character" w:styleId="aa">
    <w:name w:val="endnote reference"/>
    <w:basedOn w:val="a0"/>
    <w:uiPriority w:val="99"/>
    <w:semiHidden/>
    <w:unhideWhenUsed/>
    <w:rsid w:val="005D7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C%D9%88%D8%B1%D8%AC%D9%8A%D9%88%D9%86" TargetMode="External"/><Relationship Id="rId18" Type="http://schemas.openxmlformats.org/officeDocument/2006/relationships/hyperlink" Target="https://ar.wikipedia.org/wiki/%D8%A3%D8%B1%D9%85%D9%8A%D9%86%D9%8A%D8%A7" TargetMode="External"/><Relationship Id="rId26" Type="http://schemas.openxmlformats.org/officeDocument/2006/relationships/hyperlink" Target="https://ar.wikipedia.org/wiki/%D8%B4%D9%85%D8%A7%D9%84" TargetMode="External"/><Relationship Id="rId39" Type="http://schemas.openxmlformats.org/officeDocument/2006/relationships/hyperlink" Target="https://ar.wikipedia.org/wiki/%D9%82%D8%B1%D9%85" TargetMode="External"/><Relationship Id="rId21" Type="http://schemas.openxmlformats.org/officeDocument/2006/relationships/hyperlink" Target="https://ar.wikipedia.org/wiki/%D8%B3%D9%88%D8%B1%D9%8A%D8%A9" TargetMode="External"/><Relationship Id="rId34" Type="http://schemas.openxmlformats.org/officeDocument/2006/relationships/hyperlink" Target="https://ar.wikipedia.org/wiki/%D8%A7%D9%84%D8%A8%D8%AD%D8%B1_%D8%A7%D9%84%D8%A3%D8%B3%D9%88%D8%AF" TargetMode="External"/><Relationship Id="rId42" Type="http://schemas.openxmlformats.org/officeDocument/2006/relationships/hyperlink" Target="https://ar.wikipedia.org/wiki/%D8%B3%D9%87%D9%88%D9%84" TargetMode="External"/><Relationship Id="rId47" Type="http://schemas.openxmlformats.org/officeDocument/2006/relationships/hyperlink" Target="https://ar.wikipedia.org/wiki/651" TargetMode="External"/><Relationship Id="rId50" Type="http://schemas.openxmlformats.org/officeDocument/2006/relationships/hyperlink" Target="https://ar.wikipedia.org/wiki/%D8%B9%D9%84%D9%89_%D8%A8%D9%86_%D8%A3%D8%A8%D9%8A_%D8%B7%D8%A7%D9%84%D8%A8" TargetMode="External"/><Relationship Id="rId55" Type="http://schemas.openxmlformats.org/officeDocument/2006/relationships/hyperlink" Target="https://ar.wikipedia.org/wiki/%D8%A7%D8%B3%D8%B7%D9%86%D8%A8%D9%88%D9%84" TargetMode="External"/><Relationship Id="rId63" Type="http://schemas.openxmlformats.org/officeDocument/2006/relationships/hyperlink" Target="https://ar.wikipedia.org/wiki/%D8%A7%D8%B0%D8%B1%D8%A8%D9%8A%D8%AC%D8%A7%D9%86" TargetMode="External"/><Relationship Id="rId68" Type="http://schemas.openxmlformats.org/officeDocument/2006/relationships/hyperlink" Target="https://ar.wikipedia.org/wiki/%D8%A7%D9%84%D9%85%D9%88%D8%B5%D9%84" TargetMode="External"/><Relationship Id="rId76" Type="http://schemas.openxmlformats.org/officeDocument/2006/relationships/hyperlink" Target="https://ar.wikipedia.org/wiki/%D8%A7%D9%84%D8%B9%D8%A8%D8%A7%D8%B3%D9%8A%D9%8A%D9%86"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ar.wikipedia.org/wiki/732"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wikipedia.org/wiki/2008" TargetMode="External"/><Relationship Id="rId29" Type="http://schemas.openxmlformats.org/officeDocument/2006/relationships/hyperlink" Target="https://ar.wikipedia.org/w/index.php?title=%D8%A8%D9%84%D9%86%D8%AC%D8%B1&amp;action=edit&amp;redlink=1" TargetMode="External"/><Relationship Id="rId11" Type="http://schemas.openxmlformats.org/officeDocument/2006/relationships/hyperlink" Target="https://ar.wikipedia.org/wiki/%D8%AC%D8%A7%D9%85%D8%B9%D8%A9_%D8%AD%D9%8A%D9%81%D8%A7" TargetMode="External"/><Relationship Id="rId24" Type="http://schemas.openxmlformats.org/officeDocument/2006/relationships/hyperlink" Target="https://ar.wikipedia.org/wiki/%D8%B9%D9%85%D8%B1_%D8%A8%D9%86_%D8%A7%D9%84%D8%AE%D8%B7%D8%A7%D8%A8" TargetMode="External"/><Relationship Id="rId32" Type="http://schemas.openxmlformats.org/officeDocument/2006/relationships/hyperlink" Target="https://ar.wikipedia.org/wiki/%D8%A3%D8%B1%D9%85%D9%8A%D9%86%D9%8A%D8%A7" TargetMode="External"/><Relationship Id="rId37" Type="http://schemas.openxmlformats.org/officeDocument/2006/relationships/hyperlink" Target="https://ar.wikipedia.org/wiki/%D8%A7%D9%84%D9%82%D9%88%D9%82%D8%A7%D8%B2" TargetMode="External"/><Relationship Id="rId40" Type="http://schemas.openxmlformats.org/officeDocument/2006/relationships/hyperlink" Target="https://ar.wikipedia.org/wiki/%D8%A8%D8%AD%D8%B1_%D8%A2%D8%B2%D9%88%D9%81" TargetMode="External"/><Relationship Id="rId45" Type="http://schemas.openxmlformats.org/officeDocument/2006/relationships/hyperlink" Target="https://ar.wikipedia.org/wiki/%D8%A7%D9%84%D8%AC%D9%86%D9%88%D8%A8" TargetMode="External"/><Relationship Id="rId53" Type="http://schemas.openxmlformats.org/officeDocument/2006/relationships/hyperlink" Target="https://ar.wikipedia.org/wiki/%D9%85%D8%B9%D8%A7%D9%88%D9%8A%D8%A9_%D8%A8%D9%86_%D8%A3%D8%A8%D9%8A_%D8%B3%D9%81%D9%8A%D8%A7%D9%86" TargetMode="External"/><Relationship Id="rId58" Type="http://schemas.openxmlformats.org/officeDocument/2006/relationships/hyperlink" Target="https://ar.wikipedia.org/wiki/%D8%A3%D8%B0%D8%B1%D8%A8%D9%8A%D8%AC%D8%A7%D9%86" TargetMode="External"/><Relationship Id="rId66" Type="http://schemas.openxmlformats.org/officeDocument/2006/relationships/hyperlink" Target="https://ar.wikipedia.org/wiki/%D8%A3%D8%B1%D8%AF%D8%A8%D9%8A%D9%84" TargetMode="External"/><Relationship Id="rId74" Type="http://schemas.openxmlformats.org/officeDocument/2006/relationships/hyperlink" Target="https://ar.wikipedia.org/wiki/%D9%87%D8%B4%D8%A7%D9%85_%D8%A8%D9%86_%D8%B9%D8%A8%D8%AF_%D8%A7%D9%84%D9%85%D9%84%D9%83" TargetMode="External"/><Relationship Id="rId79" Type="http://schemas.openxmlformats.org/officeDocument/2006/relationships/hyperlink" Target="https://ar.wikipedia.org/wiki/%D8%A7%D9%84%D8%AF%D9%88%D9%84%D8%A9_%D8%A7%D9%84%D8%B9%D8%A8%D8%A7%D8%B3%D9%8A%D8%A9" TargetMode="External"/><Relationship Id="rId87"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ar.wikipedia.org/wiki/%D9%87%D8%B4%D8%A7%D9%85_%D8%A8%D9%86_%D8%B9%D8%A8%D8%AF_%D8%A7%D9%84%D9%85%D9%84%D9%83" TargetMode="External"/><Relationship Id="rId82" Type="http://schemas.openxmlformats.org/officeDocument/2006/relationships/hyperlink" Target="https://ar.wikipedia.org/wiki/%D8%A3%D8%B1%D9%85%D9%8A%D9%86%D9%8A%D8%A7" TargetMode="External"/><Relationship Id="rId90" Type="http://schemas.openxmlformats.org/officeDocument/2006/relationships/fontTable" Target="fontTable.xml"/><Relationship Id="rId19" Type="http://schemas.openxmlformats.org/officeDocument/2006/relationships/hyperlink" Target="https://ar.wikipedia.org/wiki/%D8%A7%D9%84%D9%82%D9%88%D9%82%D8%A7%D8%B2" TargetMode="External"/><Relationship Id="rId14" Type="http://schemas.openxmlformats.org/officeDocument/2006/relationships/hyperlink" Target="https://ar.wikipedia.org/wiki/%D8%A3%D8%B1%D9%85%D9%86" TargetMode="External"/><Relationship Id="rId22" Type="http://schemas.openxmlformats.org/officeDocument/2006/relationships/hyperlink" Target="https://ar.wikipedia.org/wiki/651" TargetMode="External"/><Relationship Id="rId27" Type="http://schemas.openxmlformats.org/officeDocument/2006/relationships/hyperlink" Target="https://ar.wikipedia.org/wiki/%D8%A7%D9%84%D9%82%D9%88%D9%82%D8%A7%D8%B2" TargetMode="External"/><Relationship Id="rId30" Type="http://schemas.openxmlformats.org/officeDocument/2006/relationships/hyperlink" Target="https://ar.wikipedia.org/wiki/%D8%A7%D8%AA%D9%8A%D9%84" TargetMode="External"/><Relationship Id="rId35" Type="http://schemas.openxmlformats.org/officeDocument/2006/relationships/hyperlink" Target="https://ar.wikipedia.org/wiki/%D8%AF%D9%86%D9%8A%D8%A8%D8%B1" TargetMode="External"/><Relationship Id="rId43" Type="http://schemas.openxmlformats.org/officeDocument/2006/relationships/hyperlink" Target="https://ar.wikipedia.org/wiki/%D9%86%D9%87%D8%B1" TargetMode="External"/><Relationship Id="rId48" Type="http://schemas.openxmlformats.org/officeDocument/2006/relationships/hyperlink" Target="https://ar.wikipedia.org/wiki/652" TargetMode="External"/><Relationship Id="rId56" Type="http://schemas.openxmlformats.org/officeDocument/2006/relationships/hyperlink" Target="https://ar.wikipedia.org/wiki/%D8%A7%D9%84%D9%82%D9%88%D9%82%D8%A7%D8%B2" TargetMode="External"/><Relationship Id="rId64" Type="http://schemas.openxmlformats.org/officeDocument/2006/relationships/hyperlink" Target="https://ar.wikipedia.org/wiki/%D8%B4%D9%85%D8%A7%D9%84" TargetMode="External"/><Relationship Id="rId69" Type="http://schemas.openxmlformats.org/officeDocument/2006/relationships/hyperlink" Target="https://ar.wikipedia.org/wiki/%D8%B3%D8%B9%D9%8A%D8%AF_%D8%A8%D9%86_%D8%B9%D9%85%D8%B1%D9%88_%D8%A7%D9%84%D8%AD%D8%B1%D8%B4%D9%8A" TargetMode="External"/><Relationship Id="rId77" Type="http://schemas.openxmlformats.org/officeDocument/2006/relationships/hyperlink" Target="https://ar.wikipedia.org/wiki/%D8%A3%D8%B1%D9%85%D9%8A%D9%86%D9%8A%D8%A7" TargetMode="External"/><Relationship Id="rId8" Type="http://schemas.openxmlformats.org/officeDocument/2006/relationships/endnotes" Target="endnotes.xml"/><Relationship Id="rId51" Type="http://schemas.openxmlformats.org/officeDocument/2006/relationships/hyperlink" Target="https://ar.wikipedia.org/w/index.php?title=%D8%A2%D8%B1%D8%A7%D9%86&amp;action=edit&amp;redlink=1" TargetMode="External"/><Relationship Id="rId72" Type="http://schemas.openxmlformats.org/officeDocument/2006/relationships/hyperlink" Target="https://ar.wikipedia.org/wiki/733" TargetMode="External"/><Relationship Id="rId80" Type="http://schemas.openxmlformats.org/officeDocument/2006/relationships/hyperlink" Target="https://ar.wikipedia.org/wiki/763"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ar.wikipedia.org/wiki/%D8%B1%D9%88%D8%B3" TargetMode="External"/><Relationship Id="rId17" Type="http://schemas.openxmlformats.org/officeDocument/2006/relationships/hyperlink" Target="https://ar.wikipedia.org/w/index.php?title=%D8%B5%D8%A7%D9%85%D9%88%D8%B3_%D8%AF%D9%84%D9%83%D8%A7&amp;action=edit&amp;redlink=1" TargetMode="External"/><Relationship Id="rId25" Type="http://schemas.openxmlformats.org/officeDocument/2006/relationships/hyperlink" Target="https://ar.wikipedia.org/wiki/%D8%B9%D8%A8%D8%AF_%D8%A7%D9%84%D8%B1%D8%AD%D9%85%D9%86_%D8%A8%D9%86_%D8%B1%D8%A8%D9%8A%D8%B9%D8%A9_%D8%A7%D9%84%D8%A8%D8%A7%D9%87%D9%84%D9%8A" TargetMode="External"/><Relationship Id="rId33" Type="http://schemas.openxmlformats.org/officeDocument/2006/relationships/hyperlink" Target="https://ar.wikipedia.org/wiki/%D8%B4%D9%85%D8%A7%D9%84" TargetMode="External"/><Relationship Id="rId38" Type="http://schemas.openxmlformats.org/officeDocument/2006/relationships/hyperlink" Target="https://ar.wikipedia.org/wiki/%D8%A7%D9%84%D9%82%D8%B1%D9%86_%D8%A7%D9%84%D8%B3%D8%A7%D8%A8%D8%B9" TargetMode="External"/><Relationship Id="rId46" Type="http://schemas.openxmlformats.org/officeDocument/2006/relationships/hyperlink" Target="https://ar.wikipedia.org/wiki/%D9%86%D9%87%D8%B1_%D8%A3%D9%88%D9%83%D8%A7" TargetMode="External"/><Relationship Id="rId59" Type="http://schemas.openxmlformats.org/officeDocument/2006/relationships/hyperlink" Target="https://ar.wikipedia.org/wiki/%D8%A5%D9%85%D8%A8%D8%B1%D8%A7%D8%B7%D9%88%D8%B1%D9%8A%D8%A9_%D8%A7%D9%84%D8%AE%D8%B2%D8%B1" TargetMode="External"/><Relationship Id="rId67" Type="http://schemas.openxmlformats.org/officeDocument/2006/relationships/hyperlink" Target="https://ar.wikipedia.org/wiki/%D8%A3%D8%B1%D8%AF%D8%A8%D9%8A%D9%84" TargetMode="External"/><Relationship Id="rId20" Type="http://schemas.openxmlformats.org/officeDocument/2006/relationships/hyperlink" Target="https://ar.wikipedia.org/wiki/%D8%A7%D9%84%D8%A3%D9%86%D8%A7%D8%B6%D9%88%D9%84" TargetMode="External"/><Relationship Id="rId41" Type="http://schemas.openxmlformats.org/officeDocument/2006/relationships/hyperlink" Target="https://ar.wikipedia.org/wiki/%D8%A8%D8%AD%D8%B1_%D9%82%D8%B2%D9%88%D9%8A%D9%86" TargetMode="External"/><Relationship Id="rId54" Type="http://schemas.openxmlformats.org/officeDocument/2006/relationships/hyperlink" Target="https://ar.wikipedia.org/wiki/717" TargetMode="External"/><Relationship Id="rId62" Type="http://schemas.openxmlformats.org/officeDocument/2006/relationships/hyperlink" Target="https://ar.wikipedia.org/wiki/%D8%A3%D8%B0%D8%B1%D8%A8%D9%8A%D8%AC%D8%A7%D9%86" TargetMode="External"/><Relationship Id="rId70" Type="http://schemas.openxmlformats.org/officeDocument/2006/relationships/hyperlink" Target="https://ar.wikipedia.org/wiki/%D8%A7%D9%84%D9%85%D9%88%D8%B5%D9%84" TargetMode="External"/><Relationship Id="rId75" Type="http://schemas.openxmlformats.org/officeDocument/2006/relationships/hyperlink" Target="https://ar.wikipedia.org/wiki/%D8%A7%D9%84%D8%A3%D9%85%D9%88%D9%8A%D9%8A%D9%86" TargetMode="External"/><Relationship Id="rId83" Type="http://schemas.openxmlformats.org/officeDocument/2006/relationships/hyperlink" Target="https://ar.wikipedia.org/wiki/%D8%AC%D9%86%D9%88%D8%A8_%D8%A7%D9%84%D9%82%D9%88%D9%82%D8%A7%D8%B2" TargetMode="External"/><Relationship Id="rId88" Type="http://schemas.openxmlformats.org/officeDocument/2006/relationships/header" Target="header3.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r.wikipedia.org/wiki/%D8%B3%D8%A8%D8%AA%D9%85%D8%A8%D8%B1" TargetMode="External"/><Relationship Id="rId23" Type="http://schemas.openxmlformats.org/officeDocument/2006/relationships/hyperlink" Target="https://ar.wikipedia.org/wiki/652" TargetMode="External"/><Relationship Id="rId28" Type="http://schemas.openxmlformats.org/officeDocument/2006/relationships/hyperlink" Target="https://ar.wikipedia.org/wiki/%D8%A7%D9%84%D9%85%D8%B3%D9%84%D9%85%D9%8A%D9%86" TargetMode="External"/><Relationship Id="rId36" Type="http://schemas.openxmlformats.org/officeDocument/2006/relationships/hyperlink" Target="https://ar.wikipedia.org/wiki/%D8%A7%D9%84%D8%AC%D9%86%D9%88%D8%A8" TargetMode="External"/><Relationship Id="rId49" Type="http://schemas.openxmlformats.org/officeDocument/2006/relationships/hyperlink" Target="https://ar.wikipedia.org/wiki/%D8%B9%D8%AB%D9%85%D8%A7%D9%86_%D8%A8%D9%86_%D8%B9%D9%81%D8%A7%D9%86" TargetMode="External"/><Relationship Id="rId57" Type="http://schemas.openxmlformats.org/officeDocument/2006/relationships/hyperlink" Target="https://ar.wikipedia.org/wiki/%D8%B3%D8%B9%D8%B1%D8%AF_(%D9%85%D8%AD%D8%A7%D9%81%D8%B8%D8%A9)" TargetMode="External"/><Relationship Id="rId10" Type="http://schemas.openxmlformats.org/officeDocument/2006/relationships/hyperlink" Target="https://ar.wikipedia.org/wiki/%D9%84%D8%BA%D8%A9_%D8%AA%D8%B1%D9%83%D9%8A%D8%A9_%D8%B9%D8%AB%D9%85%D8%A7%D9%86%D9%8A%D8%A9" TargetMode="External"/><Relationship Id="rId31" Type="http://schemas.openxmlformats.org/officeDocument/2006/relationships/hyperlink" Target="https://ar.wikipedia.org/wiki/%D8%A7%D9%84%D8%AC%D9%86%D9%88%D8%A8" TargetMode="External"/><Relationship Id="rId44" Type="http://schemas.openxmlformats.org/officeDocument/2006/relationships/hyperlink" Target="https://ar.wikipedia.org/wiki/%D8%AF%D9%86%D9%8A%D8%A8%D8%B1" TargetMode="External"/><Relationship Id="rId52" Type="http://schemas.openxmlformats.org/officeDocument/2006/relationships/hyperlink" Target="https://ar.wikipedia.org/wiki/%D8%A7%D9%84%D9%82%D9%88%D9%82%D8%A7%D8%B2" TargetMode="External"/><Relationship Id="rId60" Type="http://schemas.openxmlformats.org/officeDocument/2006/relationships/hyperlink" Target="https://ar.wikipedia.org/wiki/731" TargetMode="External"/><Relationship Id="rId65" Type="http://schemas.openxmlformats.org/officeDocument/2006/relationships/hyperlink" Target="https://ar.wikipedia.org/wiki/%D8%A5%D9%8A%D8%B1%D8%A7%D9%86" TargetMode="External"/><Relationship Id="rId73" Type="http://schemas.openxmlformats.org/officeDocument/2006/relationships/hyperlink" Target="https://ar.wikipedia.org/wiki/%D9%85%D8%B1%D9%88%D8%A7%D9%86_%D8%A8%D9%86_%D9%85%D8%AD%D9%85%D8%AF" TargetMode="External"/><Relationship Id="rId78" Type="http://schemas.openxmlformats.org/officeDocument/2006/relationships/hyperlink" Target="https://ar.wikipedia.org/wiki/%D8%A3%D8%B0%D8%B1%D8%A8%D9%8A%D8%AC%D8%A7%D9%86" TargetMode="External"/><Relationship Id="rId81" Type="http://schemas.openxmlformats.org/officeDocument/2006/relationships/hyperlink" Target="https://ar.wikipedia.org/wiki/%D9%87%D8%A7%D8%B1%D9%88%D9%86_%D8%A7%D9%84%D8%B1%D8%B4%D9%8A%D8%AF" TargetMode="External"/><Relationship Id="rId8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ifarhanzweer@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F01EB65E9A402FAA16410BA99BBF5F"/>
        <w:category>
          <w:name w:val="عام"/>
          <w:gallery w:val="placeholder"/>
        </w:category>
        <w:types>
          <w:type w:val="bbPlcHdr"/>
        </w:types>
        <w:behaviors>
          <w:behavior w:val="content"/>
        </w:behaviors>
        <w:guid w:val="{2D50F3CD-F9BD-44DF-9BFE-FB768EA6CF02}"/>
      </w:docPartPr>
      <w:docPartBody>
        <w:p w:rsidR="00D8112D" w:rsidRDefault="007831FB" w:rsidP="007831FB">
          <w:pPr>
            <w:pStyle w:val="DBF01EB65E9A402FAA16410BA99BBF5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FB"/>
    <w:rsid w:val="000D6BE2"/>
    <w:rsid w:val="007831FB"/>
    <w:rsid w:val="00D8112D"/>
    <w:rsid w:val="00E73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F01EB65E9A402FAA16410BA99BBF5F">
    <w:name w:val="DBF01EB65E9A402FAA16410BA99BBF5F"/>
    <w:rsid w:val="007831F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F01EB65E9A402FAA16410BA99BBF5F">
    <w:name w:val="DBF01EB65E9A402FAA16410BA99BBF5F"/>
    <w:rsid w:val="007831F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C111-0C60-4BC3-892A-74A58542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14</Pages>
  <Words>5424</Words>
  <Characters>30921</Characters>
  <Application>Microsoft Office Word</Application>
  <DocSecurity>0</DocSecurity>
  <Lines>257</Lines>
  <Paragraphs>72</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26/العدد الثالث/ايلول 2019</vt:lpstr>
    </vt:vector>
  </TitlesOfParts>
  <Company>Ahmed-Under</Company>
  <LinksUpToDate>false</LinksUpToDate>
  <CharactersWithSpaces>36273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الثالث/ايلول 2019</dc:title>
  <dc:subject/>
  <dc:creator>ALFA</dc:creator>
  <cp:keywords/>
  <dc:description/>
  <cp:lastModifiedBy>user</cp:lastModifiedBy>
  <cp:revision>59</cp:revision>
  <cp:lastPrinted>2019-08-28T06:43:00Z</cp:lastPrinted>
  <dcterms:created xsi:type="dcterms:W3CDTF">2019-02-14T12:34:00Z</dcterms:created>
  <dcterms:modified xsi:type="dcterms:W3CDTF">2019-08-28T07:33:00Z</dcterms:modified>
</cp:coreProperties>
</file>