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85" w:rsidRPr="00536A89" w:rsidRDefault="00EB5785" w:rsidP="00536A89">
      <w:pPr>
        <w:bidi/>
        <w:spacing w:after="0" w:line="240" w:lineRule="auto"/>
        <w:jc w:val="center"/>
        <w:rPr>
          <w:rFonts w:ascii="Simplified Arabic" w:hAnsi="Simplified Arabic" w:cs="Monotype Koufi"/>
          <w:b/>
          <w:bCs/>
          <w:sz w:val="28"/>
          <w:szCs w:val="28"/>
          <w:rtl/>
        </w:rPr>
      </w:pPr>
      <w:r w:rsidRPr="00536A89">
        <w:rPr>
          <w:rFonts w:ascii="Simplified Arabic" w:hAnsi="Simplified Arabic" w:cs="Monotype Koufi"/>
          <w:b/>
          <w:bCs/>
          <w:sz w:val="28"/>
          <w:szCs w:val="28"/>
          <w:rtl/>
        </w:rPr>
        <w:t xml:space="preserve">الوعي الفونولوجي وعلاقته بدقة وسرعة القراءة لدى تلاميذ المرحلة الابتدائية </w:t>
      </w:r>
    </w:p>
    <w:p w:rsidR="00216CEC" w:rsidRPr="00536A89" w:rsidRDefault="00876A0C" w:rsidP="00F20DA9">
      <w:pPr>
        <w:bidi/>
        <w:spacing w:after="0" w:line="240" w:lineRule="auto"/>
        <w:ind w:left="3600"/>
        <w:jc w:val="center"/>
        <w:rPr>
          <w:rFonts w:ascii="Simplified Arabic" w:hAnsi="Simplified Arabic" w:cs="Monotype Koufi"/>
          <w:b/>
          <w:bCs/>
          <w:sz w:val="24"/>
          <w:szCs w:val="24"/>
          <w:rtl/>
        </w:rPr>
      </w:pPr>
      <w:proofErr w:type="spellStart"/>
      <w:r w:rsidRPr="00536A89">
        <w:rPr>
          <w:rFonts w:ascii="Simplified Arabic" w:hAnsi="Simplified Arabic" w:cs="Monotype Koufi"/>
          <w:b/>
          <w:bCs/>
          <w:sz w:val="24"/>
          <w:szCs w:val="24"/>
          <w:rtl/>
        </w:rPr>
        <w:t>م.د</w:t>
      </w:r>
      <w:proofErr w:type="spellEnd"/>
      <w:r w:rsidRPr="00536A89">
        <w:rPr>
          <w:rFonts w:ascii="Simplified Arabic" w:hAnsi="Simplified Arabic" w:cs="Monotype Koufi"/>
          <w:b/>
          <w:bCs/>
          <w:sz w:val="24"/>
          <w:szCs w:val="24"/>
          <w:rtl/>
        </w:rPr>
        <w:t xml:space="preserve"> </w:t>
      </w:r>
      <w:r w:rsidR="00216CEC" w:rsidRPr="00536A89">
        <w:rPr>
          <w:rFonts w:ascii="Simplified Arabic" w:hAnsi="Simplified Arabic" w:cs="Monotype Koufi"/>
          <w:b/>
          <w:bCs/>
          <w:sz w:val="24"/>
          <w:szCs w:val="24"/>
          <w:rtl/>
        </w:rPr>
        <w:t>فارس هارون رشيد</w:t>
      </w:r>
    </w:p>
    <w:p w:rsidR="00216CEC" w:rsidRPr="00536A89" w:rsidRDefault="00216CEC" w:rsidP="00F20DA9">
      <w:pPr>
        <w:bidi/>
        <w:spacing w:after="0" w:line="240" w:lineRule="auto"/>
        <w:ind w:left="3600"/>
        <w:jc w:val="center"/>
        <w:rPr>
          <w:rFonts w:ascii="Simplified Arabic" w:hAnsi="Simplified Arabic" w:cs="Monotype Koufi"/>
          <w:b/>
          <w:bCs/>
          <w:sz w:val="24"/>
          <w:szCs w:val="24"/>
          <w:rtl/>
        </w:rPr>
      </w:pPr>
      <w:r w:rsidRPr="00536A89">
        <w:rPr>
          <w:rFonts w:ascii="Simplified Arabic" w:hAnsi="Simplified Arabic" w:cs="Monotype Koufi"/>
          <w:b/>
          <w:bCs/>
          <w:sz w:val="24"/>
          <w:szCs w:val="24"/>
          <w:rtl/>
        </w:rPr>
        <w:t>جامعة القادسية – كلية الآداب- قسم علم النفس</w:t>
      </w:r>
    </w:p>
    <w:p w:rsidR="007A4EAE" w:rsidRPr="00536A89" w:rsidRDefault="00F20DA9" w:rsidP="00F20DA9">
      <w:pPr>
        <w:bidi/>
        <w:spacing w:after="0" w:line="240" w:lineRule="auto"/>
        <w:ind w:left="3600"/>
        <w:jc w:val="center"/>
        <w:rPr>
          <w:rFonts w:ascii="Simplified Arabic" w:hAnsi="Simplified Arabic" w:cs="Monotype Koufi"/>
          <w:b/>
          <w:bCs/>
          <w:sz w:val="24"/>
          <w:szCs w:val="24"/>
        </w:rPr>
      </w:pPr>
      <w:hyperlink r:id="rId9" w:history="1">
        <w:r w:rsidR="007A4EAE" w:rsidRPr="00536A89">
          <w:rPr>
            <w:rStyle w:val="Hyperlink"/>
            <w:rFonts w:ascii="Simplified Arabic" w:hAnsi="Simplified Arabic" w:cs="Monotype Koufi"/>
            <w:b/>
            <w:bCs/>
            <w:sz w:val="24"/>
            <w:szCs w:val="24"/>
          </w:rPr>
          <w:t>Faris.rshd@qu.edu.iq</w:t>
        </w:r>
      </w:hyperlink>
      <w:r w:rsidR="007A4EAE" w:rsidRPr="00536A89">
        <w:rPr>
          <w:rFonts w:ascii="Simplified Arabic" w:hAnsi="Simplified Arabic" w:cs="Monotype Koufi"/>
          <w:b/>
          <w:bCs/>
          <w:sz w:val="24"/>
          <w:szCs w:val="24"/>
        </w:rPr>
        <w:t xml:space="preserve"> </w:t>
      </w:r>
    </w:p>
    <w:p w:rsidR="00536A89" w:rsidRDefault="002503BB" w:rsidP="00536A89">
      <w:pPr>
        <w:bidi/>
        <w:spacing w:after="0" w:line="240" w:lineRule="auto"/>
        <w:jc w:val="both"/>
        <w:rPr>
          <w:rFonts w:ascii="Simplified Arabic" w:hAnsi="Simplified Arabic" w:cs="Simplified Arabic" w:hint="cs"/>
          <w:sz w:val="24"/>
          <w:szCs w:val="24"/>
          <w:rtl/>
          <w:lang w:bidi="ar-IQ"/>
        </w:rPr>
      </w:pPr>
      <w:r w:rsidRPr="00536A89">
        <w:rPr>
          <w:rFonts w:ascii="Simplified Arabic" w:hAnsi="Simplified Arabic" w:cs="Simplified Arabic"/>
          <w:b/>
          <w:bCs/>
          <w:sz w:val="24"/>
          <w:szCs w:val="24"/>
          <w:rtl/>
          <w:lang w:bidi="ar-EG"/>
        </w:rPr>
        <w:t>الملخص</w:t>
      </w:r>
      <w:r w:rsidRPr="00536A89">
        <w:rPr>
          <w:rFonts w:ascii="Simplified Arabic" w:hAnsi="Simplified Arabic" w:cs="Simplified Arabic"/>
          <w:sz w:val="24"/>
          <w:szCs w:val="24"/>
          <w:rtl/>
          <w:lang w:bidi="ar-EG"/>
        </w:rPr>
        <w:t>: تستهدف الدراسة تعرف العلاقة بين الوعي الفونولوجي ودقة القراءة وسرعتها لدى تلاميذ المرحلة الابتدائية، ولآجل تحقيق هذا الهدف قام الباحث باختيار 288 تلميذا بالأسلوب العشوائي الطبقي ذو التوزيع المتساوي. ولقياس هذا الهدف تم بناء اختبار الوعي الفونولوجي واختبار دقة وسرعة القراءة ، وقد استخرج الباحث لهذه الأدوات شروط الصدق والثبات. وتشير أهم نتائج الدراسة إلى إن تلاميذ المرحلة الابتدائية يتسمون بالوعي الفونولوجي، ويمتلكون دقة وسرعة جيدة في القراءة، وتوجد فروق على مقياس الوعي الفونولوجي</w:t>
      </w:r>
      <w:r w:rsidRPr="00536A89">
        <w:rPr>
          <w:rFonts w:ascii="Simplified Arabic" w:hAnsi="Simplified Arabic" w:cs="Simplified Arabic"/>
          <w:sz w:val="24"/>
          <w:szCs w:val="24"/>
          <w:rtl/>
        </w:rPr>
        <w:t xml:space="preserve"> ودقة وسرعة القراءة وفقا لمتغير النوع والكفاءة القرائية</w:t>
      </w:r>
      <w:r w:rsidRPr="00536A89">
        <w:rPr>
          <w:rFonts w:ascii="Simplified Arabic" w:hAnsi="Simplified Arabic" w:cs="Simplified Arabic"/>
          <w:sz w:val="24"/>
          <w:szCs w:val="24"/>
          <w:rtl/>
          <w:lang w:bidi="ar-EG"/>
        </w:rPr>
        <w:t>، وأختتم الباحث الدراسة بجملة من التوصيات والمقترحات المهمة.</w:t>
      </w:r>
    </w:p>
    <w:p w:rsidR="00EB5785" w:rsidRPr="00536A89" w:rsidRDefault="002503BB" w:rsidP="00536A89">
      <w:pPr>
        <w:pBdr>
          <w:top w:val="single" w:sz="4" w:space="1" w:color="auto"/>
        </w:pBd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lang w:bidi="ar-EG"/>
        </w:rPr>
        <w:t>الكلمات المفتاحية</w:t>
      </w:r>
      <w:r w:rsidRPr="00536A89">
        <w:rPr>
          <w:rFonts w:ascii="Simplified Arabic" w:hAnsi="Simplified Arabic" w:cs="Simplified Arabic"/>
          <w:sz w:val="24"/>
          <w:szCs w:val="24"/>
          <w:rtl/>
          <w:lang w:bidi="ar-EG"/>
        </w:rPr>
        <w:t xml:space="preserve">: الوعي الفونولوجي، القراءة، </w:t>
      </w:r>
      <w:r w:rsidRPr="00536A89">
        <w:rPr>
          <w:rFonts w:ascii="Simplified Arabic" w:hAnsi="Simplified Arabic" w:cs="Simplified Arabic"/>
          <w:sz w:val="24"/>
          <w:szCs w:val="24"/>
          <w:rtl/>
        </w:rPr>
        <w:t>دقة القراءة سرعة القراءة</w:t>
      </w:r>
      <w:r w:rsidR="00075AD7" w:rsidRPr="00536A89">
        <w:rPr>
          <w:rFonts w:ascii="Simplified Arabic" w:hAnsi="Simplified Arabic" w:cs="Simplified Arabic"/>
          <w:sz w:val="24"/>
          <w:szCs w:val="24"/>
          <w:rtl/>
        </w:rPr>
        <w:t>.</w:t>
      </w:r>
    </w:p>
    <w:p w:rsidR="00536A89" w:rsidRDefault="00EB5785" w:rsidP="00536A89">
      <w:pPr>
        <w:spacing w:after="0" w:line="240" w:lineRule="auto"/>
        <w:jc w:val="both"/>
        <w:rPr>
          <w:rFonts w:ascii="Simplified Arabic" w:hAnsi="Simplified Arabic" w:cs="Simplified Arabic"/>
          <w:sz w:val="24"/>
          <w:szCs w:val="24"/>
        </w:rPr>
      </w:pPr>
      <w:r w:rsidRPr="00536A89">
        <w:rPr>
          <w:rFonts w:ascii="Simplified Arabic" w:hAnsi="Simplified Arabic" w:cs="Simplified Arabic"/>
          <w:sz w:val="24"/>
          <w:szCs w:val="24"/>
        </w:rPr>
        <w:t xml:space="preserve">Abstract: </w:t>
      </w:r>
    </w:p>
    <w:p w:rsidR="002503BB" w:rsidRPr="00536A89" w:rsidRDefault="002503BB" w:rsidP="00536A89">
      <w:pPr>
        <w:spacing w:after="0" w:line="240" w:lineRule="auto"/>
        <w:jc w:val="both"/>
        <w:rPr>
          <w:rFonts w:ascii="Simplified Arabic" w:hAnsi="Simplified Arabic" w:cs="Simplified Arabic"/>
          <w:sz w:val="24"/>
          <w:szCs w:val="24"/>
        </w:rPr>
      </w:pPr>
      <w:r w:rsidRPr="00536A89">
        <w:rPr>
          <w:rFonts w:ascii="Simplified Arabic" w:hAnsi="Simplified Arabic" w:cs="Simplified Arabic"/>
          <w:sz w:val="24"/>
          <w:szCs w:val="24"/>
        </w:rPr>
        <w:t xml:space="preserve">The study aims to identify the relationship between phonological awareness and the accuracy and speed of reading in primary school students. In order to achieve this goal, the researcher selected 288 students </w:t>
      </w:r>
      <w:r w:rsidR="00EB5785" w:rsidRPr="00536A89">
        <w:rPr>
          <w:rFonts w:ascii="Simplified Arabic" w:hAnsi="Simplified Arabic" w:cs="Simplified Arabic"/>
          <w:sz w:val="24"/>
          <w:szCs w:val="24"/>
        </w:rPr>
        <w:t>by</w:t>
      </w:r>
      <w:r w:rsidRPr="00536A89">
        <w:rPr>
          <w:rFonts w:ascii="Simplified Arabic" w:hAnsi="Simplified Arabic" w:cs="Simplified Arabic"/>
          <w:sz w:val="24"/>
          <w:szCs w:val="24"/>
        </w:rPr>
        <w:t xml:space="preserve"> </w:t>
      </w:r>
      <w:r w:rsidR="00EB5785" w:rsidRPr="00536A89">
        <w:rPr>
          <w:rFonts w:ascii="Simplified Arabic" w:hAnsi="Simplified Arabic" w:cs="Simplified Arabic"/>
          <w:sz w:val="24"/>
          <w:szCs w:val="24"/>
        </w:rPr>
        <w:t>Sample of random for equal allocation</w:t>
      </w:r>
      <w:r w:rsidRPr="00536A89">
        <w:rPr>
          <w:rFonts w:ascii="Simplified Arabic" w:hAnsi="Simplified Arabic" w:cs="Simplified Arabic"/>
          <w:sz w:val="24"/>
          <w:szCs w:val="24"/>
        </w:rPr>
        <w:t xml:space="preserve">. To measure this goal, the phonological awareness test and the accuracy and speed of </w:t>
      </w:r>
      <w:r w:rsidR="00EB5785" w:rsidRPr="00536A89">
        <w:rPr>
          <w:rFonts w:ascii="Simplified Arabic" w:hAnsi="Simplified Arabic" w:cs="Simplified Arabic"/>
          <w:sz w:val="24"/>
          <w:szCs w:val="24"/>
        </w:rPr>
        <w:t xml:space="preserve">reading was constructed. </w:t>
      </w:r>
      <w:r w:rsidRPr="00536A89">
        <w:rPr>
          <w:rFonts w:ascii="Simplified Arabic" w:hAnsi="Simplified Arabic" w:cs="Simplified Arabic"/>
          <w:sz w:val="24"/>
          <w:szCs w:val="24"/>
        </w:rPr>
        <w:t xml:space="preserve">The results </w:t>
      </w:r>
      <w:r w:rsidR="003B0601" w:rsidRPr="00536A89">
        <w:rPr>
          <w:rFonts w:ascii="Simplified Arabic" w:hAnsi="Simplified Arabic" w:cs="Simplified Arabic"/>
          <w:sz w:val="24"/>
          <w:szCs w:val="24"/>
        </w:rPr>
        <w:t xml:space="preserve">refer </w:t>
      </w:r>
      <w:r w:rsidR="00EB5785" w:rsidRPr="00536A89">
        <w:rPr>
          <w:rFonts w:ascii="Simplified Arabic" w:hAnsi="Simplified Arabic" w:cs="Simplified Arabic"/>
          <w:sz w:val="24"/>
          <w:szCs w:val="24"/>
        </w:rPr>
        <w:t xml:space="preserve"> </w:t>
      </w:r>
      <w:r w:rsidR="003B0601" w:rsidRPr="00536A89">
        <w:rPr>
          <w:rFonts w:ascii="Simplified Arabic" w:hAnsi="Simplified Arabic" w:cs="Simplified Arabic"/>
          <w:sz w:val="24"/>
          <w:szCs w:val="24"/>
        </w:rPr>
        <w:t xml:space="preserve">that </w:t>
      </w:r>
      <w:r w:rsidRPr="00536A89">
        <w:rPr>
          <w:rFonts w:ascii="Simplified Arabic" w:hAnsi="Simplified Arabic" w:cs="Simplified Arabic"/>
          <w:sz w:val="24"/>
          <w:szCs w:val="24"/>
        </w:rPr>
        <w:t xml:space="preserve"> students </w:t>
      </w:r>
      <w:r w:rsidR="00EB5785" w:rsidRPr="00536A89">
        <w:rPr>
          <w:rFonts w:ascii="Simplified Arabic" w:hAnsi="Simplified Arabic" w:cs="Simplified Arabic"/>
          <w:sz w:val="24"/>
          <w:szCs w:val="24"/>
        </w:rPr>
        <w:t>have</w:t>
      </w:r>
      <w:r w:rsidRPr="00536A89">
        <w:rPr>
          <w:rFonts w:ascii="Simplified Arabic" w:hAnsi="Simplified Arabic" w:cs="Simplified Arabic"/>
          <w:sz w:val="24"/>
          <w:szCs w:val="24"/>
        </w:rPr>
        <w:t xml:space="preserve"> phonological awareness, </w:t>
      </w:r>
      <w:r w:rsidR="00EB5785" w:rsidRPr="00536A89">
        <w:rPr>
          <w:rFonts w:ascii="Simplified Arabic" w:hAnsi="Simplified Arabic" w:cs="Simplified Arabic"/>
          <w:sz w:val="24"/>
          <w:szCs w:val="24"/>
        </w:rPr>
        <w:t>accuracy and speed of reading</w:t>
      </w:r>
      <w:r w:rsidRPr="00536A89">
        <w:rPr>
          <w:rFonts w:ascii="Simplified Arabic" w:hAnsi="Simplified Arabic" w:cs="Simplified Arabic"/>
          <w:sz w:val="24"/>
          <w:szCs w:val="24"/>
        </w:rPr>
        <w:t>, and there are differences on the phonological awareness and accuracy and speed of reading according to the gender</w:t>
      </w:r>
      <w:r w:rsidR="00EB5785" w:rsidRPr="00536A89">
        <w:rPr>
          <w:rFonts w:ascii="Simplified Arabic" w:hAnsi="Simplified Arabic" w:cs="Simplified Arabic"/>
          <w:sz w:val="24"/>
          <w:szCs w:val="24"/>
        </w:rPr>
        <w:t xml:space="preserve"> &amp; reading efficiency </w:t>
      </w:r>
      <w:r w:rsidR="00311D8B" w:rsidRPr="00536A89">
        <w:rPr>
          <w:rFonts w:ascii="Simplified Arabic" w:hAnsi="Simplified Arabic" w:cs="Simplified Arabic"/>
          <w:sz w:val="24"/>
          <w:szCs w:val="24"/>
        </w:rPr>
        <w:t>variables.</w:t>
      </w:r>
    </w:p>
    <w:p w:rsidR="00311D8B" w:rsidRPr="00536A89" w:rsidRDefault="00311D8B" w:rsidP="00536A89">
      <w:pPr>
        <w:spacing w:after="0" w:line="240" w:lineRule="auto"/>
        <w:rPr>
          <w:rFonts w:ascii="Simplified Arabic" w:hAnsi="Simplified Arabic" w:cs="Simplified Arabic"/>
          <w:b/>
          <w:bCs/>
          <w:sz w:val="24"/>
          <w:szCs w:val="24"/>
          <w:rtl/>
        </w:rPr>
      </w:pPr>
      <w:r w:rsidRPr="00536A89">
        <w:rPr>
          <w:rFonts w:ascii="Simplified Arabic" w:hAnsi="Simplified Arabic" w:cs="Simplified Arabic"/>
          <w:b/>
          <w:bCs/>
          <w:sz w:val="24"/>
          <w:szCs w:val="24"/>
        </w:rPr>
        <w:t>Keyword</w:t>
      </w:r>
      <w:r w:rsidRPr="00536A89">
        <w:rPr>
          <w:rFonts w:ascii="Simplified Arabic" w:hAnsi="Simplified Arabic" w:cs="Simplified Arabic"/>
          <w:sz w:val="24"/>
          <w:szCs w:val="24"/>
        </w:rPr>
        <w:t>: phonological awareness, reading, accuracy of reading&amp; speed of reading</w:t>
      </w:r>
      <w:r w:rsidR="00075AD7" w:rsidRPr="00536A89">
        <w:rPr>
          <w:rFonts w:ascii="Simplified Arabic" w:hAnsi="Simplified Arabic" w:cs="Simplified Arabic"/>
          <w:b/>
          <w:bCs/>
          <w:sz w:val="24"/>
          <w:szCs w:val="24"/>
        </w:rPr>
        <w:t>.</w:t>
      </w:r>
      <w:r w:rsidRPr="00536A89">
        <w:rPr>
          <w:rFonts w:ascii="Simplified Arabic" w:hAnsi="Simplified Arabic" w:cs="Simplified Arabic"/>
          <w:b/>
          <w:bCs/>
          <w:sz w:val="24"/>
          <w:szCs w:val="24"/>
        </w:rPr>
        <w:t xml:space="preserve"> </w:t>
      </w:r>
    </w:p>
    <w:p w:rsidR="00933083" w:rsidRPr="00536A89" w:rsidRDefault="0093308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الاطار العام للبحث</w:t>
      </w:r>
    </w:p>
    <w:p w:rsidR="00862323" w:rsidRPr="00536A89" w:rsidRDefault="00862323" w:rsidP="00536A89">
      <w:pPr>
        <w:bidi/>
        <w:spacing w:after="0" w:line="240" w:lineRule="auto"/>
        <w:rPr>
          <w:rFonts w:ascii="Simplified Arabic" w:hAnsi="Simplified Arabic" w:cs="Simplified Arabic"/>
          <w:b/>
          <w:bCs/>
          <w:sz w:val="24"/>
          <w:szCs w:val="24"/>
          <w:rtl/>
        </w:rPr>
      </w:pPr>
      <w:r w:rsidRPr="00536A89">
        <w:rPr>
          <w:rFonts w:ascii="Simplified Arabic" w:hAnsi="Simplified Arabic" w:cs="Simplified Arabic"/>
          <w:b/>
          <w:bCs/>
          <w:sz w:val="24"/>
          <w:szCs w:val="24"/>
          <w:rtl/>
        </w:rPr>
        <w:t xml:space="preserve">- مشكلة البحث: </w:t>
      </w:r>
    </w:p>
    <w:p w:rsidR="00862323" w:rsidRPr="00536A89" w:rsidRDefault="00862323" w:rsidP="00536A89">
      <w:pPr>
        <w:bidi/>
        <w:spacing w:after="0" w:line="240" w:lineRule="auto"/>
        <w:ind w:firstLine="720"/>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rPr>
        <w:t xml:space="preserve">تشكل القراءة والكتابة من العمليات الاساسية التي يجب على التلاميذ اكتسابها واتقانها، إذ تهدف المرحلة الأولية من التعليم إلى خلق متعلمين قادرين على قراءة النصوص وفهمها وتمييزها من ناحية الأصوات والجمل والمقاطع الكتابية، ورغم أن جميع التلاميذ الأسوياء قد يكونون قادرين على اكتساب هذه الإمكانية المهمة، إلا أن قسم من التلاميذ يعانون من عيوب وبطئ في عملية القراءة، التي ترجع أسبابها في الكثير من الأحيان إلى ضعف الوعي الفونولوجي لديهم، الذي نقصد به عدم القدرة على تمثيل أصوات الكلمات من ناحية تقطيعها إلى نواحي صوتية مما ينتج عنه سوء فهم الكلمة أو قراءتها بطريقة خاطئة (لعيس،2009، ص30)، وبهذا الصدد تشير الأدبيات النفسية إلى أن ضعف الوعي الفونولوجي ينتج عنه الكثير من المشكلات الدراسية والمعرفية، إذ وجدت دراسة </w:t>
      </w:r>
      <w:r w:rsidRPr="00536A89">
        <w:rPr>
          <w:rFonts w:ascii="Simplified Arabic" w:hAnsi="Simplified Arabic" w:cs="Simplified Arabic"/>
          <w:sz w:val="24"/>
          <w:szCs w:val="24"/>
        </w:rPr>
        <w:t xml:space="preserve"> Vellutino,1979</w:t>
      </w:r>
      <w:r w:rsidRPr="00536A89">
        <w:rPr>
          <w:rFonts w:ascii="Simplified Arabic" w:hAnsi="Simplified Arabic" w:cs="Simplified Arabic"/>
          <w:sz w:val="24"/>
          <w:szCs w:val="24"/>
          <w:rtl/>
          <w:lang w:bidi="ar-IQ"/>
        </w:rPr>
        <w:t xml:space="preserve"> ان تدني الوعي الفونولوجي ينتج عنه تدني نمو المفردات اللغوية، وصعوبة التمييز في الكلمات والجمل من الناحية الإعرابية، وسوء استعمال اللغة في عمليات التعبير والأنشاء الكتابي </w:t>
      </w:r>
      <w:r w:rsidRPr="00536A89">
        <w:rPr>
          <w:rFonts w:ascii="Simplified Arabic" w:hAnsi="Simplified Arabic" w:cs="Simplified Arabic"/>
          <w:sz w:val="24"/>
          <w:szCs w:val="24"/>
        </w:rPr>
        <w:t>(Vellutino,1979,p.34)</w:t>
      </w:r>
      <w:r w:rsidRPr="00536A89">
        <w:rPr>
          <w:rFonts w:ascii="Simplified Arabic" w:hAnsi="Simplified Arabic" w:cs="Simplified Arabic"/>
          <w:sz w:val="24"/>
          <w:szCs w:val="24"/>
          <w:rtl/>
          <w:lang w:bidi="ar-IQ"/>
        </w:rPr>
        <w:t>، كذلك توصلت دراسة (مطر والعايد، 2009) أن انخفاض مستوى الوعي الفونولوجي لدى التلاميذ يؤدي إلى صعوبة القراءة والتهجي، وقراءة الحركات الإعرابية مثل الكسرة والفتح والسكون والتنوين (مطر والعايد، 2009، ص93) كما توصلت دراسة</w:t>
      </w:r>
      <w:r w:rsidRPr="00536A89">
        <w:rPr>
          <w:rFonts w:ascii="Simplified Arabic" w:hAnsi="Simplified Arabic" w:cs="Simplified Arabic"/>
          <w:sz w:val="24"/>
          <w:szCs w:val="24"/>
        </w:rPr>
        <w:t xml:space="preserve"> Hatcher,2000</w:t>
      </w:r>
      <w:r w:rsidRPr="00536A89">
        <w:rPr>
          <w:rFonts w:ascii="Simplified Arabic" w:hAnsi="Simplified Arabic" w:cs="Simplified Arabic"/>
          <w:sz w:val="24"/>
          <w:szCs w:val="24"/>
          <w:rtl/>
          <w:lang w:bidi="ar-IQ"/>
        </w:rPr>
        <w:t xml:space="preserve"> ان تدني الوعي الفونولوجي يتنبأ </w:t>
      </w:r>
      <w:r w:rsidRPr="00536A89">
        <w:rPr>
          <w:rFonts w:ascii="Simplified Arabic" w:hAnsi="Simplified Arabic" w:cs="Simplified Arabic"/>
          <w:sz w:val="24"/>
          <w:szCs w:val="24"/>
          <w:rtl/>
          <w:lang w:bidi="ar-IQ"/>
        </w:rPr>
        <w:lastRenderedPageBreak/>
        <w:t>ببعض الاضطرابات اللغوية والكتابية لدى ا</w:t>
      </w:r>
      <w:bookmarkStart w:id="0" w:name="_GoBack"/>
      <w:bookmarkEnd w:id="0"/>
      <w:r w:rsidRPr="00536A89">
        <w:rPr>
          <w:rFonts w:ascii="Simplified Arabic" w:hAnsi="Simplified Arabic" w:cs="Simplified Arabic"/>
          <w:sz w:val="24"/>
          <w:szCs w:val="24"/>
          <w:rtl/>
          <w:lang w:bidi="ar-IQ"/>
        </w:rPr>
        <w:t xml:space="preserve">لتلاميذ مثل عسر القراءة والكتابة وفهم التروية والسجع وحل المسائل اللغوية وصعوبة تأليف القصص </w:t>
      </w:r>
      <w:r w:rsidRPr="00536A89">
        <w:rPr>
          <w:rFonts w:ascii="Simplified Arabic" w:hAnsi="Simplified Arabic" w:cs="Simplified Arabic"/>
          <w:sz w:val="24"/>
          <w:szCs w:val="24"/>
        </w:rPr>
        <w:t>(Hatcher,2000,p.257)</w:t>
      </w:r>
      <w:r w:rsidRPr="00536A89">
        <w:rPr>
          <w:rFonts w:ascii="Simplified Arabic" w:hAnsi="Simplified Arabic" w:cs="Simplified Arabic"/>
          <w:sz w:val="24"/>
          <w:szCs w:val="24"/>
          <w:rtl/>
          <w:lang w:bidi="ar-IQ"/>
        </w:rPr>
        <w:t xml:space="preserve"> فضلا عن ذلك توصلت دراسة </w:t>
      </w:r>
      <w:r w:rsidRPr="00536A89">
        <w:rPr>
          <w:rFonts w:ascii="Simplified Arabic" w:hAnsi="Simplified Arabic" w:cs="Simplified Arabic"/>
          <w:sz w:val="24"/>
          <w:szCs w:val="24"/>
        </w:rPr>
        <w:t>Barbosa et.al,2oo9</w:t>
      </w:r>
      <w:r w:rsidRPr="00536A89">
        <w:rPr>
          <w:rFonts w:ascii="Simplified Arabic" w:hAnsi="Simplified Arabic" w:cs="Simplified Arabic"/>
          <w:sz w:val="24"/>
          <w:szCs w:val="24"/>
          <w:rtl/>
          <w:lang w:bidi="ar-IQ"/>
        </w:rPr>
        <w:t xml:space="preserve"> ان ضعف الوعي الفونولوجي يرتبط مع الفشل المعرفي في النظام اللغوي، إذ وفقا لذلك يعاني التلاميذ من سوء ترميز الحروف الصوتية، وصعوبة استرجاعها بصورة سليمة، وضعف الانتباه الى التشابه بين الحروف او الكلمات او توظيف الحركات في عمليات القراءة </w:t>
      </w:r>
      <w:r w:rsidRPr="00536A89">
        <w:rPr>
          <w:rFonts w:ascii="Simplified Arabic" w:hAnsi="Simplified Arabic" w:cs="Simplified Arabic"/>
          <w:sz w:val="24"/>
          <w:szCs w:val="24"/>
        </w:rPr>
        <w:t>(Barbosa et.al,2</w:t>
      </w:r>
      <w:r w:rsidR="0086561C" w:rsidRPr="00536A89">
        <w:rPr>
          <w:rFonts w:ascii="Simplified Arabic" w:hAnsi="Simplified Arabic" w:cs="Simplified Arabic"/>
          <w:sz w:val="24"/>
          <w:szCs w:val="24"/>
        </w:rPr>
        <w:t>00</w:t>
      </w:r>
      <w:r w:rsidRPr="00536A89">
        <w:rPr>
          <w:rFonts w:ascii="Simplified Arabic" w:hAnsi="Simplified Arabic" w:cs="Simplified Arabic"/>
          <w:sz w:val="24"/>
          <w:szCs w:val="24"/>
        </w:rPr>
        <w:t>9,p.201)</w:t>
      </w:r>
      <w:r w:rsidRPr="00536A89">
        <w:rPr>
          <w:rFonts w:ascii="Simplified Arabic" w:hAnsi="Simplified Arabic" w:cs="Simplified Arabic"/>
          <w:sz w:val="24"/>
          <w:szCs w:val="24"/>
          <w:rtl/>
          <w:lang w:bidi="ar-IQ"/>
        </w:rPr>
        <w:t>. كذلك يجدون صعوبة في قراءة الكلمات الجديدة او غير المألوفة مما يسبب لهم ذلك الكثير من الحرج والارتباك وعدم فهم المعنى (الشايب ومنتصر والعيس،2014،ص26).</w:t>
      </w:r>
    </w:p>
    <w:p w:rsidR="00862323" w:rsidRPr="00536A89" w:rsidRDefault="00862323" w:rsidP="00536A89">
      <w:pPr>
        <w:bidi/>
        <w:spacing w:after="0" w:line="240" w:lineRule="auto"/>
        <w:ind w:firstLine="720"/>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وبهذا فان الطفل الذي يعاني من تدني الوعي الفونولوجي يجعل مستواه التحصيلي منخفضا مقارنة بزملائه في الصف، مما يؤدي ذلك الى الشعور بالخجل وتدني تقدير الذات، وكراهية التعليم، والخوف من الدراسة، ولاسيما اذا كان هذا لهذا التلميذ معلمين لا يدركون حقيقة مشكلته وإمكانياته او أسباب تدني قدرته على القراءة.</w:t>
      </w:r>
    </w:p>
    <w:p w:rsidR="00862323" w:rsidRPr="00536A89" w:rsidRDefault="00862323" w:rsidP="00536A89">
      <w:pPr>
        <w:bidi/>
        <w:spacing w:after="0" w:line="240" w:lineRule="auto"/>
        <w:ind w:firstLine="720"/>
        <w:jc w:val="both"/>
        <w:rPr>
          <w:rFonts w:ascii="Simplified Arabic" w:hAnsi="Simplified Arabic" w:cs="Simplified Arabic"/>
          <w:b/>
          <w:bCs/>
          <w:sz w:val="24"/>
          <w:szCs w:val="24"/>
          <w:rtl/>
          <w:lang w:bidi="ar-IQ"/>
        </w:rPr>
      </w:pPr>
      <w:r w:rsidRPr="00536A89">
        <w:rPr>
          <w:rFonts w:ascii="Simplified Arabic" w:hAnsi="Simplified Arabic" w:cs="Simplified Arabic"/>
          <w:sz w:val="24"/>
          <w:szCs w:val="24"/>
          <w:rtl/>
          <w:lang w:bidi="ar-IQ"/>
        </w:rPr>
        <w:t>وبهذا يفترض الباحث في ضوء مشكلة البحث وجود علاقة ارتباطية بين انخفاض الوعي الفونولوجي وبطئ القراءة، إذ من الممكن أن يظهر التلاميذ الذين يظهرون تأخرا واضحا في عمليات القراءة، صعوبة في تمييز الحروف، وتشكيلها، ونطقها بصورة صحيحة وذلك من ناحية نطق الحروف وتشكيلها صوتيا، وقراءتها من ناحية الإيقاع والشدة والتنغيم، مما يشعرهم ذلك بالإحباط والضعف، ويشكل ذلك عائقا أمام تعلمهم وتقدمهم إلى المراحل العليا من التعليم. لذا تظهر في البحث الحالي مجموعة من التساؤلات، منها: هل يتسم تلاميذ المرحلة الابتدائية بالوعي الفونولوجي وسرعة القراءة</w:t>
      </w:r>
      <w:r w:rsidRPr="00536A89">
        <w:rPr>
          <w:rFonts w:ascii="Simplified Arabic" w:hAnsi="Simplified Arabic" w:cs="Simplified Arabic"/>
          <w:b/>
          <w:bCs/>
          <w:sz w:val="24"/>
          <w:szCs w:val="24"/>
          <w:rtl/>
          <w:lang w:bidi="ar-IQ"/>
        </w:rPr>
        <w:t xml:space="preserve">، </w:t>
      </w:r>
      <w:r w:rsidRPr="00536A89">
        <w:rPr>
          <w:rFonts w:ascii="Simplified Arabic" w:hAnsi="Simplified Arabic" w:cs="Simplified Arabic"/>
          <w:sz w:val="24"/>
          <w:szCs w:val="24"/>
          <w:rtl/>
          <w:lang w:bidi="ar-IQ"/>
        </w:rPr>
        <w:t>وهل يختلف ذلك وفقا لمتغير النوع، وهل يرتبط الوعي الفونولوجي مع سرعة القراءة؟</w:t>
      </w:r>
    </w:p>
    <w:p w:rsidR="00862323" w:rsidRPr="00536A89" w:rsidRDefault="00862323" w:rsidP="00536A89">
      <w:pPr>
        <w:bidi/>
        <w:spacing w:after="0" w:line="240" w:lineRule="auto"/>
        <w:jc w:val="both"/>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lang w:bidi="ar-IQ"/>
        </w:rPr>
        <w:t>- أهمية البحث:</w:t>
      </w:r>
    </w:p>
    <w:p w:rsidR="00862323" w:rsidRPr="00536A89" w:rsidRDefault="00862323"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تعد القراءة من أهم المهارات التي يتعلمها التلاميذ بعد دخولهم إلى المدرسة، إذ انها الوسيلة العملية لفهم النصوص الدراسية، واكتساب المعلومات والخبرة وتعلم الكثير من مهارات الحياة الأساسية، ويفترض الباحثون ان عملية القراءة تعتمد على العمليات المعرفية للوعي الفونولوجي، التي تقوم على تفكيك الكلمات أو الرموز المكتوبة إلى وحدات صوتية من اجل الوصول إلى عمليات الفهم والإدراك المعرفي لهذه الرموز (الشايب ومنتصر والعيس،2014،ص26) وبهذا يمنح الوعي الفونولوجي التلاميذ الكثير من القدرات الدراسية واللغوية، إذ وجدت دراسة </w:t>
      </w:r>
      <w:r w:rsidRPr="00536A89">
        <w:rPr>
          <w:rFonts w:ascii="Simplified Arabic" w:hAnsi="Simplified Arabic" w:cs="Simplified Arabic"/>
          <w:sz w:val="24"/>
          <w:szCs w:val="24"/>
        </w:rPr>
        <w:t>Gombert,1990</w:t>
      </w:r>
      <w:r w:rsidRPr="00536A89">
        <w:rPr>
          <w:rFonts w:ascii="Simplified Arabic" w:hAnsi="Simplified Arabic" w:cs="Simplified Arabic"/>
          <w:sz w:val="24"/>
          <w:szCs w:val="24"/>
          <w:rtl/>
        </w:rPr>
        <w:t xml:space="preserve"> ان تمتع التلاميذ بهذا النوع من الوعي يجعلهم منفتحين على النصوص القرائية الصعبة، وقادرين على القراءة بلباقة وسلاسة وبطريقة ممتعة وسليمة </w:t>
      </w:r>
      <w:r w:rsidRPr="00536A89">
        <w:rPr>
          <w:rFonts w:ascii="Simplified Arabic" w:hAnsi="Simplified Arabic" w:cs="Simplified Arabic"/>
          <w:sz w:val="24"/>
          <w:szCs w:val="24"/>
        </w:rPr>
        <w:t>(Gombert,1990,p.54)</w:t>
      </w:r>
      <w:r w:rsidRPr="00536A89">
        <w:rPr>
          <w:rFonts w:ascii="Simplified Arabic" w:hAnsi="Simplified Arabic" w:cs="Simplified Arabic"/>
          <w:sz w:val="24"/>
          <w:szCs w:val="24"/>
          <w:rtl/>
        </w:rPr>
        <w:t xml:space="preserve"> وهذا ما أكدته دراسة </w:t>
      </w:r>
      <w:r w:rsidRPr="00536A89">
        <w:rPr>
          <w:rFonts w:ascii="Simplified Arabic" w:hAnsi="Simplified Arabic" w:cs="Simplified Arabic"/>
          <w:sz w:val="24"/>
          <w:szCs w:val="24"/>
        </w:rPr>
        <w:t>( Wood &amp; Farrington-Flint, 2001)</w:t>
      </w:r>
      <w:r w:rsidRPr="00536A89">
        <w:rPr>
          <w:rFonts w:ascii="Simplified Arabic" w:hAnsi="Simplified Arabic" w:cs="Simplified Arabic"/>
          <w:sz w:val="24"/>
          <w:szCs w:val="24"/>
          <w:rtl/>
        </w:rPr>
        <w:t xml:space="preserve"> بان الوعي الفونولوجي يمكن التلاميذ من قراءة الكلمات بصورة سليمة في ضوء إدراكهم لنطق الحروف، وادراك التشابه والاختلاف بين الكلمات عندما يستعملون ما يعرفونه منها، كذلك يمنحهم القدرة على قراءة الشعر والسجع والاستمتاع به </w:t>
      </w:r>
      <w:r w:rsidRPr="00536A89">
        <w:rPr>
          <w:rFonts w:ascii="Simplified Arabic" w:hAnsi="Simplified Arabic" w:cs="Simplified Arabic"/>
          <w:sz w:val="24"/>
          <w:szCs w:val="24"/>
        </w:rPr>
        <w:t>(Wood</w:t>
      </w:r>
      <w:r w:rsidR="00536A89">
        <w:rPr>
          <w:rFonts w:ascii="Simplified Arabic" w:hAnsi="Simplified Arabic" w:cs="Simplified Arabic"/>
          <w:sz w:val="24"/>
          <w:szCs w:val="24"/>
        </w:rPr>
        <w:t xml:space="preserve"> &amp; Farrington-Flint, 2001,p.951</w:t>
      </w:r>
      <w:r w:rsidRPr="00536A89">
        <w:rPr>
          <w:rFonts w:ascii="Simplified Arabic" w:hAnsi="Simplified Arabic" w:cs="Simplified Arabic"/>
          <w:sz w:val="24"/>
          <w:szCs w:val="24"/>
          <w:rtl/>
        </w:rPr>
        <w:t xml:space="preserve">، فضلا عن ذلك تشير دراسة </w:t>
      </w:r>
      <w:r w:rsidRPr="00536A89">
        <w:rPr>
          <w:rFonts w:ascii="Simplified Arabic" w:hAnsi="Simplified Arabic" w:cs="Simplified Arabic"/>
          <w:sz w:val="24"/>
          <w:szCs w:val="24"/>
        </w:rPr>
        <w:t>(Byrne, 1998)</w:t>
      </w:r>
      <w:r w:rsidRPr="00536A89">
        <w:rPr>
          <w:rFonts w:ascii="Simplified Arabic" w:hAnsi="Simplified Arabic" w:cs="Simplified Arabic"/>
          <w:sz w:val="24"/>
          <w:szCs w:val="24"/>
          <w:rtl/>
        </w:rPr>
        <w:t xml:space="preserve"> إلى ان الوعي الفونولوجي يمكننا من التلاعب بالعناصر الصوتية للغة بطريقة جذابة وممتعة، كذلك انه ضروري ليس لاكتساب القدرة على قراءة اللغة الأم فحسب، وإنما هو مهم لتعلم وقراءة اللغات الأجنبية الأخرى </w:t>
      </w:r>
      <w:r w:rsidRPr="00536A89">
        <w:rPr>
          <w:rFonts w:ascii="Simplified Arabic" w:hAnsi="Simplified Arabic" w:cs="Simplified Arabic"/>
          <w:sz w:val="24"/>
          <w:szCs w:val="24"/>
        </w:rPr>
        <w:t>(Byrne, 1998,p.30)</w:t>
      </w:r>
      <w:r w:rsidRPr="00536A89">
        <w:rPr>
          <w:rFonts w:ascii="Simplified Arabic" w:hAnsi="Simplified Arabic" w:cs="Simplified Arabic"/>
          <w:sz w:val="24"/>
          <w:szCs w:val="24"/>
          <w:rtl/>
        </w:rPr>
        <w:t xml:space="preserve">. وبهذا يساهم الوعي الفونولوجي في قراءة المشاعر والأفكار والأحاسيس التي تحملها الحروف والحركات التي تشكل الكلمات، كذلك ان تمكين تلاميذنا من هذه المهارة يجعلهم قراء جيدين، وقادرين على فهم النصوص المكتوبة في كتبهم الدراسية بطريقة واعية ومتقنة </w:t>
      </w:r>
      <w:r w:rsidRPr="00536A89">
        <w:rPr>
          <w:rFonts w:ascii="Simplified Arabic" w:hAnsi="Simplified Arabic" w:cs="Simplified Arabic"/>
          <w:sz w:val="24"/>
          <w:szCs w:val="24"/>
        </w:rPr>
        <w:t>(Erdogan,2009,p.1506)</w:t>
      </w:r>
      <w:r w:rsidRPr="00536A89">
        <w:rPr>
          <w:rFonts w:ascii="Simplified Arabic" w:hAnsi="Simplified Arabic" w:cs="Simplified Arabic"/>
          <w:sz w:val="24"/>
          <w:szCs w:val="24"/>
          <w:rtl/>
        </w:rPr>
        <w:t xml:space="preserve">. فضلا عن ذلك أظهرت دراسة (الشربيني،2011) ان الوعي الفونولوجي له علاقة بسرعة التلاميذ الادراكية، وجودة الذاكرة العاملة على معالجة المثيرات البصرية والصوتية (الشربيني، 2011،ص6). وبهذا </w:t>
      </w:r>
      <w:r w:rsidRPr="00536A89">
        <w:rPr>
          <w:rFonts w:ascii="Simplified Arabic" w:hAnsi="Simplified Arabic" w:cs="Simplified Arabic"/>
          <w:sz w:val="24"/>
          <w:szCs w:val="24"/>
          <w:rtl/>
        </w:rPr>
        <w:lastRenderedPageBreak/>
        <w:t>يمكن القول أن الوعي الفونولوجي يمكن أن يكون الباب لتعرف الكثير من الصعوبات اللغوية (النطق) والقرائية والإدراكية لدى التلاميذ، وقد يكون دليلا حول مدى إمكانية التلاميذ على الفهم القرائي، واستيعاب المعاني الحقيقة التي تتضمنها النصوص الدراسية، كذلك يرى الباحث ان تركيب الحروف على شكل كلمات بطرق لها معنى، تجعل من التلاميذ بارعين في عملية النطق والطلاقة في الحديث، وبهذا نحن نفترض في ضوء أهمية البحث الحالي وجود علاقة بين الوعي الفونولوجي وسرعة القراءة الجيدة والمجردة من الأخطاء لدى التلاميذ. فضلا عن ذلك تظهر أهمية الدراسة في ضوء:</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إن متغيري الدراسة لهما علاقة بالتحصيل الدراسي لدى التلاميذ، ومدى اكتسابهم للخبرات الدراسية.</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إن لمتغيري الدراسة مؤشرات مهمة على جودة العمليات المعرفية لدى التلاميذ، ومدى كفاءتهم اللغوية.</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يمكن ان تخدم نتائج البحث المرشدين والمختصين النفسيين في المدارس الابتدائية.</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تقدم نتائج البحث خدمة الى كل من :</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أ. وزارة التربية ومديريات الأشراف التربوي.</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ب. المدراء والمعلمين في المدارس الابتدائية في مدينة الديوانية.</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ج. الباحثين الذين يرغبون في دراسة كلا متغيري البحث.</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أهداف البحث، يهدف البحث الحالي إلى تعرف:-</w:t>
      </w:r>
    </w:p>
    <w:p w:rsidR="00862323" w:rsidRPr="00536A89" w:rsidRDefault="00862323" w:rsidP="00536A89">
      <w:pPr>
        <w:bidi/>
        <w:spacing w:after="0" w:line="240" w:lineRule="auto"/>
        <w:rPr>
          <w:rFonts w:ascii="Simplified Arabic" w:hAnsi="Simplified Arabic" w:cs="Simplified Arabic"/>
          <w:sz w:val="24"/>
          <w:szCs w:val="24"/>
        </w:rPr>
      </w:pPr>
      <w:r w:rsidRPr="00536A89">
        <w:rPr>
          <w:rFonts w:ascii="Simplified Arabic" w:eastAsia="Times New Roman" w:hAnsi="Simplified Arabic" w:cs="Simplified Arabic"/>
          <w:sz w:val="24"/>
          <w:szCs w:val="24"/>
          <w:rtl/>
        </w:rPr>
        <w:t xml:space="preserve">1.الوعي الفونولوجي لدى تلاميذ المرحلة الابتدائية. </w:t>
      </w:r>
    </w:p>
    <w:p w:rsidR="00862323" w:rsidRPr="00536A89" w:rsidRDefault="00862323" w:rsidP="00536A89">
      <w:pPr>
        <w:bidi/>
        <w:spacing w:after="0" w:line="240" w:lineRule="auto"/>
        <w:rPr>
          <w:rFonts w:ascii="Simplified Arabic" w:hAnsi="Simplified Arabic" w:cs="Simplified Arabic"/>
          <w:sz w:val="24"/>
          <w:szCs w:val="24"/>
        </w:rPr>
      </w:pPr>
      <w:r w:rsidRPr="00536A89">
        <w:rPr>
          <w:rFonts w:ascii="Simplified Arabic" w:eastAsia="Times New Roman" w:hAnsi="Simplified Arabic" w:cs="Simplified Arabic"/>
          <w:sz w:val="24"/>
          <w:szCs w:val="24"/>
          <w:rtl/>
        </w:rPr>
        <w:t>2. دلالة الفرق على اختبار الوعي الفونولوجي لدى التلاميذ وفقا للنوع(</w:t>
      </w:r>
      <w:r w:rsidRPr="00536A89">
        <w:rPr>
          <w:rFonts w:ascii="Simplified Arabic" w:hAnsi="Simplified Arabic" w:cs="Simplified Arabic"/>
          <w:sz w:val="24"/>
          <w:szCs w:val="24"/>
          <w:rtl/>
        </w:rPr>
        <w:t>ذكور-اناث)</w:t>
      </w:r>
      <w:r w:rsidRPr="00536A89">
        <w:rPr>
          <w:rFonts w:ascii="Simplified Arabic" w:eastAsia="Times New Roman" w:hAnsi="Simplified Arabic" w:cs="Simplified Arabic"/>
          <w:sz w:val="24"/>
          <w:szCs w:val="24"/>
          <w:rtl/>
        </w:rPr>
        <w:t xml:space="preserve"> والكفاءة القرائية (جيدة- رديئة)</w:t>
      </w:r>
      <w:r w:rsidRPr="00536A89">
        <w:rPr>
          <w:rFonts w:ascii="Simplified Arabic" w:hAnsi="Simplified Arabic" w:cs="Simplified Arabic"/>
          <w:sz w:val="24"/>
          <w:szCs w:val="24"/>
          <w:rtl/>
        </w:rPr>
        <w:t>.</w:t>
      </w:r>
    </w:p>
    <w:p w:rsidR="00862323" w:rsidRPr="00536A89" w:rsidRDefault="00862323" w:rsidP="00536A89">
      <w:pPr>
        <w:bidi/>
        <w:spacing w:after="0" w:line="240" w:lineRule="auto"/>
        <w:rPr>
          <w:rFonts w:ascii="Simplified Arabic" w:hAnsi="Simplified Arabic" w:cs="Simplified Arabic"/>
          <w:sz w:val="24"/>
          <w:szCs w:val="24"/>
        </w:rPr>
      </w:pPr>
      <w:r w:rsidRPr="00536A89">
        <w:rPr>
          <w:rFonts w:ascii="Simplified Arabic" w:eastAsia="Times New Roman" w:hAnsi="Simplified Arabic" w:cs="Simplified Arabic"/>
          <w:sz w:val="24"/>
          <w:szCs w:val="24"/>
          <w:rtl/>
        </w:rPr>
        <w:t>3. دقة القراءة لدى تلاميذ المرحلة الابتدائية</w:t>
      </w:r>
      <w:r w:rsidRPr="00536A89">
        <w:rPr>
          <w:rFonts w:ascii="Simplified Arabic" w:hAnsi="Simplified Arabic" w:cs="Simplified Arabic"/>
          <w:sz w:val="24"/>
          <w:szCs w:val="24"/>
          <w:rtl/>
        </w:rPr>
        <w:t>.</w:t>
      </w:r>
    </w:p>
    <w:p w:rsidR="00862323" w:rsidRPr="00536A89" w:rsidRDefault="00862323" w:rsidP="00536A89">
      <w:pPr>
        <w:bidi/>
        <w:spacing w:after="0" w:line="240" w:lineRule="auto"/>
        <w:rPr>
          <w:rFonts w:ascii="Simplified Arabic" w:hAnsi="Simplified Arabic" w:cs="Simplified Arabic"/>
          <w:sz w:val="24"/>
          <w:szCs w:val="24"/>
        </w:rPr>
      </w:pPr>
      <w:r w:rsidRPr="00536A89">
        <w:rPr>
          <w:rFonts w:ascii="Simplified Arabic" w:eastAsia="Times New Roman" w:hAnsi="Simplified Arabic" w:cs="Simplified Arabic"/>
          <w:sz w:val="24"/>
          <w:szCs w:val="24"/>
          <w:rtl/>
        </w:rPr>
        <w:t>4.تعرف دلالة الفرق على اختبار دقة القراءة لدى التلاميذ وفقا للنوع(</w:t>
      </w:r>
      <w:r w:rsidRPr="00536A89">
        <w:rPr>
          <w:rFonts w:ascii="Simplified Arabic" w:hAnsi="Simplified Arabic" w:cs="Simplified Arabic"/>
          <w:sz w:val="24"/>
          <w:szCs w:val="24"/>
          <w:rtl/>
        </w:rPr>
        <w:t>ذكور-اناث)</w:t>
      </w:r>
      <w:r w:rsidRPr="00536A89">
        <w:rPr>
          <w:rFonts w:ascii="Simplified Arabic" w:eastAsia="Times New Roman" w:hAnsi="Simplified Arabic" w:cs="Simplified Arabic"/>
          <w:sz w:val="24"/>
          <w:szCs w:val="24"/>
          <w:rtl/>
        </w:rPr>
        <w:t xml:space="preserve"> والكفاءة القرائية (جيدة- رديئة)</w:t>
      </w:r>
      <w:r w:rsidRPr="00536A89">
        <w:rPr>
          <w:rFonts w:ascii="Simplified Arabic" w:hAnsi="Simplified Arabic" w:cs="Simplified Arabic"/>
          <w:sz w:val="24"/>
          <w:szCs w:val="24"/>
          <w:rtl/>
        </w:rPr>
        <w:t>.</w:t>
      </w:r>
    </w:p>
    <w:p w:rsidR="00862323" w:rsidRPr="00536A89" w:rsidRDefault="00862323" w:rsidP="00536A89">
      <w:pPr>
        <w:bidi/>
        <w:spacing w:after="0" w:line="240" w:lineRule="auto"/>
        <w:rPr>
          <w:rFonts w:ascii="Simplified Arabic" w:hAnsi="Simplified Arabic" w:cs="Simplified Arabic"/>
          <w:sz w:val="24"/>
          <w:szCs w:val="24"/>
        </w:rPr>
      </w:pPr>
      <w:r w:rsidRPr="00536A89">
        <w:rPr>
          <w:rFonts w:ascii="Simplified Arabic" w:eastAsia="Times New Roman" w:hAnsi="Simplified Arabic" w:cs="Simplified Arabic"/>
          <w:sz w:val="24"/>
          <w:szCs w:val="24"/>
          <w:rtl/>
        </w:rPr>
        <w:t>5.تعرف سرعة القراءة لدى تلاميذ المرحلة الابتدائية.</w:t>
      </w:r>
    </w:p>
    <w:p w:rsidR="00862323" w:rsidRPr="00536A89" w:rsidRDefault="00862323" w:rsidP="00536A89">
      <w:pPr>
        <w:bidi/>
        <w:spacing w:after="0" w:line="240" w:lineRule="auto"/>
        <w:rPr>
          <w:rFonts w:ascii="Simplified Arabic" w:hAnsi="Simplified Arabic" w:cs="Simplified Arabic"/>
          <w:sz w:val="24"/>
          <w:szCs w:val="24"/>
        </w:rPr>
      </w:pPr>
      <w:r w:rsidRPr="00536A89">
        <w:rPr>
          <w:rFonts w:ascii="Simplified Arabic" w:eastAsia="Times New Roman" w:hAnsi="Simplified Arabic" w:cs="Simplified Arabic"/>
          <w:sz w:val="24"/>
          <w:szCs w:val="24"/>
          <w:rtl/>
        </w:rPr>
        <w:t>6.تعرف دلالة الفرق على اختبار سرعة القراءة لدى التلاميذ وفقا للنوع(</w:t>
      </w:r>
      <w:r w:rsidRPr="00536A89">
        <w:rPr>
          <w:rFonts w:ascii="Simplified Arabic" w:hAnsi="Simplified Arabic" w:cs="Simplified Arabic"/>
          <w:sz w:val="24"/>
          <w:szCs w:val="24"/>
          <w:rtl/>
        </w:rPr>
        <w:t>ذكور-اناث)</w:t>
      </w:r>
      <w:r w:rsidRPr="00536A89">
        <w:rPr>
          <w:rFonts w:ascii="Simplified Arabic" w:eastAsia="Times New Roman" w:hAnsi="Simplified Arabic" w:cs="Simplified Arabic"/>
          <w:sz w:val="24"/>
          <w:szCs w:val="24"/>
          <w:rtl/>
        </w:rPr>
        <w:t xml:space="preserve"> والكفاءة القرائية (جيدة- رديئة)</w:t>
      </w:r>
      <w:r w:rsidRPr="00536A89">
        <w:rPr>
          <w:rFonts w:ascii="Simplified Arabic" w:hAnsi="Simplified Arabic" w:cs="Simplified Arabic"/>
          <w:sz w:val="24"/>
          <w:szCs w:val="24"/>
          <w:rtl/>
        </w:rPr>
        <w:t>.</w:t>
      </w:r>
    </w:p>
    <w:p w:rsidR="00933083" w:rsidRPr="00536A89" w:rsidRDefault="00862323" w:rsidP="00536A89">
      <w:pPr>
        <w:bidi/>
        <w:spacing w:after="0" w:line="240" w:lineRule="auto"/>
        <w:rPr>
          <w:rFonts w:ascii="Simplified Arabic" w:hAnsi="Simplified Arabic" w:cs="Simplified Arabic" w:hint="cs"/>
          <w:sz w:val="24"/>
          <w:szCs w:val="24"/>
          <w:rtl/>
          <w:lang w:bidi="ar-IQ"/>
        </w:rPr>
      </w:pPr>
      <w:r w:rsidRPr="00536A89">
        <w:rPr>
          <w:rFonts w:ascii="Simplified Arabic" w:hAnsi="Simplified Arabic" w:cs="Simplified Arabic"/>
          <w:sz w:val="24"/>
          <w:szCs w:val="24"/>
          <w:rtl/>
          <w:lang w:bidi="ar-IQ"/>
        </w:rPr>
        <w:t xml:space="preserve">7.تعرف العلاقة الارتباطية بين اختبار الوعي الفونولوجي (مهمة حذف المقطع- مهمة ايجاد الكلمة ذات النهاية </w:t>
      </w:r>
      <w:r w:rsidR="00876A0C" w:rsidRPr="00536A89">
        <w:rPr>
          <w:rFonts w:ascii="Simplified Arabic" w:hAnsi="Simplified Arabic" w:cs="Simplified Arabic"/>
          <w:sz w:val="24"/>
          <w:szCs w:val="24"/>
          <w:rtl/>
          <w:lang w:bidi="ar-IQ"/>
        </w:rPr>
        <w:t>المختلفة</w:t>
      </w:r>
      <w:r w:rsidRPr="00536A89">
        <w:rPr>
          <w:rFonts w:ascii="Simplified Arabic" w:hAnsi="Simplified Arabic" w:cs="Simplified Arabic"/>
          <w:sz w:val="24"/>
          <w:szCs w:val="24"/>
          <w:rtl/>
          <w:lang w:bidi="ar-IQ"/>
        </w:rPr>
        <w:t>) واختبار دقة القراءة وسرعة القراءة لدى التلاميذ.</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 حدود البحث</w:t>
      </w:r>
      <w:r w:rsidRPr="00536A89">
        <w:rPr>
          <w:rFonts w:ascii="Simplified Arabic" w:hAnsi="Simplified Arabic" w:cs="Simplified Arabic"/>
          <w:sz w:val="24"/>
          <w:szCs w:val="24"/>
          <w:rtl/>
        </w:rPr>
        <w:t xml:space="preserve">: يتحدد البحث الحالي بتلاميذ المرحلة الابتدائية </w:t>
      </w:r>
      <w:r w:rsidR="00876A0C" w:rsidRPr="00536A89">
        <w:rPr>
          <w:rFonts w:ascii="Simplified Arabic" w:hAnsi="Simplified Arabic" w:cs="Simplified Arabic"/>
          <w:sz w:val="24"/>
          <w:szCs w:val="24"/>
          <w:rtl/>
        </w:rPr>
        <w:t>من غير الراسبين في</w:t>
      </w:r>
      <w:r w:rsidRPr="00536A89">
        <w:rPr>
          <w:rFonts w:ascii="Simplified Arabic" w:hAnsi="Simplified Arabic" w:cs="Simplified Arabic"/>
          <w:sz w:val="24"/>
          <w:szCs w:val="24"/>
          <w:rtl/>
        </w:rPr>
        <w:t xml:space="preserve"> الصف السادس الابتدائي الذين أعمارهم (</w:t>
      </w:r>
      <w:r w:rsidR="00A765FB" w:rsidRPr="00536A89">
        <w:rPr>
          <w:rFonts w:ascii="Simplified Arabic" w:hAnsi="Simplified Arabic" w:cs="Simplified Arabic"/>
          <w:sz w:val="24"/>
          <w:szCs w:val="24"/>
          <w:rtl/>
        </w:rPr>
        <w:t>12</w:t>
      </w:r>
      <w:r w:rsidR="00402525"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سنة) من الذكور والإناث في مركز مدينة الديوانية.</w:t>
      </w:r>
    </w:p>
    <w:p w:rsidR="00862323" w:rsidRPr="00536A89" w:rsidRDefault="00862323"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b/>
          <w:bCs/>
          <w:sz w:val="24"/>
          <w:szCs w:val="24"/>
          <w:rtl/>
        </w:rPr>
        <w:t>تحديد المصطلحات</w:t>
      </w:r>
      <w:r w:rsidRPr="00536A89">
        <w:rPr>
          <w:rFonts w:ascii="Simplified Arabic" w:hAnsi="Simplified Arabic" w:cs="Simplified Arabic"/>
          <w:sz w:val="24"/>
          <w:szCs w:val="24"/>
          <w:rtl/>
        </w:rPr>
        <w:t>، يتحدد البحث الحالي بالمفاهيم الاتية:</w:t>
      </w:r>
    </w:p>
    <w:p w:rsidR="00876A0C"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1.الوعي الفونولوجي:</w:t>
      </w:r>
      <w:r w:rsidRPr="00536A89">
        <w:rPr>
          <w:rFonts w:ascii="Simplified Arabic" w:hAnsi="Simplified Arabic" w:cs="Simplified Arabic"/>
          <w:sz w:val="24"/>
          <w:szCs w:val="24"/>
          <w:rtl/>
        </w:rPr>
        <w:t xml:space="preserve"> عرفه عالم النفس فيليبس </w:t>
      </w:r>
      <w:r w:rsidRPr="00536A89">
        <w:rPr>
          <w:rFonts w:ascii="Simplified Arabic" w:hAnsi="Simplified Arabic" w:cs="Simplified Arabic"/>
          <w:sz w:val="24"/>
          <w:szCs w:val="24"/>
        </w:rPr>
        <w:t>Phillips, 2008</w:t>
      </w:r>
      <w:r w:rsidRPr="00536A89">
        <w:rPr>
          <w:rFonts w:ascii="Simplified Arabic" w:hAnsi="Simplified Arabic" w:cs="Simplified Arabic"/>
          <w:sz w:val="24"/>
          <w:szCs w:val="24"/>
          <w:rtl/>
        </w:rPr>
        <w:t xml:space="preserve"> ادراك التركيب الصوتي الذي تتكون منه الكمات  في اللغة المحكية والقدرة على تحليل هذا المبنى الى وحدات صوتية منفردة (المورفيم، </w:t>
      </w:r>
      <w:proofErr w:type="spellStart"/>
      <w:r w:rsidRPr="00536A89">
        <w:rPr>
          <w:rFonts w:ascii="Simplified Arabic" w:hAnsi="Simplified Arabic" w:cs="Simplified Arabic"/>
          <w:sz w:val="24"/>
          <w:szCs w:val="24"/>
          <w:rtl/>
        </w:rPr>
        <w:t>الفنويم</w:t>
      </w:r>
      <w:proofErr w:type="spellEnd"/>
      <w:r w:rsidRPr="00536A89">
        <w:rPr>
          <w:rFonts w:ascii="Simplified Arabic" w:hAnsi="Simplified Arabic" w:cs="Simplified Arabic"/>
          <w:sz w:val="24"/>
          <w:szCs w:val="24"/>
          <w:rtl/>
        </w:rPr>
        <w:t xml:space="preserve">) إضافة إلى القدرة على التحكم وإدخال التغييرات المختلفة على الوحدات الصوتية داخل نسق الكلمة ، اذ يمكن التعامل مع المبنى الصوتي للكلمة بعيدا عن المعنى </w:t>
      </w:r>
      <w:r w:rsidRPr="00536A89">
        <w:rPr>
          <w:rFonts w:ascii="Simplified Arabic" w:hAnsi="Simplified Arabic" w:cs="Simplified Arabic"/>
          <w:sz w:val="24"/>
          <w:szCs w:val="24"/>
        </w:rPr>
        <w:t>(</w:t>
      </w:r>
      <w:proofErr w:type="spellStart"/>
      <w:r w:rsidRPr="00536A89">
        <w:rPr>
          <w:rFonts w:ascii="Simplified Arabic" w:hAnsi="Simplified Arabic" w:cs="Simplified Arabic"/>
          <w:sz w:val="24"/>
          <w:szCs w:val="24"/>
        </w:rPr>
        <w:t>Phillips,</w:t>
      </w:r>
      <w:r w:rsidR="007A3399" w:rsidRPr="00536A89">
        <w:rPr>
          <w:rFonts w:ascii="Simplified Arabic" w:hAnsi="Simplified Arabic" w:cs="Simplified Arabic"/>
          <w:sz w:val="24"/>
          <w:szCs w:val="24"/>
        </w:rPr>
        <w:t>et</w:t>
      </w:r>
      <w:proofErr w:type="spellEnd"/>
      <w:r w:rsidR="007A3399" w:rsidRPr="00536A89">
        <w:rPr>
          <w:rFonts w:ascii="Simplified Arabic" w:hAnsi="Simplified Arabic" w:cs="Simplified Arabic"/>
          <w:sz w:val="24"/>
          <w:szCs w:val="24"/>
        </w:rPr>
        <w:t xml:space="preserve"> al</w:t>
      </w:r>
      <w:r w:rsidRPr="00536A89">
        <w:rPr>
          <w:rFonts w:ascii="Simplified Arabic" w:hAnsi="Simplified Arabic" w:cs="Simplified Arabic"/>
          <w:sz w:val="24"/>
          <w:szCs w:val="24"/>
        </w:rPr>
        <w:t xml:space="preserve"> 2008,p.3</w:t>
      </w:r>
      <w:r w:rsidR="00084945" w:rsidRPr="00536A89">
        <w:rPr>
          <w:rFonts w:ascii="Simplified Arabic" w:hAnsi="Simplified Arabic" w:cs="Simplified Arabic"/>
          <w:sz w:val="24"/>
          <w:szCs w:val="24"/>
        </w:rPr>
        <w:t>-17</w:t>
      </w:r>
      <w:r w:rsidRPr="00536A89">
        <w:rPr>
          <w:rFonts w:ascii="Simplified Arabic" w:hAnsi="Simplified Arabic" w:cs="Simplified Arabic"/>
          <w:sz w:val="24"/>
          <w:szCs w:val="24"/>
        </w:rPr>
        <w:t>)</w:t>
      </w:r>
      <w:r w:rsidRPr="00536A89">
        <w:rPr>
          <w:rFonts w:ascii="Simplified Arabic" w:hAnsi="Simplified Arabic" w:cs="Simplified Arabic"/>
          <w:sz w:val="24"/>
          <w:szCs w:val="24"/>
          <w:rtl/>
        </w:rPr>
        <w:t xml:space="preserve"> </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 التعريف الاجرائي:</w:t>
      </w:r>
      <w:r w:rsidRPr="00536A89">
        <w:rPr>
          <w:rFonts w:ascii="Simplified Arabic" w:hAnsi="Simplified Arabic" w:cs="Simplified Arabic"/>
          <w:sz w:val="24"/>
          <w:szCs w:val="24"/>
          <w:rtl/>
        </w:rPr>
        <w:t xml:space="preserve"> الدرجة التي يحصل عليها التلميذ بعد أجابته على مقياس الوعي الفونولوجي.</w:t>
      </w:r>
    </w:p>
    <w:p w:rsidR="00862323" w:rsidRPr="00536A89" w:rsidRDefault="0086232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2. سرعة القراءة:</w:t>
      </w:r>
      <w:r w:rsidRPr="00536A89">
        <w:rPr>
          <w:rFonts w:ascii="Simplified Arabic" w:hAnsi="Simplified Arabic" w:cs="Simplified Arabic"/>
          <w:sz w:val="24"/>
          <w:szCs w:val="24"/>
          <w:rtl/>
        </w:rPr>
        <w:t xml:space="preserve"> المدى الزمني الذي يستغرقه التلميذ في قراءة احدى النصوص المكتوبة، ويقاس اجرائيا بعدد الدقائق التي يقضيها التلميذ في عملية القراءة.</w:t>
      </w:r>
    </w:p>
    <w:p w:rsidR="00862323" w:rsidRDefault="00862323" w:rsidP="00536A89">
      <w:pPr>
        <w:bidi/>
        <w:spacing w:after="0" w:line="240" w:lineRule="auto"/>
        <w:jc w:val="both"/>
        <w:rPr>
          <w:rFonts w:ascii="Simplified Arabic" w:hAnsi="Simplified Arabic" w:cs="Simplified Arabic" w:hint="cs"/>
          <w:sz w:val="24"/>
          <w:szCs w:val="24"/>
          <w:rtl/>
        </w:rPr>
      </w:pPr>
      <w:r w:rsidRPr="00536A89">
        <w:rPr>
          <w:rFonts w:ascii="Simplified Arabic" w:hAnsi="Simplified Arabic" w:cs="Simplified Arabic"/>
          <w:b/>
          <w:bCs/>
          <w:sz w:val="24"/>
          <w:szCs w:val="24"/>
          <w:rtl/>
        </w:rPr>
        <w:t>3. دقة القراءة:</w:t>
      </w:r>
      <w:r w:rsidRPr="00536A89">
        <w:rPr>
          <w:rFonts w:ascii="Simplified Arabic" w:hAnsi="Simplified Arabic" w:cs="Simplified Arabic"/>
          <w:sz w:val="24"/>
          <w:szCs w:val="24"/>
          <w:rtl/>
        </w:rPr>
        <w:t xml:space="preserve"> عدد الكلمات الصحيحة التي يقرأها التلميذ في النص المكتوب.</w:t>
      </w:r>
    </w:p>
    <w:p w:rsidR="00536A89" w:rsidRPr="00536A89" w:rsidRDefault="00536A89" w:rsidP="00536A89">
      <w:pPr>
        <w:bidi/>
        <w:spacing w:after="0" w:line="240" w:lineRule="auto"/>
        <w:jc w:val="both"/>
        <w:rPr>
          <w:rFonts w:ascii="Simplified Arabic" w:hAnsi="Simplified Arabic" w:cs="Simplified Arabic" w:hint="cs"/>
          <w:sz w:val="24"/>
          <w:szCs w:val="24"/>
          <w:rtl/>
        </w:rPr>
      </w:pPr>
    </w:p>
    <w:p w:rsidR="007A4EAE" w:rsidRPr="00536A89" w:rsidRDefault="007A4EAE" w:rsidP="00536A89">
      <w:pPr>
        <w:bidi/>
        <w:spacing w:after="0" w:line="240" w:lineRule="auto"/>
        <w:jc w:val="both"/>
        <w:rPr>
          <w:rFonts w:ascii="Simplified Arabic" w:hAnsi="Simplified Arabic" w:cs="Simplified Arabic"/>
          <w:sz w:val="24"/>
          <w:szCs w:val="24"/>
          <w:rtl/>
        </w:rPr>
      </w:pPr>
    </w:p>
    <w:p w:rsidR="00933083" w:rsidRPr="00536A89" w:rsidRDefault="0093308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الاطار النظري</w:t>
      </w:r>
    </w:p>
    <w:p w:rsidR="00933083" w:rsidRPr="00536A89" w:rsidRDefault="00933083"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ظهر مفهوم الوعي الفونولوجي على يد عالمي النفس بريان وبرادلي  </w:t>
      </w:r>
      <w:r w:rsidRPr="00536A89">
        <w:rPr>
          <w:rFonts w:ascii="Simplified Arabic" w:hAnsi="Simplified Arabic" w:cs="Simplified Arabic"/>
          <w:sz w:val="24"/>
          <w:szCs w:val="24"/>
        </w:rPr>
        <w:t xml:space="preserve">Bradley" </w:t>
      </w:r>
      <w:r w:rsidRPr="00536A89">
        <w:rPr>
          <w:rFonts w:ascii="Simplified Arabic" w:hAnsi="Simplified Arabic" w:cs="Simplified Arabic"/>
          <w:sz w:val="24"/>
          <w:szCs w:val="24"/>
          <w:rtl/>
        </w:rPr>
        <w:t>&amp;</w:t>
      </w:r>
      <w:r w:rsidRPr="00536A89">
        <w:rPr>
          <w:rFonts w:ascii="Simplified Arabic" w:hAnsi="Simplified Arabic" w:cs="Simplified Arabic"/>
          <w:sz w:val="24"/>
          <w:szCs w:val="24"/>
        </w:rPr>
        <w:t xml:space="preserve"> "Bryan"</w:t>
      </w:r>
      <w:r w:rsidRPr="00536A89">
        <w:rPr>
          <w:rFonts w:ascii="Simplified Arabic" w:hAnsi="Simplified Arabic" w:cs="Simplified Arabic"/>
          <w:sz w:val="24"/>
          <w:szCs w:val="24"/>
          <w:rtl/>
        </w:rPr>
        <w:t xml:space="preserve">في نهاية سبعينات القرن العشرين، إذ حاولوا فهم العلاقة بين قدرة الاطفال على الوعي </w:t>
      </w:r>
      <w:r w:rsidR="0086561C" w:rsidRPr="00536A89">
        <w:rPr>
          <w:rFonts w:ascii="Simplified Arabic" w:hAnsi="Simplified Arabic" w:cs="Simplified Arabic"/>
          <w:sz w:val="24"/>
          <w:szCs w:val="24"/>
          <w:rtl/>
        </w:rPr>
        <w:t>بالأصوات</w:t>
      </w:r>
      <w:r w:rsidRPr="00536A89">
        <w:rPr>
          <w:rFonts w:ascii="Simplified Arabic" w:hAnsi="Simplified Arabic" w:cs="Simplified Arabic"/>
          <w:sz w:val="24"/>
          <w:szCs w:val="24"/>
          <w:rtl/>
        </w:rPr>
        <w:t xml:space="preserve"> و</w:t>
      </w:r>
      <w:r w:rsidR="0086561C" w:rsidRPr="00536A89">
        <w:rPr>
          <w:rFonts w:ascii="Simplified Arabic" w:hAnsi="Simplified Arabic" w:cs="Simplified Arabic"/>
          <w:sz w:val="24"/>
          <w:szCs w:val="24"/>
          <w:rtl/>
        </w:rPr>
        <w:t xml:space="preserve">القدرة على القراءة، فوجدا ان </w:t>
      </w:r>
      <w:r w:rsidRPr="00536A89">
        <w:rPr>
          <w:rFonts w:ascii="Simplified Arabic" w:hAnsi="Simplified Arabic" w:cs="Simplified Arabic"/>
          <w:sz w:val="24"/>
          <w:szCs w:val="24"/>
          <w:rtl/>
        </w:rPr>
        <w:t>القدرة على القراءة يتطلب اتقان الوحدات الصوتية للحروف والكلمات من ناحية اخراج الحرو</w:t>
      </w:r>
      <w:r w:rsidR="00536A89">
        <w:rPr>
          <w:rFonts w:ascii="Simplified Arabic" w:hAnsi="Simplified Arabic" w:cs="Simplified Arabic"/>
          <w:sz w:val="24"/>
          <w:szCs w:val="24"/>
          <w:rtl/>
        </w:rPr>
        <w:t>ف والتمييز بينها وتشكيل الكلمات</w:t>
      </w:r>
      <w:r w:rsidRPr="00536A89">
        <w:rPr>
          <w:rFonts w:ascii="Simplified Arabic" w:hAnsi="Simplified Arabic" w:cs="Simplified Arabic"/>
          <w:sz w:val="24"/>
          <w:szCs w:val="24"/>
          <w:rtl/>
        </w:rPr>
        <w:t>(يمينة،2007، ص15). وبهذا يتمثل الوعي الفونولوجي بقدرة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الفرد</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على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التعرّف</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على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الأصوات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تكوِّن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الكلمات، والتمييز</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بينها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والتلاعب</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بالأصوات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تتكون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منها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الكلمات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والمقاطع</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والجمل</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والسجع، ذلك</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خلال</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حذف</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إضافة</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فونيمات</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للكلمة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تركيب</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الفونيمات</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لتكوين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الكلمات (عبد الفتاح،</w:t>
      </w:r>
      <w:r w:rsidR="0086561C"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2015</w:t>
      </w:r>
      <w:r w:rsidR="0086561C" w:rsidRPr="00536A89">
        <w:rPr>
          <w:rFonts w:ascii="Simplified Arabic" w:hAnsi="Simplified Arabic" w:cs="Simplified Arabic"/>
          <w:sz w:val="24"/>
          <w:szCs w:val="24"/>
          <w:rtl/>
        </w:rPr>
        <w:t>، ص23</w:t>
      </w:r>
      <w:r w:rsidRPr="00536A89">
        <w:rPr>
          <w:rFonts w:ascii="Simplified Arabic" w:hAnsi="Simplified Arabic" w:cs="Simplified Arabic"/>
          <w:sz w:val="24"/>
          <w:szCs w:val="24"/>
          <w:rtl/>
        </w:rPr>
        <w:t>) إذ ان الطفل في مرحلة الطفولة المبكرة، تتولد لديه القابلية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بالوعي</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بالفونيمات</w:t>
      </w:r>
      <w:proofErr w:type="spellEnd"/>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أو إدراكها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لتلك</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الأصوات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يتضمنها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الحديث الشفوي والمكتوب، لذا يعمل الوعي الفونولوجي على التحكم</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في</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ميكانزمات</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الربط</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 xml:space="preserve">بين </w:t>
      </w:r>
      <w:proofErr w:type="spellStart"/>
      <w:r w:rsidRPr="00536A89">
        <w:rPr>
          <w:rFonts w:ascii="Simplified Arabic" w:hAnsi="Simplified Arabic" w:cs="Simplified Arabic"/>
          <w:sz w:val="24"/>
          <w:szCs w:val="24"/>
          <w:rtl/>
        </w:rPr>
        <w:t>الفونيمات</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صوت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الحروف</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المكونة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للكلمة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وشكلها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المكتوب وبالتالي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يتمكن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الطفل</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فك</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الرموز</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المشفرة، وبهذا يصل الى تلفظ كل</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كلمة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ثم</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الجملة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إلى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الفقرة والنص</w:t>
      </w:r>
      <w:r w:rsidRPr="00536A89">
        <w:rPr>
          <w:rFonts w:ascii="Simplified Arabic" w:hAnsi="Simplified Arabic" w:cs="Simplified Arabic"/>
          <w:sz w:val="24"/>
          <w:szCs w:val="24"/>
        </w:rPr>
        <w:t>)</w:t>
      </w:r>
      <w:r w:rsidR="0086561C" w:rsidRPr="00536A89">
        <w:rPr>
          <w:rFonts w:ascii="Simplified Arabic" w:hAnsi="Simplified Arabic" w:cs="Simplified Arabic"/>
          <w:sz w:val="24"/>
          <w:szCs w:val="24"/>
          <w:rtl/>
        </w:rPr>
        <w:t>جميلة،</w:t>
      </w:r>
      <w:r w:rsidRPr="00536A89">
        <w:rPr>
          <w:rFonts w:ascii="Simplified Arabic" w:hAnsi="Simplified Arabic" w:cs="Simplified Arabic"/>
          <w:sz w:val="24"/>
          <w:szCs w:val="24"/>
          <w:rtl/>
        </w:rPr>
        <w:t>2007</w:t>
      </w:r>
      <w:r w:rsidR="0086561C" w:rsidRPr="00536A89">
        <w:rPr>
          <w:rFonts w:ascii="Simplified Arabic" w:hAnsi="Simplified Arabic" w:cs="Simplified Arabic"/>
          <w:sz w:val="24"/>
          <w:szCs w:val="24"/>
          <w:rtl/>
        </w:rPr>
        <w:t>، ص76</w:t>
      </w:r>
      <w:r w:rsidRPr="00536A89">
        <w:rPr>
          <w:rFonts w:ascii="Simplified Arabic" w:hAnsi="Simplified Arabic" w:cs="Simplified Arabic"/>
          <w:sz w:val="24"/>
          <w:szCs w:val="24"/>
          <w:rtl/>
        </w:rPr>
        <w:t>) وبذلك يمكن القول الوعي الفونولوجي يتكون من خمسة مستويات، هي:</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المستوى الأول:</w:t>
      </w:r>
      <w:r w:rsidRPr="00536A89">
        <w:rPr>
          <w:rFonts w:ascii="Simplified Arabic" w:hAnsi="Simplified Arabic" w:cs="Simplified Arabic"/>
          <w:sz w:val="24"/>
          <w:szCs w:val="24"/>
          <w:rtl/>
        </w:rPr>
        <w:t xml:space="preserve"> يتمثل  في وعي التلميذ بالكلمات التي تتشابه في الإيقاع أو القافية (نطة - قطة)، (جمل - حبل).</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 xml:space="preserve">المستوى الثاني: </w:t>
      </w:r>
      <w:r w:rsidRPr="00536A89">
        <w:rPr>
          <w:rFonts w:ascii="Simplified Arabic" w:hAnsi="Simplified Arabic" w:cs="Simplified Arabic"/>
          <w:sz w:val="24"/>
          <w:szCs w:val="24"/>
          <w:rtl/>
        </w:rPr>
        <w:t>يتمثل في وعي التلميذ بالمقاطع التي تتركب منها الكلمة؛ مثل: سيارة (سي / ار / ة).</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المستوى الثالث:</w:t>
      </w:r>
      <w:r w:rsidRPr="00536A89">
        <w:rPr>
          <w:rFonts w:ascii="Simplified Arabic" w:hAnsi="Simplified Arabic" w:cs="Simplified Arabic"/>
          <w:sz w:val="24"/>
          <w:szCs w:val="24"/>
          <w:rtl/>
        </w:rPr>
        <w:t xml:space="preserve"> يتمثل في قدرة التلميذ على دمج الأصوات لتأليف كلمة؛ مثل: (مر / ك / ب) مركب.</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المستوى الرابع:</w:t>
      </w:r>
      <w:r w:rsidRPr="00536A89">
        <w:rPr>
          <w:rFonts w:ascii="Simplified Arabic" w:hAnsi="Simplified Arabic" w:cs="Simplified Arabic"/>
          <w:sz w:val="24"/>
          <w:szCs w:val="24"/>
          <w:rtl/>
        </w:rPr>
        <w:t xml:space="preserve"> يتمثل في قدرة التلميذ على تقطيع كل كلمة إلى أصوات؛ مثل: أولاد (أ / و / لا / د).</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w:t>
      </w:r>
      <w:r w:rsidRPr="00536A89">
        <w:rPr>
          <w:rFonts w:ascii="Simplified Arabic" w:hAnsi="Simplified Arabic" w:cs="Simplified Arabic"/>
          <w:b/>
          <w:bCs/>
          <w:sz w:val="24"/>
          <w:szCs w:val="24"/>
          <w:rtl/>
        </w:rPr>
        <w:t>المستوى الخامس:</w:t>
      </w:r>
      <w:r w:rsidRPr="00536A89">
        <w:rPr>
          <w:rFonts w:ascii="Simplified Arabic" w:hAnsi="Simplified Arabic" w:cs="Simplified Arabic"/>
          <w:sz w:val="24"/>
          <w:szCs w:val="24"/>
          <w:rtl/>
        </w:rPr>
        <w:t xml:space="preserve"> يتمثل في قدرة التلميذ على التلاعب بالأصوات؛ مثل: (رمال: حمال - كمال - امام).</w:t>
      </w:r>
    </w:p>
    <w:p w:rsidR="00933083" w:rsidRPr="00536A89" w:rsidRDefault="00933083"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وكل هذه المستويات تُمكن التلميذ من الربط بين الصوت والحرف، ؛ لإتقان النُّطق السليم للأصوات، وسهولة قراءة الكلمة، والآلية في قراءة الكلمات، وسهولة هجاء الكلمات" (بيدق،2014،ص32).  ومن المهم تعرف ان الوعي الفونولوجي يتكون من عدة مكونات اساسية، تتمثل بـ</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w:t>
      </w:r>
      <w:r w:rsidRPr="00536A89">
        <w:rPr>
          <w:rFonts w:ascii="Simplified Arabic" w:hAnsi="Simplified Arabic" w:cs="Simplified Arabic"/>
          <w:b/>
          <w:bCs/>
          <w:sz w:val="24"/>
          <w:szCs w:val="24"/>
          <w:rtl/>
        </w:rPr>
        <w:t>تقسيم الجمل إلى كلمات:</w:t>
      </w:r>
      <w:r w:rsidRPr="00536A89">
        <w:rPr>
          <w:rFonts w:ascii="Simplified Arabic" w:hAnsi="Simplified Arabic" w:cs="Simplified Arabic"/>
          <w:sz w:val="24"/>
          <w:szCs w:val="24"/>
          <w:rtl/>
        </w:rPr>
        <w:t xml:space="preserve"> إذ يجب ان يعرف التلميذ ان أي جملة تتكون من عدة كلمات، وهي عملية مهمة في التحليل الفونولوجي، لأنها المدخل لتعرف ان كل كلمة  تتشكل من مجموعة من </w:t>
      </w:r>
      <w:proofErr w:type="spellStart"/>
      <w:r w:rsidRPr="00536A89">
        <w:rPr>
          <w:rFonts w:ascii="Simplified Arabic" w:hAnsi="Simplified Arabic" w:cs="Simplified Arabic"/>
          <w:sz w:val="24"/>
          <w:szCs w:val="24"/>
          <w:rtl/>
        </w:rPr>
        <w:t>الفونيمات</w:t>
      </w:r>
      <w:proofErr w:type="spellEnd"/>
      <w:r w:rsidRPr="00536A89">
        <w:rPr>
          <w:rFonts w:ascii="Simplified Arabic" w:hAnsi="Simplified Arabic" w:cs="Simplified Arabic"/>
          <w:sz w:val="24"/>
          <w:szCs w:val="24"/>
          <w:rtl/>
        </w:rPr>
        <w:t>، وإدراك أن لكل كلمة حدودا سمعية صوتية في مراحل تعلم القراءة الأولى.</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تقسيم الكلمات إلى مقاطع:</w:t>
      </w:r>
      <w:r w:rsidRPr="00536A89">
        <w:rPr>
          <w:rFonts w:ascii="Simplified Arabic" w:hAnsi="Simplified Arabic" w:cs="Simplified Arabic"/>
          <w:sz w:val="24"/>
          <w:szCs w:val="24"/>
          <w:rtl/>
        </w:rPr>
        <w:t xml:space="preserve"> وتتمثل في قدرة التلميذ في تقسيم الكلمة الواحدة الى المقاطع التي تشكلها.</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التنغيم:</w:t>
      </w:r>
      <w:r w:rsidRPr="00536A89">
        <w:rPr>
          <w:rFonts w:ascii="Simplified Arabic" w:hAnsi="Simplified Arabic" w:cs="Simplified Arabic"/>
          <w:sz w:val="24"/>
          <w:szCs w:val="24"/>
          <w:rtl/>
        </w:rPr>
        <w:t xml:space="preserve"> يتمثل في قدرة التلميذ</w:t>
      </w:r>
      <w:r w:rsidR="003B0601" w:rsidRPr="00536A89">
        <w:rPr>
          <w:rFonts w:ascii="Simplified Arabic" w:hAnsi="Simplified Arabic" w:cs="Simplified Arabic"/>
          <w:sz w:val="24"/>
          <w:szCs w:val="24"/>
          <w:rtl/>
        </w:rPr>
        <w:t xml:space="preserve"> في السيطرة على المجال الصوتي ل</w:t>
      </w:r>
      <w:r w:rsidRPr="00536A89">
        <w:rPr>
          <w:rFonts w:ascii="Simplified Arabic" w:hAnsi="Simplified Arabic" w:cs="Simplified Arabic"/>
          <w:sz w:val="24"/>
          <w:szCs w:val="24"/>
          <w:rtl/>
        </w:rPr>
        <w:t>لغة، مثل نطق نفس الكلمة بنبرات ونغمات مختلفة.</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المزج الصوتي :</w:t>
      </w:r>
      <w:r w:rsidRPr="00536A89">
        <w:rPr>
          <w:rFonts w:ascii="Simplified Arabic" w:hAnsi="Simplified Arabic" w:cs="Simplified Arabic"/>
          <w:sz w:val="24"/>
          <w:szCs w:val="24"/>
          <w:rtl/>
        </w:rPr>
        <w:t xml:space="preserve"> يتمثل في قدرة التلميذ على دمج الأصوات مع بعضها البعض، مما يساعد على الربط التلقائي للأصوات عند نطق الكلمات </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تقسيم الكلمات إلى أصواتها:</w:t>
      </w:r>
      <w:r w:rsidRPr="00536A89">
        <w:rPr>
          <w:rFonts w:ascii="Simplified Arabic" w:hAnsi="Simplified Arabic" w:cs="Simplified Arabic"/>
          <w:sz w:val="24"/>
          <w:szCs w:val="24"/>
          <w:rtl/>
        </w:rPr>
        <w:t xml:space="preserve"> تتمثل في قدرة التلميذ على تقسيم الكلمة إلى أصواتها اللغوية، وتوجد علاقة ارتباطية بين وعي التلميذ بأصوات الكلمة والقدرة على القراءة، ويظهر هذا المكون في ضوء:</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نطق أصوات الكلمة (نطق صوت كل حرف على حدة).</w:t>
      </w:r>
    </w:p>
    <w:p w:rsidR="00933083" w:rsidRPr="00536A89" w:rsidRDefault="0093308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نطق أول وأخر أو كليهما من الكلمة (تعرف الصوت وموقعه).</w:t>
      </w:r>
    </w:p>
    <w:p w:rsidR="00933083" w:rsidRPr="00536A89" w:rsidRDefault="00933083" w:rsidP="00536A89">
      <w:pPr>
        <w:bidi/>
        <w:spacing w:after="0" w:line="240" w:lineRule="auto"/>
        <w:ind w:firstLine="720"/>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rPr>
        <w:lastRenderedPageBreak/>
        <w:t xml:space="preserve">- نطق أصوات الكلمة بشكل مفرد فقط من مجرد الاستماع لها (منتصر والشايب والعيس، 2014، ص26). ورغم ان جميع هذه المكونات تظهر لدى جميع الأطفال الأصحاء إلا أنها تعتمد على بعض العمليات والمكونات اللغوية والمعرفية المهمة،  إذ يرتبط الوعي الفونولوجي بالتمييز السمعي الجيد، لأن الأطفال الذين يجدون صعوبة في التمييز السمعي أو مشكلات في السمع, يظهرون تأخرا في نموه، كما يتطلب الوعي الفونولوجي قدرة معرفية خاصة تدعى </w:t>
      </w:r>
      <w:proofErr w:type="spellStart"/>
      <w:r w:rsidRPr="00536A89">
        <w:rPr>
          <w:rFonts w:ascii="Simplified Arabic" w:hAnsi="Simplified Arabic" w:cs="Simplified Arabic"/>
          <w:sz w:val="24"/>
          <w:szCs w:val="24"/>
          <w:rtl/>
        </w:rPr>
        <w:t>بالميتا</w:t>
      </w:r>
      <w:proofErr w:type="spellEnd"/>
      <w:r w:rsidRPr="00536A89">
        <w:rPr>
          <w:rFonts w:ascii="Simplified Arabic" w:hAnsi="Simplified Arabic" w:cs="Simplified Arabic"/>
          <w:sz w:val="24"/>
          <w:szCs w:val="24"/>
          <w:rtl/>
        </w:rPr>
        <w:t xml:space="preserve"> لغوية, التي تتمثل بقدرة الأطفال على تحليل البنى الصوتي للغة، وتمييز قافية الكلمات، وإدراك البنى المقطعية لها (تقطيع الكلمات إلى مقاطع) (عبد الله ومصطفى، 2000، ص78). فضلا عن ذلك اشارت العديد من الدراسات الى ان هناك علاقة بين الوعي الفونولوجي والقدرة على  تعلم  القراءة، إذ عندما يبدأ الاطفال بتعلم القراءة فان قدرتهم على القيام بالتحليل الصوتي تتطور كثيرا، وبالمثل يتفق جميع الباحثين أن </w:t>
      </w:r>
      <w:r w:rsidRPr="00536A89">
        <w:rPr>
          <w:rFonts w:ascii="Simplified Arabic" w:hAnsi="Simplified Arabic" w:cs="Simplified Arabic"/>
          <w:sz w:val="24"/>
          <w:szCs w:val="24"/>
          <w:rtl/>
          <w:lang w:bidi="ar-JO"/>
        </w:rPr>
        <w:t>الوعي الفونولوجي احد المؤشرات الجيدة على اكتساب القراءة وتطورها بشكل كبير</w:t>
      </w:r>
      <w:r w:rsidRPr="00536A89">
        <w:rPr>
          <w:rFonts w:ascii="Simplified Arabic" w:hAnsi="Simplified Arabic" w:cs="Simplified Arabic"/>
          <w:sz w:val="24"/>
          <w:szCs w:val="24"/>
          <w:lang w:bidi="ar-JO"/>
        </w:rPr>
        <w:t>(</w:t>
      </w:r>
      <w:r w:rsidRPr="00536A89">
        <w:rPr>
          <w:rFonts w:ascii="Simplified Arabic" w:hAnsi="Simplified Arabic" w:cs="Simplified Arabic"/>
          <w:sz w:val="24"/>
          <w:szCs w:val="24"/>
        </w:rPr>
        <w:t>Gombert,1992,p.98)</w:t>
      </w:r>
      <w:r w:rsidRPr="00536A89">
        <w:rPr>
          <w:rFonts w:ascii="Simplified Arabic" w:hAnsi="Simplified Arabic" w:cs="Simplified Arabic"/>
          <w:sz w:val="24"/>
          <w:szCs w:val="24"/>
          <w:rtl/>
          <w:lang w:bidi="ar-IQ"/>
        </w:rPr>
        <w:t xml:space="preserve">. في حين </w:t>
      </w:r>
      <w:r w:rsidRPr="00536A89">
        <w:rPr>
          <w:rFonts w:ascii="Simplified Arabic" w:hAnsi="Simplified Arabic" w:cs="Simplified Arabic"/>
          <w:sz w:val="24"/>
          <w:szCs w:val="24"/>
          <w:rtl/>
        </w:rPr>
        <w:t>توصلت دراسة (</w:t>
      </w:r>
      <w:proofErr w:type="spellStart"/>
      <w:r w:rsidRPr="00536A89">
        <w:rPr>
          <w:rFonts w:ascii="Simplified Arabic" w:hAnsi="Simplified Arabic" w:cs="Simplified Arabic"/>
          <w:sz w:val="24"/>
          <w:szCs w:val="24"/>
        </w:rPr>
        <w:t>Rosenhouse</w:t>
      </w:r>
      <w:proofErr w:type="spellEnd"/>
      <w:r w:rsidRPr="00536A89">
        <w:rPr>
          <w:rFonts w:ascii="Simplified Arabic" w:hAnsi="Simplified Arabic" w:cs="Simplified Arabic"/>
          <w:sz w:val="24"/>
          <w:szCs w:val="24"/>
        </w:rPr>
        <w:t xml:space="preserve"> &amp; </w:t>
      </w:r>
      <w:proofErr w:type="spellStart"/>
      <w:r w:rsidRPr="00536A89">
        <w:rPr>
          <w:rFonts w:ascii="Simplified Arabic" w:hAnsi="Simplified Arabic" w:cs="Simplified Arabic"/>
          <w:sz w:val="24"/>
          <w:szCs w:val="24"/>
        </w:rPr>
        <w:t>Shedhadi</w:t>
      </w:r>
      <w:proofErr w:type="spellEnd"/>
      <w:r w:rsidRPr="00536A89">
        <w:rPr>
          <w:rFonts w:ascii="Simplified Arabic" w:hAnsi="Simplified Arabic" w:cs="Simplified Arabic"/>
          <w:sz w:val="24"/>
          <w:szCs w:val="24"/>
        </w:rPr>
        <w:t xml:space="preserve"> ,1986</w:t>
      </w:r>
      <w:r w:rsidRPr="00536A89">
        <w:rPr>
          <w:rFonts w:ascii="Simplified Arabic" w:hAnsi="Simplified Arabic" w:cs="Simplified Arabic"/>
          <w:sz w:val="24"/>
          <w:szCs w:val="24"/>
          <w:rtl/>
        </w:rPr>
        <w:t>) إلى أن الصعوبات الكلام  تظهر بالدرجة الاولى من الفشل في عملية التحليل التي يجريها الطفل للمقاطع الصوتية، أي في قدرته على الوصول  الى الوحدات الصوتية الصغيرة داخل كل كلمة ، وبما ان الاطفال الذين يعانون من  صعوبات فنولوجية شديدة  يكونون غير قادرين على تحليل الاصوات التي تشكل الكلمة في سنوات الدراسة الأولى، فأنهم يواجهون صعوبة تعلم القراءة والاملاء  في ضوء سنواتهم الدراسية اللاحقة (</w:t>
      </w:r>
      <w:proofErr w:type="spellStart"/>
      <w:r w:rsidRPr="00536A89">
        <w:rPr>
          <w:rFonts w:ascii="Simplified Arabic" w:hAnsi="Simplified Arabic" w:cs="Simplified Arabic"/>
          <w:sz w:val="24"/>
          <w:szCs w:val="24"/>
        </w:rPr>
        <w:t>Rosenhouse</w:t>
      </w:r>
      <w:proofErr w:type="spellEnd"/>
      <w:r w:rsidRPr="00536A89">
        <w:rPr>
          <w:rFonts w:ascii="Simplified Arabic" w:hAnsi="Simplified Arabic" w:cs="Simplified Arabic"/>
          <w:sz w:val="24"/>
          <w:szCs w:val="24"/>
        </w:rPr>
        <w:t xml:space="preserve"> &amp; </w:t>
      </w:r>
      <w:proofErr w:type="spellStart"/>
      <w:r w:rsidRPr="00536A89">
        <w:rPr>
          <w:rFonts w:ascii="Simplified Arabic" w:hAnsi="Simplified Arabic" w:cs="Simplified Arabic"/>
          <w:sz w:val="24"/>
          <w:szCs w:val="24"/>
        </w:rPr>
        <w:t>Shedhadi</w:t>
      </w:r>
      <w:proofErr w:type="spellEnd"/>
      <w:r w:rsidRPr="00536A89">
        <w:rPr>
          <w:rFonts w:ascii="Simplified Arabic" w:hAnsi="Simplified Arabic" w:cs="Simplified Arabic"/>
          <w:sz w:val="24"/>
          <w:szCs w:val="24"/>
        </w:rPr>
        <w:t xml:space="preserve"> ,1986,p.252</w:t>
      </w:r>
    </w:p>
    <w:p w:rsidR="00933083" w:rsidRPr="00536A89" w:rsidRDefault="00933083"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وظهرت نظريات ونماذج عديدة حاولت ان تفسر وتوضح كيفية تطور الوعي الفونولوجي وتشكله لدى التلاميذ، إذ بينت نظرية ليكوك </w:t>
      </w:r>
      <w:r w:rsidRPr="00536A89">
        <w:rPr>
          <w:rFonts w:ascii="Simplified Arabic" w:hAnsi="Simplified Arabic" w:cs="Simplified Arabic"/>
          <w:sz w:val="24"/>
          <w:szCs w:val="24"/>
        </w:rPr>
        <w:t>Lecocq,1991</w:t>
      </w:r>
      <w:r w:rsidRPr="00536A89">
        <w:rPr>
          <w:rFonts w:ascii="Simplified Arabic" w:hAnsi="Simplified Arabic" w:cs="Simplified Arabic"/>
          <w:sz w:val="24"/>
          <w:szCs w:val="24"/>
          <w:rtl/>
        </w:rPr>
        <w:t xml:space="preserve"> في النمو ان الوعي الفونولوجي يظهر في سن الرابعة ويمتد لغاية ست سنوات من العمر، إذ يكون الاطفال قادرين على تعرف قافية الكلمات، ومن ثم مقاطعها، وبعدها </w:t>
      </w:r>
      <w:proofErr w:type="spellStart"/>
      <w:r w:rsidRPr="00536A89">
        <w:rPr>
          <w:rFonts w:ascii="Simplified Arabic" w:hAnsi="Simplified Arabic" w:cs="Simplified Arabic"/>
          <w:sz w:val="24"/>
          <w:szCs w:val="24"/>
          <w:rtl/>
        </w:rPr>
        <w:t>الفونيم</w:t>
      </w:r>
      <w:proofErr w:type="spellEnd"/>
      <w:r w:rsidRPr="00536A89">
        <w:rPr>
          <w:rFonts w:ascii="Simplified Arabic" w:hAnsi="Simplified Arabic" w:cs="Simplified Arabic"/>
          <w:sz w:val="24"/>
          <w:szCs w:val="24"/>
          <w:rtl/>
        </w:rPr>
        <w:t xml:space="preserve">، وهذا ما وجده نموذج </w:t>
      </w:r>
      <w:proofErr w:type="spellStart"/>
      <w:r w:rsidRPr="00536A89">
        <w:rPr>
          <w:rFonts w:ascii="Simplified Arabic" w:hAnsi="Simplified Arabic" w:cs="Simplified Arabic"/>
          <w:sz w:val="24"/>
          <w:szCs w:val="24"/>
          <w:rtl/>
        </w:rPr>
        <w:t>ديمارسي</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بانزين</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هوين</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Pr>
        <w:t>Demarcy</w:t>
      </w:r>
      <w:proofErr w:type="spellEnd"/>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Pr>
        <w:t>Benzin</w:t>
      </w:r>
      <w:proofErr w:type="spellEnd"/>
      <w:r w:rsidRPr="00536A89">
        <w:rPr>
          <w:rFonts w:ascii="Simplified Arabic" w:hAnsi="Simplified Arabic" w:cs="Simplified Arabic"/>
          <w:sz w:val="24"/>
          <w:szCs w:val="24"/>
        </w:rPr>
        <w:t xml:space="preserve"> &amp; Hoin,2006</w:t>
      </w:r>
      <w:r w:rsidRPr="00536A89">
        <w:rPr>
          <w:rFonts w:ascii="Simplified Arabic" w:hAnsi="Simplified Arabic" w:cs="Simplified Arabic"/>
          <w:sz w:val="24"/>
          <w:szCs w:val="24"/>
          <w:rtl/>
        </w:rPr>
        <w:t xml:space="preserve">، إذ توصلوا الى ان الاطفال يتعرف على اصوات الكلمات من خلال </w:t>
      </w:r>
      <w:proofErr w:type="spellStart"/>
      <w:r w:rsidRPr="00536A89">
        <w:rPr>
          <w:rFonts w:ascii="Simplified Arabic" w:hAnsi="Simplified Arabic" w:cs="Simplified Arabic"/>
          <w:sz w:val="24"/>
          <w:szCs w:val="24"/>
          <w:rtl/>
        </w:rPr>
        <w:t>قافيات</w:t>
      </w:r>
      <w:proofErr w:type="spellEnd"/>
      <w:r w:rsidRPr="00536A89">
        <w:rPr>
          <w:rFonts w:ascii="Simplified Arabic" w:hAnsi="Simplified Arabic" w:cs="Simplified Arabic"/>
          <w:sz w:val="24"/>
          <w:szCs w:val="24"/>
          <w:rtl/>
        </w:rPr>
        <w:t xml:space="preserve"> الاغاني، ومن ثم تتولد لديهم القدرة على تجميع</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تحديد</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الكلمات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تتألف من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أصوات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متشابهة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مختلفة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في بدايتها،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او وسطها،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 xml:space="preserve">نهايتها، وبعد فترة من الزمن يظهرون القدرة على </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جمع</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الكلمات او</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تقطيعها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مجموعة من المقاطع، ومن ثم يكونون قادرين على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فصل</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الفونيمات</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مقطع واحدها، واخيرا تظهر قدرتهم على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معالجة</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الفونیمات</w:t>
      </w:r>
      <w:proofErr w:type="spellEnd"/>
      <w:r w:rsidRPr="00536A89">
        <w:rPr>
          <w:rFonts w:ascii="Simplified Arabic" w:hAnsi="Simplified Arabic" w:cs="Simplified Arabic"/>
          <w:sz w:val="24"/>
          <w:szCs w:val="24"/>
          <w:rtl/>
        </w:rPr>
        <w:t xml:space="preserve"> من اجل</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انتاج</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كلمات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جديدة (شفيقة،2012،ص43) ووجدت نظرية</w:t>
      </w:r>
    </w:p>
    <w:p w:rsidR="00822A30" w:rsidRPr="00536A89" w:rsidRDefault="00933083" w:rsidP="00536A89">
      <w:pPr>
        <w:bidi/>
        <w:spacing w:after="0" w:line="240" w:lineRule="auto"/>
        <w:jc w:val="both"/>
        <w:rPr>
          <w:rFonts w:ascii="Simplified Arabic" w:hAnsi="Simplified Arabic" w:cs="Simplified Arabic"/>
          <w:sz w:val="24"/>
          <w:szCs w:val="24"/>
          <w:rtl/>
        </w:rPr>
      </w:pPr>
      <w:proofErr w:type="spellStart"/>
      <w:r w:rsidRPr="00536A89">
        <w:rPr>
          <w:rFonts w:ascii="Simplified Arabic" w:hAnsi="Simplified Arabic" w:cs="Simplified Arabic"/>
          <w:sz w:val="24"/>
          <w:szCs w:val="24"/>
        </w:rPr>
        <w:t>Goswami</w:t>
      </w:r>
      <w:proofErr w:type="spellEnd"/>
      <w:r w:rsidRPr="00536A89">
        <w:rPr>
          <w:rFonts w:ascii="Simplified Arabic" w:hAnsi="Simplified Arabic" w:cs="Simplified Arabic"/>
          <w:sz w:val="24"/>
          <w:szCs w:val="24"/>
        </w:rPr>
        <w:t xml:space="preserve"> and Bryant (1990</w:t>
      </w:r>
      <w:r w:rsidRPr="00536A89">
        <w:rPr>
          <w:rFonts w:ascii="Simplified Arabic" w:hAnsi="Simplified Arabic" w:cs="Simplified Arabic"/>
          <w:sz w:val="24"/>
          <w:szCs w:val="24"/>
          <w:rtl/>
        </w:rPr>
        <w:t xml:space="preserve"> ان الاطفال يتقدمون في ضوء الوعي الفونولوجي عبر </w:t>
      </w:r>
      <w:r w:rsidR="003B0601" w:rsidRPr="00536A89">
        <w:rPr>
          <w:rFonts w:ascii="Simplified Arabic" w:hAnsi="Simplified Arabic" w:cs="Simplified Arabic"/>
          <w:sz w:val="24"/>
          <w:szCs w:val="24"/>
          <w:rtl/>
        </w:rPr>
        <w:t>ثلاثة</w:t>
      </w:r>
      <w:r w:rsidRPr="00536A89">
        <w:rPr>
          <w:rFonts w:ascii="Simplified Arabic" w:hAnsi="Simplified Arabic" w:cs="Simplified Arabic"/>
          <w:sz w:val="24"/>
          <w:szCs w:val="24"/>
          <w:rtl/>
        </w:rPr>
        <w:t xml:space="preserve"> مستويات، تبدأ من الوعي بالمقاطع إلى الوعي بالمستهلات والقوافي وأخيرًا الوعي بالصوت. ووفقا لذلك يصبح الأطفال واعين لجميع هذه الاختلافات في اقسام الكلمة، واستعمال هذا الوعي </w:t>
      </w:r>
      <w:proofErr w:type="spellStart"/>
      <w:r w:rsidRPr="00536A89">
        <w:rPr>
          <w:rFonts w:ascii="Simplified Arabic" w:hAnsi="Simplified Arabic" w:cs="Simplified Arabic"/>
          <w:sz w:val="24"/>
          <w:szCs w:val="24"/>
          <w:rtl/>
        </w:rPr>
        <w:t>للفونيمات</w:t>
      </w:r>
      <w:proofErr w:type="spellEnd"/>
      <w:r w:rsidRPr="00536A89">
        <w:rPr>
          <w:rFonts w:ascii="Simplified Arabic" w:hAnsi="Simplified Arabic" w:cs="Simplified Arabic"/>
          <w:sz w:val="24"/>
          <w:szCs w:val="24"/>
          <w:rtl/>
        </w:rPr>
        <w:t xml:space="preserve"> من اجل اتمام مهام الوعي الصوتي </w:t>
      </w:r>
      <w:r w:rsidRPr="00536A89">
        <w:rPr>
          <w:rFonts w:ascii="Simplified Arabic" w:hAnsi="Simplified Arabic" w:cs="Simplified Arabic"/>
          <w:sz w:val="24"/>
          <w:szCs w:val="24"/>
        </w:rPr>
        <w:t>(</w:t>
      </w:r>
      <w:proofErr w:type="spellStart"/>
      <w:r w:rsidRPr="00536A89">
        <w:rPr>
          <w:rFonts w:ascii="Simplified Arabic" w:hAnsi="Simplified Arabic" w:cs="Simplified Arabic"/>
          <w:sz w:val="24"/>
          <w:szCs w:val="24"/>
        </w:rPr>
        <w:t>Goswami</w:t>
      </w:r>
      <w:proofErr w:type="spellEnd"/>
      <w:r w:rsidRPr="00536A89">
        <w:rPr>
          <w:rFonts w:ascii="Simplified Arabic" w:hAnsi="Simplified Arabic" w:cs="Simplified Arabic"/>
          <w:sz w:val="24"/>
          <w:szCs w:val="24"/>
        </w:rPr>
        <w:t xml:space="preserve"> &amp; Bryant ,1990,p.77)</w:t>
      </w:r>
      <w:r w:rsidRPr="00536A89">
        <w:rPr>
          <w:rFonts w:ascii="Simplified Arabic" w:hAnsi="Simplified Arabic" w:cs="Simplified Arabic"/>
          <w:sz w:val="24"/>
          <w:szCs w:val="24"/>
          <w:rtl/>
        </w:rPr>
        <w:t xml:space="preserve"> أما نموذج </w:t>
      </w:r>
      <w:proofErr w:type="spellStart"/>
      <w:r w:rsidRPr="00536A89">
        <w:rPr>
          <w:rFonts w:ascii="Simplified Arabic" w:hAnsi="Simplified Arabic" w:cs="Simplified Arabic"/>
          <w:sz w:val="24"/>
          <w:szCs w:val="24"/>
        </w:rPr>
        <w:t>Gombert</w:t>
      </w:r>
      <w:proofErr w:type="spellEnd"/>
      <w:r w:rsidRPr="00536A89">
        <w:rPr>
          <w:rFonts w:ascii="Simplified Arabic" w:hAnsi="Simplified Arabic" w:cs="Simplified Arabic"/>
          <w:sz w:val="24"/>
          <w:szCs w:val="24"/>
        </w:rPr>
        <w:t xml:space="preserve"> (1992)</w:t>
      </w:r>
      <w:r w:rsidRPr="00536A89">
        <w:rPr>
          <w:rFonts w:ascii="Simplified Arabic" w:hAnsi="Simplified Arabic" w:cs="Simplified Arabic"/>
          <w:sz w:val="24"/>
          <w:szCs w:val="24"/>
          <w:rtl/>
        </w:rPr>
        <w:t xml:space="preserve"> فقد اقترح ان الوعي الصوتي ينقسم على نوعين، يتمثل الاول بالوعي المعجمي </w:t>
      </w:r>
      <w:proofErr w:type="spellStart"/>
      <w:r w:rsidRPr="00536A89">
        <w:rPr>
          <w:rFonts w:ascii="Simplified Arabic" w:hAnsi="Simplified Arabic" w:cs="Simplified Arabic"/>
          <w:sz w:val="24"/>
          <w:szCs w:val="24"/>
        </w:rPr>
        <w:t>epilinguistic</w:t>
      </w:r>
      <w:proofErr w:type="spellEnd"/>
      <w:r w:rsidRPr="00536A89">
        <w:rPr>
          <w:rFonts w:ascii="Simplified Arabic" w:hAnsi="Simplified Arabic" w:cs="Simplified Arabic"/>
          <w:sz w:val="24"/>
          <w:szCs w:val="24"/>
        </w:rPr>
        <w:t xml:space="preserve"> awareness</w:t>
      </w:r>
      <w:r w:rsidR="005123DB" w:rsidRPr="00536A89">
        <w:rPr>
          <w:rFonts w:ascii="Simplified Arabic" w:hAnsi="Simplified Arabic" w:cs="Simplified Arabic"/>
          <w:sz w:val="24"/>
          <w:szCs w:val="24"/>
          <w:rtl/>
        </w:rPr>
        <w:t xml:space="preserve"> الذي يتمثل بالحساسية الكلية</w:t>
      </w:r>
      <w:r w:rsidRPr="00536A89">
        <w:rPr>
          <w:rFonts w:ascii="Simplified Arabic" w:hAnsi="Simplified Arabic" w:cs="Simplified Arabic"/>
          <w:sz w:val="24"/>
          <w:szCs w:val="24"/>
          <w:rtl/>
        </w:rPr>
        <w:t xml:space="preserve"> للتشابه بين اصوات الكلام، والميتا لغوية</w:t>
      </w:r>
      <w:r w:rsidRPr="00536A89">
        <w:rPr>
          <w:rFonts w:ascii="Simplified Arabic" w:hAnsi="Simplified Arabic" w:cs="Simplified Arabic"/>
          <w:sz w:val="24"/>
          <w:szCs w:val="24"/>
        </w:rPr>
        <w:t xml:space="preserve"> metalinguistic awareness</w:t>
      </w:r>
      <w:r w:rsidRPr="00536A89">
        <w:rPr>
          <w:rFonts w:ascii="Simplified Arabic" w:hAnsi="Simplified Arabic" w:cs="Simplified Arabic"/>
          <w:sz w:val="24"/>
          <w:szCs w:val="24"/>
          <w:rtl/>
        </w:rPr>
        <w:t xml:space="preserve"> التي تتمثل بالوعي اليقظ تجاه المقاطع الصوتية للكلمة الواحدة </w:t>
      </w:r>
      <w:proofErr w:type="spellStart"/>
      <w:r w:rsidRPr="00536A89">
        <w:rPr>
          <w:rFonts w:ascii="Simplified Arabic" w:hAnsi="Simplified Arabic" w:cs="Simplified Arabic"/>
          <w:sz w:val="24"/>
          <w:szCs w:val="24"/>
          <w:rtl/>
        </w:rPr>
        <w:t>وللاصوات</w:t>
      </w:r>
      <w:proofErr w:type="spellEnd"/>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Pr>
        <w:t>(</w:t>
      </w:r>
      <w:proofErr w:type="spellStart"/>
      <w:r w:rsidRPr="00536A89">
        <w:rPr>
          <w:rFonts w:ascii="Simplified Arabic" w:hAnsi="Simplified Arabic" w:cs="Simplified Arabic"/>
          <w:sz w:val="24"/>
          <w:szCs w:val="24"/>
        </w:rPr>
        <w:t>Gombert</w:t>
      </w:r>
      <w:proofErr w:type="spellEnd"/>
      <w:r w:rsidRPr="00536A89">
        <w:rPr>
          <w:rFonts w:ascii="Simplified Arabic" w:hAnsi="Simplified Arabic" w:cs="Simplified Arabic"/>
          <w:sz w:val="24"/>
          <w:szCs w:val="24"/>
        </w:rPr>
        <w:t xml:space="preserve"> ,1992</w:t>
      </w:r>
      <w:r w:rsidR="00536A89">
        <w:rPr>
          <w:rFonts w:ascii="Simplified Arabic" w:hAnsi="Simplified Arabic" w:cs="Simplified Arabic"/>
          <w:sz w:val="24"/>
          <w:szCs w:val="24"/>
        </w:rPr>
        <w:t>, p.55</w:t>
      </w:r>
      <w:r w:rsidRPr="00536A89">
        <w:rPr>
          <w:rFonts w:ascii="Simplified Arabic" w:hAnsi="Simplified Arabic" w:cs="Simplified Arabic"/>
          <w:sz w:val="24"/>
          <w:szCs w:val="24"/>
          <w:rtl/>
        </w:rPr>
        <w:t xml:space="preserve"> وبهذا يشير نموذج</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Pr>
        <w:t>Sprenger</w:t>
      </w:r>
      <w:proofErr w:type="spellEnd"/>
      <w:r w:rsidRPr="00536A89">
        <w:rPr>
          <w:rFonts w:ascii="Simplified Arabic" w:hAnsi="Simplified Arabic" w:cs="Simplified Arabic"/>
          <w:sz w:val="24"/>
          <w:szCs w:val="24"/>
        </w:rPr>
        <w:t xml:space="preserve"> – </w:t>
      </w:r>
      <w:proofErr w:type="spellStart"/>
      <w:r w:rsidRPr="00536A89">
        <w:rPr>
          <w:rFonts w:ascii="Simplified Arabic" w:hAnsi="Simplified Arabic" w:cs="Simplified Arabic"/>
          <w:sz w:val="24"/>
          <w:szCs w:val="24"/>
        </w:rPr>
        <w:t>Charolles</w:t>
      </w:r>
      <w:proofErr w:type="spellEnd"/>
      <w:r w:rsidRPr="00536A89">
        <w:rPr>
          <w:rFonts w:ascii="Simplified Arabic" w:hAnsi="Simplified Arabic" w:cs="Simplified Arabic"/>
          <w:sz w:val="24"/>
          <w:szCs w:val="24"/>
        </w:rPr>
        <w:t xml:space="preserve"> et.al,1999</w:t>
      </w:r>
      <w:r w:rsidRPr="00536A89">
        <w:rPr>
          <w:rFonts w:ascii="Simplified Arabic" w:hAnsi="Simplified Arabic" w:cs="Simplified Arabic"/>
          <w:sz w:val="24"/>
          <w:szCs w:val="24"/>
          <w:rtl/>
        </w:rPr>
        <w:t xml:space="preserve"> ان معالجة </w:t>
      </w:r>
      <w:proofErr w:type="spellStart"/>
      <w:r w:rsidRPr="00536A89">
        <w:rPr>
          <w:rFonts w:ascii="Simplified Arabic" w:hAnsi="Simplified Arabic" w:cs="Simplified Arabic"/>
          <w:sz w:val="24"/>
          <w:szCs w:val="24"/>
          <w:rtl/>
        </w:rPr>
        <w:t>الفونيمات</w:t>
      </w:r>
      <w:proofErr w:type="spellEnd"/>
      <w:r w:rsidRPr="00536A89">
        <w:rPr>
          <w:rFonts w:ascii="Simplified Arabic" w:hAnsi="Simplified Arabic" w:cs="Simplified Arabic"/>
          <w:sz w:val="24"/>
          <w:szCs w:val="24"/>
          <w:rtl/>
        </w:rPr>
        <w:t xml:space="preserve"> من اكثر المراحل صعوبة وتجريدا لدى الاطفال، لأنها تتطلب من الطفل تركيز انتباهه ووعيه على الأصوات (المجردة من المعنى) التي تركب الكلمة المنطوقة، وذلك في ضوء تقطيعها بصورة حرفية، ونطقها بحركة لفظية واحدة لكل صوت </w:t>
      </w:r>
      <w:r w:rsidRPr="00536A89">
        <w:rPr>
          <w:rFonts w:ascii="Simplified Arabic" w:hAnsi="Simplified Arabic" w:cs="Simplified Arabic"/>
          <w:sz w:val="24"/>
          <w:szCs w:val="24"/>
        </w:rPr>
        <w:t>(</w:t>
      </w:r>
      <w:proofErr w:type="spellStart"/>
      <w:r w:rsidRPr="00536A89">
        <w:rPr>
          <w:rFonts w:ascii="Simplified Arabic" w:hAnsi="Simplified Arabic" w:cs="Simplified Arabic"/>
          <w:sz w:val="24"/>
          <w:szCs w:val="24"/>
        </w:rPr>
        <w:t>Spreng</w:t>
      </w:r>
      <w:r w:rsidR="00536A89">
        <w:rPr>
          <w:rFonts w:ascii="Simplified Arabic" w:hAnsi="Simplified Arabic" w:cs="Simplified Arabic"/>
          <w:sz w:val="24"/>
          <w:szCs w:val="24"/>
        </w:rPr>
        <w:t>er</w:t>
      </w:r>
      <w:proofErr w:type="spellEnd"/>
      <w:r w:rsidR="00536A89">
        <w:rPr>
          <w:rFonts w:ascii="Simplified Arabic" w:hAnsi="Simplified Arabic" w:cs="Simplified Arabic"/>
          <w:sz w:val="24"/>
          <w:szCs w:val="24"/>
        </w:rPr>
        <w:t xml:space="preserve"> – </w:t>
      </w:r>
      <w:proofErr w:type="spellStart"/>
      <w:r w:rsidR="00536A89">
        <w:rPr>
          <w:rFonts w:ascii="Simplified Arabic" w:hAnsi="Simplified Arabic" w:cs="Simplified Arabic"/>
          <w:sz w:val="24"/>
          <w:szCs w:val="24"/>
        </w:rPr>
        <w:t>Charolles</w:t>
      </w:r>
      <w:proofErr w:type="spellEnd"/>
      <w:r w:rsidR="00536A89">
        <w:rPr>
          <w:rFonts w:ascii="Simplified Arabic" w:hAnsi="Simplified Arabic" w:cs="Simplified Arabic"/>
          <w:sz w:val="24"/>
          <w:szCs w:val="24"/>
        </w:rPr>
        <w:t xml:space="preserve"> et.al,1999,p.102</w:t>
      </w:r>
      <w:r w:rsidRPr="00536A89">
        <w:rPr>
          <w:rFonts w:ascii="Simplified Arabic" w:hAnsi="Simplified Arabic" w:cs="Simplified Arabic"/>
          <w:sz w:val="24"/>
          <w:szCs w:val="24"/>
          <w:rtl/>
        </w:rPr>
        <w:t xml:space="preserve">. ويشير نموذج </w:t>
      </w:r>
      <w:r w:rsidRPr="00536A89">
        <w:rPr>
          <w:rFonts w:ascii="Simplified Arabic" w:hAnsi="Simplified Arabic" w:cs="Simplified Arabic"/>
          <w:sz w:val="24"/>
          <w:szCs w:val="24"/>
        </w:rPr>
        <w:t>(</w:t>
      </w:r>
      <w:proofErr w:type="spellStart"/>
      <w:r w:rsidRPr="00536A89">
        <w:rPr>
          <w:rFonts w:ascii="Simplified Arabic" w:hAnsi="Simplified Arabic" w:cs="Simplified Arabic"/>
          <w:sz w:val="24"/>
          <w:szCs w:val="24"/>
        </w:rPr>
        <w:t>Zorman</w:t>
      </w:r>
      <w:proofErr w:type="spellEnd"/>
      <w:r w:rsidRPr="00536A89">
        <w:rPr>
          <w:rFonts w:ascii="Simplified Arabic" w:hAnsi="Simplified Arabic" w:cs="Simplified Arabic"/>
          <w:sz w:val="24"/>
          <w:szCs w:val="24"/>
        </w:rPr>
        <w:t>, 1999)</w:t>
      </w:r>
      <w:r w:rsidRPr="00536A89">
        <w:rPr>
          <w:rFonts w:ascii="Simplified Arabic" w:hAnsi="Simplified Arabic" w:cs="Simplified Arabic"/>
          <w:sz w:val="24"/>
          <w:szCs w:val="24"/>
          <w:rtl/>
        </w:rPr>
        <w:t xml:space="preserve"> إلى أن قدرة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التعرف</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على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وحدات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 xml:space="preserve">اللغة الصوتية، ومعالجتها من اجل الوصول إلى فهم الكلمة يتم وفق عمليات معرفية، لأن الاطفال عندما يبدؤون بالتمييز والتحليل </w:t>
      </w:r>
      <w:r w:rsidRPr="00536A89">
        <w:rPr>
          <w:rFonts w:ascii="Simplified Arabic" w:hAnsi="Simplified Arabic" w:cs="Simplified Arabic"/>
          <w:sz w:val="24"/>
          <w:szCs w:val="24"/>
          <w:rtl/>
        </w:rPr>
        <w:lastRenderedPageBreak/>
        <w:t>الصوتي، فأنهم يستعملون نظام</w:t>
      </w:r>
      <w:r w:rsidR="00FB287D" w:rsidRPr="00536A89">
        <w:rPr>
          <w:rFonts w:ascii="Simplified Arabic" w:hAnsi="Simplified Arabic" w:cs="Simplified Arabic"/>
          <w:sz w:val="24"/>
          <w:szCs w:val="24"/>
          <w:rtl/>
          <w:lang w:bidi="ar-IQ"/>
        </w:rPr>
        <w:t>ا</w:t>
      </w:r>
      <w:r w:rsidRPr="00536A89">
        <w:rPr>
          <w:rFonts w:ascii="Simplified Arabic" w:hAnsi="Simplified Arabic" w:cs="Simplified Arabic"/>
          <w:sz w:val="24"/>
          <w:szCs w:val="24"/>
          <w:rtl/>
        </w:rPr>
        <w:t xml:space="preserve"> معرفي</w:t>
      </w:r>
      <w:r w:rsidR="00FB287D" w:rsidRPr="00536A89">
        <w:rPr>
          <w:rFonts w:ascii="Simplified Arabic" w:hAnsi="Simplified Arabic" w:cs="Simplified Arabic"/>
          <w:sz w:val="24"/>
          <w:szCs w:val="24"/>
          <w:rtl/>
        </w:rPr>
        <w:t>ا</w:t>
      </w:r>
      <w:r w:rsidRPr="00536A89">
        <w:rPr>
          <w:rFonts w:ascii="Simplified Arabic" w:hAnsi="Simplified Arabic" w:cs="Simplified Arabic"/>
          <w:sz w:val="24"/>
          <w:szCs w:val="24"/>
          <w:rtl/>
        </w:rPr>
        <w:t xml:space="preserve"> يساعدهم على تعرف الكلمات، والاحتفاظ</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بتمثيلات خاصة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بالصور</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الصوتية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لكل كلمة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الذاكرة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طويلة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الأمد،</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فضلا عن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الاحتفاظ</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بالنظام الفونولوجي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للغة،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والمعارف</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اللغوية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المتعلقة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بمعاني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المفردات،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واستعمال القدرة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التركيبية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التي تساعدهم على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فهم</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الكلمات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واستعمالها (لعيس، 2009، ص30).</w:t>
      </w:r>
      <w:r w:rsidR="00822A30" w:rsidRPr="00536A89">
        <w:rPr>
          <w:rFonts w:ascii="Simplified Arabic" w:hAnsi="Simplified Arabic" w:cs="Simplified Arabic"/>
          <w:sz w:val="24"/>
          <w:szCs w:val="24"/>
          <w:rtl/>
        </w:rPr>
        <w:t xml:space="preserve"> </w:t>
      </w:r>
      <w:r w:rsidR="00FB287D" w:rsidRPr="00536A89">
        <w:rPr>
          <w:rFonts w:ascii="Simplified Arabic" w:hAnsi="Simplified Arabic" w:cs="Simplified Arabic"/>
          <w:sz w:val="24"/>
          <w:szCs w:val="24"/>
          <w:rtl/>
        </w:rPr>
        <w:t>كذلك</w:t>
      </w:r>
      <w:r w:rsidR="00822A30" w:rsidRPr="00536A89">
        <w:rPr>
          <w:rFonts w:ascii="Simplified Arabic" w:hAnsi="Simplified Arabic" w:cs="Simplified Arabic"/>
          <w:sz w:val="24"/>
          <w:szCs w:val="24"/>
          <w:rtl/>
        </w:rPr>
        <w:t xml:space="preserve"> نموذج فليبس  </w:t>
      </w:r>
      <w:r w:rsidR="00822A30" w:rsidRPr="00536A89">
        <w:rPr>
          <w:rFonts w:ascii="Simplified Arabic" w:hAnsi="Simplified Arabic" w:cs="Simplified Arabic"/>
          <w:color w:val="000000" w:themeColor="text1"/>
          <w:sz w:val="24"/>
          <w:szCs w:val="24"/>
          <w:rtl/>
        </w:rPr>
        <w:t xml:space="preserve">( </w:t>
      </w:r>
      <w:r w:rsidR="00822A30" w:rsidRPr="00536A89">
        <w:rPr>
          <w:rStyle w:val="a5"/>
          <w:rFonts w:ascii="Simplified Arabic" w:hAnsi="Simplified Arabic" w:cs="Simplified Arabic"/>
          <w:i w:val="0"/>
          <w:iCs w:val="0"/>
          <w:color w:val="000000" w:themeColor="text1"/>
          <w:sz w:val="24"/>
          <w:szCs w:val="24"/>
          <w:shd w:val="clear" w:color="auto" w:fill="FFFFFF"/>
        </w:rPr>
        <w:t>Phillips 2008</w:t>
      </w:r>
      <w:r w:rsidR="00822A30" w:rsidRPr="00536A89">
        <w:rPr>
          <w:rStyle w:val="a5"/>
          <w:rFonts w:ascii="Simplified Arabic" w:hAnsi="Simplified Arabic" w:cs="Simplified Arabic"/>
          <w:i w:val="0"/>
          <w:iCs w:val="0"/>
          <w:color w:val="000000" w:themeColor="text1"/>
          <w:sz w:val="24"/>
          <w:szCs w:val="24"/>
          <w:shd w:val="clear" w:color="auto" w:fill="FFFFFF"/>
          <w:rtl/>
        </w:rPr>
        <w:t xml:space="preserve">) </w:t>
      </w:r>
      <w:r w:rsidR="00822A30" w:rsidRPr="00536A89">
        <w:rPr>
          <w:rFonts w:ascii="Simplified Arabic" w:hAnsi="Simplified Arabic" w:cs="Simplified Arabic"/>
          <w:sz w:val="24"/>
          <w:szCs w:val="24"/>
          <w:rtl/>
        </w:rPr>
        <w:t xml:space="preserve">يشير الى انه يجب التمييز بين الوعي الصوتي والوعي </w:t>
      </w:r>
      <w:proofErr w:type="spellStart"/>
      <w:r w:rsidR="00822A30" w:rsidRPr="00536A89">
        <w:rPr>
          <w:rFonts w:ascii="Simplified Arabic" w:hAnsi="Simplified Arabic" w:cs="Simplified Arabic"/>
          <w:sz w:val="24"/>
          <w:szCs w:val="24"/>
          <w:rtl/>
        </w:rPr>
        <w:t>الفونيمي</w:t>
      </w:r>
      <w:proofErr w:type="spellEnd"/>
      <w:r w:rsidR="00822A30" w:rsidRPr="00536A89">
        <w:rPr>
          <w:rFonts w:ascii="Simplified Arabic" w:hAnsi="Simplified Arabic" w:cs="Simplified Arabic"/>
          <w:sz w:val="24"/>
          <w:szCs w:val="24"/>
          <w:rtl/>
        </w:rPr>
        <w:t>. ويرى في هذه الحالة ، ان هناك نوع</w:t>
      </w:r>
      <w:r w:rsidR="00FB287D" w:rsidRPr="00536A89">
        <w:rPr>
          <w:rFonts w:ascii="Simplified Arabic" w:hAnsi="Simplified Arabic" w:cs="Simplified Arabic"/>
          <w:sz w:val="24"/>
          <w:szCs w:val="24"/>
          <w:rtl/>
        </w:rPr>
        <w:t>ا</w:t>
      </w:r>
      <w:r w:rsidR="00822A30" w:rsidRPr="00536A89">
        <w:rPr>
          <w:rFonts w:ascii="Simplified Arabic" w:hAnsi="Simplified Arabic" w:cs="Simplified Arabic"/>
          <w:sz w:val="24"/>
          <w:szCs w:val="24"/>
          <w:rtl/>
        </w:rPr>
        <w:t xml:space="preserve"> فرعي</w:t>
      </w:r>
      <w:r w:rsidR="00FB287D" w:rsidRPr="00536A89">
        <w:rPr>
          <w:rFonts w:ascii="Simplified Arabic" w:hAnsi="Simplified Arabic" w:cs="Simplified Arabic"/>
          <w:sz w:val="24"/>
          <w:szCs w:val="24"/>
          <w:rtl/>
        </w:rPr>
        <w:t>ا</w:t>
      </w:r>
      <w:r w:rsidR="00822A30" w:rsidRPr="00536A89">
        <w:rPr>
          <w:rFonts w:ascii="Simplified Arabic" w:hAnsi="Simplified Arabic" w:cs="Simplified Arabic"/>
          <w:sz w:val="24"/>
          <w:szCs w:val="24"/>
          <w:rtl/>
        </w:rPr>
        <w:t xml:space="preserve"> من الآخر. و يمثل الوعي الصوتي مجموعة من التقنيات للتلاعب والكشف عن أحجام مختلفة من مقاطع الصوت، اذ يشير الوعي </w:t>
      </w:r>
      <w:proofErr w:type="spellStart"/>
      <w:r w:rsidR="00822A30" w:rsidRPr="00536A89">
        <w:rPr>
          <w:rFonts w:ascii="Simplified Arabic" w:hAnsi="Simplified Arabic" w:cs="Simplified Arabic"/>
          <w:sz w:val="24"/>
          <w:szCs w:val="24"/>
          <w:rtl/>
        </w:rPr>
        <w:t>الفونيمي</w:t>
      </w:r>
      <w:proofErr w:type="spellEnd"/>
      <w:r w:rsidR="00822A30" w:rsidRPr="00536A89">
        <w:rPr>
          <w:rFonts w:ascii="Simplified Arabic" w:hAnsi="Simplified Arabic" w:cs="Simplified Arabic"/>
          <w:sz w:val="24"/>
          <w:szCs w:val="24"/>
          <w:rtl/>
        </w:rPr>
        <w:t xml:space="preserve"> إلى القدرة على التعامل مع أصغر القطع الصوتية في الكلمات والصوتيات (على سبيل المثال ، / </w:t>
      </w:r>
      <w:r w:rsidR="00822A30" w:rsidRPr="00536A89">
        <w:rPr>
          <w:rFonts w:ascii="Simplified Arabic" w:hAnsi="Simplified Arabic" w:cs="Simplified Arabic"/>
          <w:sz w:val="24"/>
          <w:szCs w:val="24"/>
        </w:rPr>
        <w:t xml:space="preserve">b / </w:t>
      </w:r>
      <w:r w:rsidR="00822A30" w:rsidRPr="00536A89">
        <w:rPr>
          <w:rFonts w:ascii="Simplified Arabic" w:hAnsi="Simplified Arabic" w:cs="Simplified Arabic"/>
          <w:sz w:val="24"/>
          <w:szCs w:val="24"/>
          <w:rtl/>
        </w:rPr>
        <w:t xml:space="preserve">، </w:t>
      </w:r>
      <w:r w:rsidR="00822A30" w:rsidRPr="00536A89">
        <w:rPr>
          <w:rFonts w:ascii="Simplified Arabic" w:hAnsi="Simplified Arabic" w:cs="Simplified Arabic"/>
          <w:sz w:val="24"/>
          <w:szCs w:val="24"/>
        </w:rPr>
        <w:t>/ s</w:t>
      </w:r>
      <w:r w:rsidR="00822A30" w:rsidRPr="00536A89">
        <w:rPr>
          <w:rFonts w:ascii="Simplified Arabic" w:hAnsi="Simplified Arabic" w:cs="Simplified Arabic"/>
          <w:sz w:val="24"/>
          <w:szCs w:val="24"/>
          <w:rtl/>
        </w:rPr>
        <w:t xml:space="preserve"> / و / </w:t>
      </w:r>
      <w:proofErr w:type="spellStart"/>
      <w:r w:rsidR="00822A30" w:rsidRPr="00536A89">
        <w:rPr>
          <w:rFonts w:ascii="Simplified Arabic" w:hAnsi="Simplified Arabic" w:cs="Simplified Arabic"/>
          <w:sz w:val="24"/>
          <w:szCs w:val="24"/>
        </w:rPr>
        <w:t>th</w:t>
      </w:r>
      <w:proofErr w:type="spellEnd"/>
      <w:r w:rsidR="00822A30" w:rsidRPr="00536A89">
        <w:rPr>
          <w:rFonts w:ascii="Simplified Arabic" w:hAnsi="Simplified Arabic" w:cs="Simplified Arabic"/>
          <w:sz w:val="24"/>
          <w:szCs w:val="24"/>
          <w:rtl/>
        </w:rPr>
        <w:t xml:space="preserve"> /). على سبيل المثال ، القدرة على القول بأن كلمة (</w:t>
      </w:r>
      <w:r w:rsidR="003B0601" w:rsidRPr="00536A89">
        <w:rPr>
          <w:rFonts w:ascii="Simplified Arabic" w:hAnsi="Simplified Arabic" w:cs="Simplified Arabic"/>
          <w:sz w:val="24"/>
          <w:szCs w:val="24"/>
        </w:rPr>
        <w:t>head</w:t>
      </w:r>
      <w:r w:rsidR="00822A30" w:rsidRPr="00536A89">
        <w:rPr>
          <w:rFonts w:ascii="Simplified Arabic" w:hAnsi="Simplified Arabic" w:cs="Simplified Arabic"/>
          <w:sz w:val="24"/>
          <w:szCs w:val="24"/>
          <w:rtl/>
        </w:rPr>
        <w:t xml:space="preserve">) "راس" تحتوي على ثلاثة أصوات أوهي مؤشرات على أن الطفل لديه وعي </w:t>
      </w:r>
      <w:proofErr w:type="spellStart"/>
      <w:r w:rsidR="00822A30" w:rsidRPr="00536A89">
        <w:rPr>
          <w:rFonts w:ascii="Simplified Arabic" w:hAnsi="Simplified Arabic" w:cs="Simplified Arabic"/>
          <w:sz w:val="24"/>
          <w:szCs w:val="24"/>
          <w:rtl/>
        </w:rPr>
        <w:t>فونيمي</w:t>
      </w:r>
      <w:proofErr w:type="spellEnd"/>
      <w:r w:rsidR="00822A30" w:rsidRPr="00536A89">
        <w:rPr>
          <w:rFonts w:ascii="Simplified Arabic" w:hAnsi="Simplified Arabic" w:cs="Simplified Arabic"/>
          <w:sz w:val="24"/>
          <w:szCs w:val="24"/>
          <w:rtl/>
        </w:rPr>
        <w:t xml:space="preserve">. إن فهم الأطفال أن الكلمات تتكون من أصوات أصغر مثل المقاطع </w:t>
      </w:r>
      <w:proofErr w:type="spellStart"/>
      <w:r w:rsidR="00822A30" w:rsidRPr="00536A89">
        <w:rPr>
          <w:rFonts w:ascii="Simplified Arabic" w:hAnsi="Simplified Arabic" w:cs="Simplified Arabic"/>
          <w:sz w:val="24"/>
          <w:szCs w:val="24"/>
          <w:rtl/>
        </w:rPr>
        <w:t>والفونيمات</w:t>
      </w:r>
      <w:proofErr w:type="spellEnd"/>
      <w:r w:rsidR="00822A30" w:rsidRPr="00536A89">
        <w:rPr>
          <w:rFonts w:ascii="Simplified Arabic" w:hAnsi="Simplified Arabic" w:cs="Simplified Arabic"/>
          <w:sz w:val="24"/>
          <w:szCs w:val="24"/>
          <w:rtl/>
        </w:rPr>
        <w:t xml:space="preserve"> يساعدهم على "كسر شفرة" اللغة المكتوبة واكتساب المبدأ الأبجدي. يشير المبدأ الأبجدي إلى حقيقة أن الكلمات المكتوبة تمثل كلمات منطوقة في مراسلة صوتية</w:t>
      </w:r>
      <w:r w:rsidR="00FB287D" w:rsidRPr="00536A89">
        <w:rPr>
          <w:rFonts w:ascii="Simplified Arabic" w:hAnsi="Simplified Arabic" w:cs="Simplified Arabic"/>
          <w:sz w:val="24"/>
          <w:szCs w:val="24"/>
          <w:rtl/>
        </w:rPr>
        <w:t>. يتم الإشارة إلى الأصوات بوساطة</w:t>
      </w:r>
      <w:r w:rsidR="00536A89">
        <w:rPr>
          <w:rFonts w:ascii="Simplified Arabic" w:hAnsi="Simplified Arabic" w:cs="Simplified Arabic"/>
          <w:sz w:val="24"/>
          <w:szCs w:val="24"/>
          <w:rtl/>
        </w:rPr>
        <w:t xml:space="preserve"> حرف واحد ، أو ، في بعض الحالات</w:t>
      </w:r>
      <w:r w:rsidR="00822A30" w:rsidRPr="00536A89">
        <w:rPr>
          <w:rFonts w:ascii="Simplified Arabic" w:hAnsi="Simplified Arabic" w:cs="Simplified Arabic"/>
          <w:sz w:val="24"/>
          <w:szCs w:val="24"/>
          <w:rtl/>
        </w:rPr>
        <w:t>، عدة أحرف تشير إلى صوت واحد في كلمة (على سبيل المثال ، "</w:t>
      </w:r>
      <w:proofErr w:type="spellStart"/>
      <w:r w:rsidR="00822A30" w:rsidRPr="00536A89">
        <w:rPr>
          <w:rFonts w:ascii="Simplified Arabic" w:hAnsi="Simplified Arabic" w:cs="Simplified Arabic"/>
          <w:sz w:val="24"/>
          <w:szCs w:val="24"/>
        </w:rPr>
        <w:t>sh</w:t>
      </w:r>
      <w:proofErr w:type="spellEnd"/>
      <w:r w:rsidR="00822A30" w:rsidRPr="00536A89">
        <w:rPr>
          <w:rFonts w:ascii="Simplified Arabic" w:hAnsi="Simplified Arabic" w:cs="Simplified Arabic"/>
          <w:sz w:val="24"/>
          <w:szCs w:val="24"/>
          <w:rtl/>
        </w:rPr>
        <w:t>" و "</w:t>
      </w:r>
      <w:proofErr w:type="spellStart"/>
      <w:r w:rsidR="00822A30" w:rsidRPr="00536A89">
        <w:rPr>
          <w:rFonts w:ascii="Simplified Arabic" w:hAnsi="Simplified Arabic" w:cs="Simplified Arabic"/>
          <w:sz w:val="24"/>
          <w:szCs w:val="24"/>
        </w:rPr>
        <w:t>ch</w:t>
      </w:r>
      <w:proofErr w:type="spellEnd"/>
      <w:r w:rsidR="00822A30" w:rsidRPr="00536A89">
        <w:rPr>
          <w:rFonts w:ascii="Simplified Arabic" w:hAnsi="Simplified Arabic" w:cs="Simplified Arabic"/>
          <w:sz w:val="24"/>
          <w:szCs w:val="24"/>
          <w:rtl/>
        </w:rPr>
        <w:t>"). عندما يخبر المعلمون والاباء  الطفل الذي يحاول الكتابة أو القراءة "لإخراج الصوت" ، فإن هذا الاقتراح لن يكون مفهوما إلا إذا فهم الطفل مفهوم أنه يمكن تقسيم الكلمة إلى هذه المكونات الصغيرة. يجتمع الوعي بالصوت ، ومعرفة اسم الحرف ، ومعرفة صوت الحروف معًا  لدى الأطفال الصغار لصياغة هذا الفهم النظري ولتسهيل عملية القراءة والكتابة. يتم تحقيق ذلك عندما يستخدم الأطفال فهمهم للعلاقات العادية بين الأصوات والحروف لإخراج كلمة غير معروفة وكذلك القدرة على تمييز القافية في الكلمات ذات النهايات المتشابهة .</w:t>
      </w:r>
    </w:p>
    <w:p w:rsidR="005123DB" w:rsidRPr="00536A89" w:rsidRDefault="003E5238"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وترتبط هذه الأنواع المختلفة من الممارسة بالدعم أو التدريبات التي يجب أن يكون الطفل قادراً على إنتاج السلوك المقصود بنجاح (على سبيل المثال ، قل الكلمة المركبة أو حدد القطعة المتبقية عند إزالة جزء من الصوت). تهدف التدريبات إلى تزويد الطفل بالدعم اللازم للعثور على الإجابة الصحيحة أو تنفيذ أسلوب مستقل. قد يتضمن الوسيط إشارات لفظية أو </w:t>
      </w:r>
      <w:proofErr w:type="spellStart"/>
      <w:r w:rsidRPr="00536A89">
        <w:rPr>
          <w:rFonts w:ascii="Simplified Arabic" w:hAnsi="Simplified Arabic" w:cs="Simplified Arabic"/>
          <w:sz w:val="24"/>
          <w:szCs w:val="24"/>
          <w:rtl/>
        </w:rPr>
        <w:t>تذكيرات</w:t>
      </w:r>
      <w:proofErr w:type="spellEnd"/>
      <w:r w:rsidRPr="00536A89">
        <w:rPr>
          <w:rFonts w:ascii="Simplified Arabic" w:hAnsi="Simplified Arabic" w:cs="Simplified Arabic"/>
          <w:sz w:val="24"/>
          <w:szCs w:val="24"/>
          <w:rtl/>
        </w:rPr>
        <w:t xml:space="preserve"> بعد حدوث خطأ. قد يشير الخطأ إلى مهارة أو عجز </w:t>
      </w:r>
      <w:proofErr w:type="spellStart"/>
      <w:r w:rsidRPr="00536A89">
        <w:rPr>
          <w:rFonts w:ascii="Simplified Arabic" w:hAnsi="Simplified Arabic" w:cs="Simplified Arabic"/>
          <w:sz w:val="24"/>
          <w:szCs w:val="24"/>
          <w:rtl/>
        </w:rPr>
        <w:t>فنولوجي</w:t>
      </w:r>
      <w:proofErr w:type="spellEnd"/>
      <w:r w:rsidRPr="00536A89">
        <w:rPr>
          <w:rFonts w:ascii="Simplified Arabic" w:hAnsi="Simplified Arabic" w:cs="Simplified Arabic"/>
          <w:sz w:val="24"/>
          <w:szCs w:val="24"/>
          <w:rtl/>
        </w:rPr>
        <w:t xml:space="preserve"> ؛ في هذه الحالة ، قد يكون من الضروري زيادة تقسيم المهارة إلى عدة خطوات أو تحليل مهمة لمساعدة الطفل على اكتساب القدرة </w:t>
      </w:r>
      <w:r w:rsidRPr="00536A89">
        <w:rPr>
          <w:rFonts w:ascii="Simplified Arabic" w:hAnsi="Simplified Arabic" w:cs="Simplified Arabic"/>
          <w:color w:val="000000" w:themeColor="text1"/>
          <w:sz w:val="24"/>
          <w:szCs w:val="24"/>
          <w:rtl/>
        </w:rPr>
        <w:t xml:space="preserve">( </w:t>
      </w:r>
      <w:r w:rsidR="00084945" w:rsidRPr="00536A89">
        <w:rPr>
          <w:rFonts w:ascii="Simplified Arabic" w:hAnsi="Simplified Arabic" w:cs="Simplified Arabic"/>
          <w:color w:val="000000" w:themeColor="text1"/>
          <w:sz w:val="24"/>
          <w:szCs w:val="24"/>
          <w:rtl/>
        </w:rPr>
        <w:t xml:space="preserve"> </w:t>
      </w:r>
      <w:r w:rsidRPr="00536A89">
        <w:rPr>
          <w:rStyle w:val="a5"/>
          <w:rFonts w:ascii="Simplified Arabic" w:hAnsi="Simplified Arabic" w:cs="Simplified Arabic"/>
          <w:i w:val="0"/>
          <w:iCs w:val="0"/>
          <w:color w:val="000000" w:themeColor="text1"/>
          <w:sz w:val="24"/>
          <w:szCs w:val="24"/>
          <w:shd w:val="clear" w:color="auto" w:fill="FFFFFF"/>
        </w:rPr>
        <w:t>Phillips et al</w:t>
      </w:r>
      <w:r w:rsidR="00084945" w:rsidRPr="00536A89">
        <w:rPr>
          <w:rStyle w:val="a5"/>
          <w:rFonts w:ascii="Simplified Arabic" w:hAnsi="Simplified Arabic" w:cs="Simplified Arabic"/>
          <w:i w:val="0"/>
          <w:iCs w:val="0"/>
          <w:color w:val="000000" w:themeColor="text1"/>
          <w:sz w:val="24"/>
          <w:szCs w:val="24"/>
          <w:shd w:val="clear" w:color="auto" w:fill="FFFFFF"/>
        </w:rPr>
        <w:t>,</w:t>
      </w:r>
      <w:r w:rsidRPr="00536A89">
        <w:rPr>
          <w:rStyle w:val="a5"/>
          <w:rFonts w:ascii="Simplified Arabic" w:hAnsi="Simplified Arabic" w:cs="Simplified Arabic"/>
          <w:i w:val="0"/>
          <w:iCs w:val="0"/>
          <w:color w:val="000000" w:themeColor="text1"/>
          <w:sz w:val="24"/>
          <w:szCs w:val="24"/>
          <w:shd w:val="clear" w:color="auto" w:fill="FFFFFF"/>
        </w:rPr>
        <w:t xml:space="preserve"> 2008</w:t>
      </w:r>
      <w:r w:rsidR="00084945" w:rsidRPr="00536A89">
        <w:rPr>
          <w:rStyle w:val="a5"/>
          <w:rFonts w:ascii="Simplified Arabic" w:hAnsi="Simplified Arabic" w:cs="Simplified Arabic"/>
          <w:i w:val="0"/>
          <w:iCs w:val="0"/>
          <w:color w:val="000000" w:themeColor="text1"/>
          <w:sz w:val="24"/>
          <w:szCs w:val="24"/>
          <w:shd w:val="clear" w:color="auto" w:fill="FFFFFF"/>
        </w:rPr>
        <w:t>,3-17</w:t>
      </w:r>
      <w:r w:rsidRPr="00536A89">
        <w:rPr>
          <w:rStyle w:val="a5"/>
          <w:rFonts w:ascii="Simplified Arabic" w:hAnsi="Simplified Arabic" w:cs="Simplified Arabic"/>
          <w:i w:val="0"/>
          <w:iCs w:val="0"/>
          <w:color w:val="000000" w:themeColor="text1"/>
          <w:sz w:val="24"/>
          <w:szCs w:val="24"/>
          <w:shd w:val="clear" w:color="auto" w:fill="FFFFFF"/>
          <w:rtl/>
        </w:rPr>
        <w:t>)</w:t>
      </w:r>
      <w:r w:rsidRPr="00536A89">
        <w:rPr>
          <w:rFonts w:ascii="Simplified Arabic" w:hAnsi="Simplified Arabic" w:cs="Simplified Arabic"/>
          <w:sz w:val="24"/>
          <w:szCs w:val="24"/>
          <w:rtl/>
        </w:rPr>
        <w:t>.</w:t>
      </w:r>
    </w:p>
    <w:p w:rsidR="00A47EF1" w:rsidRPr="00536A89" w:rsidRDefault="00A47EF1"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 xml:space="preserve"> إجراءات البحث </w:t>
      </w:r>
    </w:p>
    <w:p w:rsidR="00A47EF1" w:rsidRPr="00536A89" w:rsidRDefault="00A47EF1" w:rsidP="00536A89">
      <w:pPr>
        <w:bidi/>
        <w:spacing w:after="0" w:line="240" w:lineRule="auto"/>
        <w:jc w:val="both"/>
        <w:rPr>
          <w:rFonts w:ascii="Simplified Arabic" w:hAnsi="Simplified Arabic" w:cs="Simplified Arabic"/>
          <w:b/>
          <w:bCs/>
          <w:sz w:val="24"/>
          <w:szCs w:val="24"/>
          <w:rtl/>
        </w:rPr>
      </w:pPr>
      <w:r w:rsidRPr="00536A89">
        <w:rPr>
          <w:rFonts w:ascii="Simplified Arabic" w:hAnsi="Simplified Arabic" w:cs="Simplified Arabic"/>
          <w:b/>
          <w:bCs/>
          <w:sz w:val="24"/>
          <w:szCs w:val="24"/>
          <w:rtl/>
        </w:rPr>
        <w:t>*مجتمع البحث وعينته:</w:t>
      </w:r>
    </w:p>
    <w:p w:rsidR="00A47EF1" w:rsidRPr="00536A89" w:rsidRDefault="00A47EF1"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تألف المجتمع من تلاميذ المرحلة الابتدائية بعمر </w:t>
      </w:r>
      <w:r w:rsidR="00A765FB" w:rsidRPr="00536A89">
        <w:rPr>
          <w:rFonts w:ascii="Simplified Arabic" w:hAnsi="Simplified Arabic" w:cs="Simplified Arabic"/>
          <w:sz w:val="24"/>
          <w:szCs w:val="24"/>
          <w:rtl/>
        </w:rPr>
        <w:t xml:space="preserve">(12سنة)، </w:t>
      </w:r>
      <w:r w:rsidRPr="00536A89">
        <w:rPr>
          <w:rFonts w:ascii="Simplified Arabic" w:hAnsi="Simplified Arabic" w:cs="Simplified Arabic"/>
          <w:sz w:val="24"/>
          <w:szCs w:val="24"/>
          <w:rtl/>
        </w:rPr>
        <w:t xml:space="preserve"> من مدارس المرحلة الابتدائية في مركز مدينة الديوانية، الذين بلغ عددهم (</w:t>
      </w:r>
      <w:r w:rsidR="00402525" w:rsidRPr="00536A89">
        <w:rPr>
          <w:rFonts w:ascii="Simplified Arabic" w:hAnsi="Simplified Arabic" w:cs="Simplified Arabic"/>
          <w:sz w:val="24"/>
          <w:szCs w:val="24"/>
          <w:rtl/>
        </w:rPr>
        <w:t>26</w:t>
      </w:r>
      <w:r w:rsidR="00647A3D" w:rsidRPr="00536A89">
        <w:rPr>
          <w:rFonts w:ascii="Simplified Arabic" w:hAnsi="Simplified Arabic" w:cs="Simplified Arabic"/>
          <w:sz w:val="24"/>
          <w:szCs w:val="24"/>
          <w:rtl/>
        </w:rPr>
        <w:t>394</w:t>
      </w:r>
      <w:r w:rsidRPr="00536A89">
        <w:rPr>
          <w:rFonts w:ascii="Simplified Arabic" w:hAnsi="Simplified Arabic" w:cs="Simplified Arabic"/>
          <w:sz w:val="24"/>
          <w:szCs w:val="24"/>
          <w:rtl/>
        </w:rPr>
        <w:t>) تلميذا وتلميذة بواقع (</w:t>
      </w:r>
      <w:r w:rsidR="00402525" w:rsidRPr="00536A89">
        <w:rPr>
          <w:rFonts w:ascii="Simplified Arabic" w:hAnsi="Simplified Arabic" w:cs="Simplified Arabic"/>
          <w:sz w:val="24"/>
          <w:szCs w:val="24"/>
          <w:rtl/>
        </w:rPr>
        <w:t>145</w:t>
      </w:r>
      <w:r w:rsidR="00647A3D" w:rsidRPr="00536A89">
        <w:rPr>
          <w:rFonts w:ascii="Simplified Arabic" w:hAnsi="Simplified Arabic" w:cs="Simplified Arabic"/>
          <w:sz w:val="24"/>
          <w:szCs w:val="24"/>
          <w:rtl/>
        </w:rPr>
        <w:t>38</w:t>
      </w:r>
      <w:r w:rsidRPr="00536A89">
        <w:rPr>
          <w:rFonts w:ascii="Simplified Arabic" w:hAnsi="Simplified Arabic" w:cs="Simplified Arabic"/>
          <w:sz w:val="24"/>
          <w:szCs w:val="24"/>
          <w:rtl/>
        </w:rPr>
        <w:t xml:space="preserve">) من الذكور و( </w:t>
      </w:r>
      <w:r w:rsidR="00402525" w:rsidRPr="00536A89">
        <w:rPr>
          <w:rFonts w:ascii="Simplified Arabic" w:hAnsi="Simplified Arabic" w:cs="Simplified Arabic"/>
          <w:sz w:val="24"/>
          <w:szCs w:val="24"/>
          <w:rtl/>
        </w:rPr>
        <w:t>11</w:t>
      </w:r>
      <w:r w:rsidR="00647A3D" w:rsidRPr="00536A89">
        <w:rPr>
          <w:rFonts w:ascii="Simplified Arabic" w:hAnsi="Simplified Arabic" w:cs="Simplified Arabic"/>
          <w:sz w:val="24"/>
          <w:szCs w:val="24"/>
          <w:rtl/>
        </w:rPr>
        <w:t>8</w:t>
      </w:r>
      <w:r w:rsidR="00402525" w:rsidRPr="00536A89">
        <w:rPr>
          <w:rFonts w:ascii="Simplified Arabic" w:hAnsi="Simplified Arabic" w:cs="Simplified Arabic"/>
          <w:sz w:val="24"/>
          <w:szCs w:val="24"/>
          <w:rtl/>
        </w:rPr>
        <w:t>56</w:t>
      </w:r>
      <w:r w:rsidRPr="00536A89">
        <w:rPr>
          <w:rFonts w:ascii="Simplified Arabic" w:hAnsi="Simplified Arabic" w:cs="Simplified Arabic"/>
          <w:sz w:val="24"/>
          <w:szCs w:val="24"/>
          <w:rtl/>
        </w:rPr>
        <w:t xml:space="preserve">) من الاناث. ومن اجل اختيار عينة البحث من التلاميذ قام الباحث باختيار (8) مدارس ابتدائية بصورة عشوائية، انقسمت (4) مدارس للبنين ومثلها للبنات، ومن هذه المدارس تم سحب عينة البحث بالطريقة العشوائية ذات التوزيع المتساوي التي بلغت (288) طالبا بواقع (144) من الذكور و(144) من الاناث الذين </w:t>
      </w:r>
      <w:r w:rsidR="00A765FB" w:rsidRPr="00536A89">
        <w:rPr>
          <w:rFonts w:ascii="Simplified Arabic" w:hAnsi="Simplified Arabic" w:cs="Simplified Arabic"/>
          <w:sz w:val="24"/>
          <w:szCs w:val="24"/>
          <w:rtl/>
        </w:rPr>
        <w:t>اعمارهم</w:t>
      </w:r>
      <w:r w:rsidRPr="00536A89">
        <w:rPr>
          <w:rFonts w:ascii="Simplified Arabic" w:hAnsi="Simplified Arabic" w:cs="Simplified Arabic"/>
          <w:sz w:val="24"/>
          <w:szCs w:val="24"/>
          <w:rtl/>
        </w:rPr>
        <w:t xml:space="preserve"> (</w:t>
      </w:r>
      <w:r w:rsidR="00402525" w:rsidRPr="00536A89">
        <w:rPr>
          <w:rFonts w:ascii="Simplified Arabic" w:hAnsi="Simplified Arabic" w:cs="Simplified Arabic"/>
          <w:sz w:val="24"/>
          <w:szCs w:val="24"/>
          <w:rtl/>
        </w:rPr>
        <w:t>12</w:t>
      </w:r>
      <w:r w:rsidR="00647A3D"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 xml:space="preserve">سنة). </w:t>
      </w:r>
    </w:p>
    <w:p w:rsidR="00A47EF1" w:rsidRPr="00536A89" w:rsidRDefault="00A47EF1"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tl/>
        </w:rPr>
        <w:t xml:space="preserve">* أداتا البحث: </w:t>
      </w:r>
    </w:p>
    <w:p w:rsidR="00A47EF1" w:rsidRPr="00536A89" w:rsidRDefault="00A47EF1"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الاداة الاولى: اختبار الوعي ا</w:t>
      </w:r>
      <w:r w:rsidRPr="00536A89">
        <w:rPr>
          <w:rStyle w:val="apple-converted-space"/>
          <w:rFonts w:ascii="Simplified Arabic" w:hAnsi="Simplified Arabic" w:cs="Simplified Arabic"/>
          <w:b/>
          <w:bCs/>
          <w:sz w:val="24"/>
          <w:szCs w:val="24"/>
          <w:shd w:val="clear" w:color="auto" w:fill="FFFFFF"/>
          <w:rtl/>
        </w:rPr>
        <w:t>لفونولوجي</w:t>
      </w:r>
      <w:r w:rsidRPr="00536A89">
        <w:rPr>
          <w:rStyle w:val="apple-converted-space"/>
          <w:rFonts w:ascii="Simplified Arabic" w:hAnsi="Simplified Arabic" w:cs="Simplified Arabic"/>
          <w:sz w:val="24"/>
          <w:szCs w:val="24"/>
          <w:shd w:val="clear" w:color="auto" w:fill="FFFFFF"/>
        </w:rPr>
        <w:t> </w:t>
      </w:r>
      <w:r w:rsidRPr="00536A89">
        <w:rPr>
          <w:rFonts w:ascii="Simplified Arabic" w:hAnsi="Simplified Arabic" w:cs="Simplified Arabic"/>
          <w:b/>
          <w:bCs/>
          <w:sz w:val="24"/>
          <w:szCs w:val="24"/>
          <w:rtl/>
        </w:rPr>
        <w:t xml:space="preserve"> :-</w:t>
      </w:r>
    </w:p>
    <w:p w:rsidR="008E3226" w:rsidRPr="00536A89" w:rsidRDefault="00A47EF1"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lastRenderedPageBreak/>
        <w:t xml:space="preserve">بعد مراجعة الاختبارات السابقة للوعي الفونولوجي لم يجد الباحث اختبارات مناسبة تتسق مع المنهج الدراسي </w:t>
      </w:r>
      <w:r w:rsidR="008E3226" w:rsidRPr="00536A89">
        <w:rPr>
          <w:rFonts w:ascii="Simplified Arabic" w:hAnsi="Simplified Arabic" w:cs="Simplified Arabic"/>
          <w:sz w:val="24"/>
          <w:szCs w:val="24"/>
          <w:rtl/>
        </w:rPr>
        <w:t>العراقي الذي يتعلم في ضوئه تل</w:t>
      </w:r>
      <w:r w:rsidR="00A765FB" w:rsidRPr="00536A89">
        <w:rPr>
          <w:rFonts w:ascii="Simplified Arabic" w:hAnsi="Simplified Arabic" w:cs="Simplified Arabic"/>
          <w:sz w:val="24"/>
          <w:szCs w:val="24"/>
          <w:rtl/>
        </w:rPr>
        <w:t>اميذ المرحلة الابتدائية، لذلك ق</w:t>
      </w:r>
      <w:r w:rsidR="008E3226" w:rsidRPr="00536A89">
        <w:rPr>
          <w:rFonts w:ascii="Simplified Arabic" w:hAnsi="Simplified Arabic" w:cs="Simplified Arabic"/>
          <w:sz w:val="24"/>
          <w:szCs w:val="24"/>
          <w:rtl/>
        </w:rPr>
        <w:t>منا ببناء</w:t>
      </w:r>
      <w:r w:rsidRPr="00536A89">
        <w:rPr>
          <w:rFonts w:ascii="Simplified Arabic" w:hAnsi="Simplified Arabic" w:cs="Simplified Arabic"/>
          <w:sz w:val="24"/>
          <w:szCs w:val="24"/>
          <w:rtl/>
        </w:rPr>
        <w:t xml:space="preserve"> اختبار الوعي الفونولوجي</w:t>
      </w:r>
      <w:r w:rsidR="00A765FB" w:rsidRPr="00536A89">
        <w:rPr>
          <w:rFonts w:ascii="Simplified Arabic" w:hAnsi="Simplified Arabic" w:cs="Simplified Arabic"/>
          <w:sz w:val="24"/>
          <w:szCs w:val="24"/>
          <w:rtl/>
        </w:rPr>
        <w:t xml:space="preserve"> في ضوء الدراسات السابقة</w:t>
      </w:r>
      <w:r w:rsidR="00FB287D" w:rsidRPr="00536A89">
        <w:rPr>
          <w:rFonts w:ascii="Simplified Arabic" w:hAnsi="Simplified Arabic" w:cs="Simplified Arabic"/>
          <w:sz w:val="24"/>
          <w:szCs w:val="24"/>
          <w:rtl/>
        </w:rPr>
        <w:t xml:space="preserve"> بوساطة</w:t>
      </w:r>
      <w:r w:rsidR="008E3226" w:rsidRPr="00536A89">
        <w:rPr>
          <w:rFonts w:ascii="Simplified Arabic" w:hAnsi="Simplified Arabic" w:cs="Simplified Arabic"/>
          <w:sz w:val="24"/>
          <w:szCs w:val="24"/>
          <w:rtl/>
        </w:rPr>
        <w:t xml:space="preserve"> مهمتين أساسيتين لتعرف الوعي </w:t>
      </w:r>
      <w:proofErr w:type="spellStart"/>
      <w:r w:rsidR="008E3226" w:rsidRPr="00536A89">
        <w:rPr>
          <w:rFonts w:ascii="Simplified Arabic" w:hAnsi="Simplified Arabic" w:cs="Simplified Arabic"/>
          <w:sz w:val="24"/>
          <w:szCs w:val="24"/>
          <w:rtl/>
        </w:rPr>
        <w:t>الفنولوجي</w:t>
      </w:r>
      <w:proofErr w:type="spellEnd"/>
      <w:r w:rsidR="008E3226" w:rsidRPr="00536A89">
        <w:rPr>
          <w:rFonts w:ascii="Simplified Arabic" w:hAnsi="Simplified Arabic" w:cs="Simplified Arabic"/>
          <w:sz w:val="24"/>
          <w:szCs w:val="24"/>
          <w:rtl/>
        </w:rPr>
        <w:t>، هما:</w:t>
      </w:r>
    </w:p>
    <w:p w:rsidR="008E3226" w:rsidRPr="00536A89" w:rsidRDefault="008E3226"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أ. مهمة حذف المقطع:</w:t>
      </w:r>
      <w:r w:rsidRPr="00536A89">
        <w:rPr>
          <w:rFonts w:ascii="Simplified Arabic" w:hAnsi="Simplified Arabic" w:cs="Simplified Arabic"/>
          <w:sz w:val="24"/>
          <w:szCs w:val="24"/>
          <w:rtl/>
        </w:rPr>
        <w:t xml:space="preserve"> يتكون من 15 فقرة، إذ تتكون كل فقرة من كلمة تم حذف الحرف الموجود في بدايتها او وسطها او نهايتها، ويطلب من التلميذ </w:t>
      </w:r>
      <w:r w:rsidRPr="00536A89">
        <w:rPr>
          <w:rFonts w:ascii="Simplified Arabic" w:hAnsi="Simplified Arabic" w:cs="Simplified Arabic"/>
          <w:color w:val="0D0D0D"/>
          <w:sz w:val="24"/>
          <w:szCs w:val="24"/>
          <w:rtl/>
        </w:rPr>
        <w:t>ان</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يقول</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لنا</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المتبقي</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من</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الكلمة</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سواء</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في</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المقدمة</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او</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الوسط</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او</w:t>
      </w:r>
      <w:r w:rsidRPr="00536A89">
        <w:rPr>
          <w:rFonts w:ascii="Simplified Arabic" w:hAnsi="Simplified Arabic" w:cs="Simplified Arabic"/>
          <w:color w:val="0D0D0D"/>
          <w:sz w:val="24"/>
          <w:szCs w:val="24"/>
        </w:rPr>
        <w:t xml:space="preserve"> </w:t>
      </w:r>
      <w:r w:rsidRPr="00536A89">
        <w:rPr>
          <w:rFonts w:ascii="Simplified Arabic" w:hAnsi="Simplified Arabic" w:cs="Simplified Arabic"/>
          <w:color w:val="0D0D0D"/>
          <w:sz w:val="24"/>
          <w:szCs w:val="24"/>
          <w:rtl/>
        </w:rPr>
        <w:t>النهاية</w:t>
      </w:r>
      <w:r w:rsidRPr="00536A89">
        <w:rPr>
          <w:rFonts w:ascii="Simplified Arabic" w:hAnsi="Simplified Arabic" w:cs="Simplified Arabic"/>
          <w:sz w:val="24"/>
          <w:szCs w:val="24"/>
          <w:rtl/>
        </w:rPr>
        <w:t>. والشكل (1) يبين ذلك:</w:t>
      </w:r>
    </w:p>
    <w:p w:rsidR="008E3226" w:rsidRPr="00536A89" w:rsidRDefault="008E3226"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noProof/>
          <w:sz w:val="24"/>
          <w:szCs w:val="24"/>
          <w:rtl/>
        </w:rPr>
        <w:drawing>
          <wp:inline distT="0" distB="0" distL="0" distR="0" wp14:anchorId="2EB0EF25" wp14:editId="54D33595">
            <wp:extent cx="5731510" cy="917254"/>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17254"/>
                    </a:xfrm>
                    <a:prstGeom prst="rect">
                      <a:avLst/>
                    </a:prstGeom>
                    <a:noFill/>
                    <a:ln>
                      <a:noFill/>
                    </a:ln>
                  </pic:spPr>
                </pic:pic>
              </a:graphicData>
            </a:graphic>
          </wp:inline>
        </w:drawing>
      </w:r>
    </w:p>
    <w:p w:rsidR="009F2B9C" w:rsidRPr="00536A89" w:rsidRDefault="009F2B9C"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شكل (1) مثال من اختبار مهمة حذف </w:t>
      </w:r>
      <w:proofErr w:type="spellStart"/>
      <w:r w:rsidRPr="00536A89">
        <w:rPr>
          <w:rFonts w:ascii="Simplified Arabic" w:hAnsi="Simplified Arabic" w:cs="Simplified Arabic"/>
          <w:sz w:val="24"/>
          <w:szCs w:val="24"/>
          <w:rtl/>
        </w:rPr>
        <w:t>المطقع</w:t>
      </w:r>
      <w:proofErr w:type="spellEnd"/>
    </w:p>
    <w:p w:rsidR="008E3226"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 xml:space="preserve"> </w:t>
      </w:r>
      <w:r w:rsidR="008E3226" w:rsidRPr="00536A89">
        <w:rPr>
          <w:rFonts w:ascii="Simplified Arabic" w:hAnsi="Simplified Arabic" w:cs="Simplified Arabic"/>
          <w:b/>
          <w:bCs/>
          <w:sz w:val="24"/>
          <w:szCs w:val="24"/>
          <w:rtl/>
        </w:rPr>
        <w:t xml:space="preserve">ب. مهمة </w:t>
      </w:r>
      <w:r w:rsidR="00D03382" w:rsidRPr="00536A89">
        <w:rPr>
          <w:rFonts w:ascii="Simplified Arabic" w:hAnsi="Simplified Arabic" w:cs="Simplified Arabic"/>
          <w:b/>
          <w:bCs/>
          <w:sz w:val="24"/>
          <w:szCs w:val="24"/>
          <w:rtl/>
        </w:rPr>
        <w:t>إيجاد</w:t>
      </w:r>
      <w:r w:rsidR="008E3226" w:rsidRPr="00536A89">
        <w:rPr>
          <w:rFonts w:ascii="Simplified Arabic" w:hAnsi="Simplified Arabic" w:cs="Simplified Arabic"/>
          <w:b/>
          <w:bCs/>
          <w:sz w:val="24"/>
          <w:szCs w:val="24"/>
          <w:rtl/>
        </w:rPr>
        <w:t xml:space="preserve"> الكلمة ذات النهاية الصوتية المختلفة:</w:t>
      </w:r>
      <w:r w:rsidR="008E3226" w:rsidRPr="00536A89">
        <w:rPr>
          <w:rFonts w:ascii="Simplified Arabic" w:hAnsi="Simplified Arabic" w:cs="Simplified Arabic"/>
          <w:sz w:val="24"/>
          <w:szCs w:val="24"/>
          <w:rtl/>
        </w:rPr>
        <w:t xml:space="preserve"> يتكون الاختبار من (16) فقرة، إذ تحتوي كل فقرة مجموعة من الكلمات بحيث تكون اثنتين من الكلمات ذات نهاية صوتية متشابهة، وواحدة مختلفة، ومن ثم يطلب من التلميذ تحديد الكلمة ذات النهاية الصوتية المختلفة، والشكل (2) يوضح ذلك:</w:t>
      </w:r>
    </w:p>
    <w:p w:rsidR="008E3226" w:rsidRPr="00536A89" w:rsidRDefault="008E3226"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noProof/>
          <w:sz w:val="24"/>
          <w:szCs w:val="24"/>
          <w:rtl/>
        </w:rPr>
        <w:drawing>
          <wp:inline distT="0" distB="0" distL="0" distR="0" wp14:anchorId="45BB787C" wp14:editId="440A0157">
            <wp:extent cx="2288622" cy="684592"/>
            <wp:effectExtent l="0" t="0" r="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0410" cy="688118"/>
                    </a:xfrm>
                    <a:prstGeom prst="rect">
                      <a:avLst/>
                    </a:prstGeom>
                    <a:noFill/>
                    <a:ln>
                      <a:noFill/>
                    </a:ln>
                  </pic:spPr>
                </pic:pic>
              </a:graphicData>
            </a:graphic>
          </wp:inline>
        </w:drawing>
      </w:r>
    </w:p>
    <w:p w:rsidR="009F2B9C" w:rsidRPr="00536A89" w:rsidRDefault="009F2B9C"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شكل (2) مثال من اختبار مهمة إيجاد الكلمة ذات النهاية الصوتية المختلفة</w:t>
      </w:r>
    </w:p>
    <w:p w:rsidR="008E3226" w:rsidRPr="00536A89" w:rsidRDefault="00FB287D" w:rsidP="00536A89">
      <w:pPr>
        <w:bidi/>
        <w:spacing w:after="0" w:line="240" w:lineRule="auto"/>
        <w:ind w:firstLine="720"/>
        <w:jc w:val="both"/>
        <w:rPr>
          <w:rFonts w:ascii="Simplified Arabic" w:hAnsi="Simplified Arabic" w:cs="Simplified Arabic"/>
          <w:sz w:val="24"/>
          <w:szCs w:val="24"/>
          <w:rtl/>
        </w:rPr>
      </w:pPr>
      <w:r w:rsidRPr="00536A89">
        <w:rPr>
          <w:rFonts w:ascii="Simplified Arabic" w:hAnsi="Simplified Arabic" w:cs="Simplified Arabic"/>
          <w:sz w:val="24"/>
          <w:szCs w:val="24"/>
          <w:rtl/>
        </w:rPr>
        <w:t>علما ان الباحث قام ببناء هذين الاختبارين</w:t>
      </w:r>
      <w:r w:rsidR="008E3226" w:rsidRPr="00536A89">
        <w:rPr>
          <w:rFonts w:ascii="Simplified Arabic" w:hAnsi="Simplified Arabic" w:cs="Simplified Arabic"/>
          <w:sz w:val="24"/>
          <w:szCs w:val="24"/>
          <w:rtl/>
        </w:rPr>
        <w:t xml:space="preserve"> وفقا لكتب القراءة والمطالعة الموجودة في مناهج المرحلة الابتدائية العراقية، </w:t>
      </w:r>
      <w:r w:rsidRPr="00536A89">
        <w:rPr>
          <w:rFonts w:ascii="Simplified Arabic" w:hAnsi="Simplified Arabic" w:cs="Simplified Arabic"/>
          <w:sz w:val="24"/>
          <w:szCs w:val="24"/>
          <w:rtl/>
        </w:rPr>
        <w:t>إذ تم تحليل هذه المناهج</w:t>
      </w:r>
      <w:r w:rsidR="00B940CE" w:rsidRPr="00536A89">
        <w:rPr>
          <w:rFonts w:ascii="Simplified Arabic" w:hAnsi="Simplified Arabic" w:cs="Simplified Arabic"/>
          <w:sz w:val="24"/>
          <w:szCs w:val="24"/>
          <w:rtl/>
        </w:rPr>
        <w:t xml:space="preserve"> ثم اختيار الكلمات المناسبة </w:t>
      </w:r>
      <w:r w:rsidR="008E3226" w:rsidRPr="00536A89">
        <w:rPr>
          <w:rFonts w:ascii="Simplified Arabic" w:hAnsi="Simplified Arabic" w:cs="Simplified Arabic"/>
          <w:sz w:val="24"/>
          <w:szCs w:val="24"/>
          <w:rtl/>
        </w:rPr>
        <w:t>لاختبار</w:t>
      </w:r>
      <w:r w:rsidR="00B940CE" w:rsidRPr="00536A89">
        <w:rPr>
          <w:rFonts w:ascii="Simplified Arabic" w:hAnsi="Simplified Arabic" w:cs="Simplified Arabic"/>
          <w:sz w:val="24"/>
          <w:szCs w:val="24"/>
          <w:rtl/>
        </w:rPr>
        <w:t xml:space="preserve"> الوعي الفونولوجي.</w:t>
      </w:r>
    </w:p>
    <w:p w:rsidR="00A47EF1"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 xml:space="preserve">* صلاحية </w:t>
      </w:r>
      <w:r w:rsidR="00B940CE" w:rsidRPr="00536A89">
        <w:rPr>
          <w:rFonts w:ascii="Simplified Arabic" w:hAnsi="Simplified Arabic" w:cs="Simplified Arabic"/>
          <w:b/>
          <w:bCs/>
          <w:sz w:val="24"/>
          <w:szCs w:val="24"/>
          <w:rtl/>
        </w:rPr>
        <w:t>اختبار الوعي الفونولوجي</w:t>
      </w:r>
      <w:r w:rsidRPr="00536A89">
        <w:rPr>
          <w:rFonts w:ascii="Simplified Arabic" w:hAnsi="Simplified Arabic" w:cs="Simplified Arabic"/>
          <w:b/>
          <w:bCs/>
          <w:sz w:val="24"/>
          <w:szCs w:val="24"/>
          <w:rtl/>
        </w:rPr>
        <w:t xml:space="preserve">  : </w:t>
      </w:r>
      <w:r w:rsidRPr="00536A89">
        <w:rPr>
          <w:rFonts w:ascii="Simplified Arabic" w:hAnsi="Simplified Arabic" w:cs="Simplified Arabic"/>
          <w:sz w:val="24"/>
          <w:szCs w:val="24"/>
          <w:rtl/>
        </w:rPr>
        <w:t xml:space="preserve">تم عرض </w:t>
      </w:r>
      <w:r w:rsidR="00B940CE" w:rsidRPr="00536A89">
        <w:rPr>
          <w:rFonts w:ascii="Simplified Arabic" w:hAnsi="Simplified Arabic" w:cs="Simplified Arabic"/>
          <w:sz w:val="24"/>
          <w:szCs w:val="24"/>
          <w:rtl/>
        </w:rPr>
        <w:t>الاختبار لمهمة حذف المقطع ومهمة إيجاد الكلمة ذات النهاية الصوتية المختلفة</w:t>
      </w:r>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lang w:bidi="ar-IQ"/>
        </w:rPr>
        <w:t>على مجموعة من</w:t>
      </w:r>
      <w:r w:rsidR="00B940CE" w:rsidRPr="00536A89">
        <w:rPr>
          <w:rFonts w:ascii="Simplified Arabic" w:hAnsi="Simplified Arabic" w:cs="Simplified Arabic"/>
          <w:sz w:val="24"/>
          <w:szCs w:val="24"/>
          <w:rtl/>
          <w:lang w:bidi="ar-IQ"/>
        </w:rPr>
        <w:t xml:space="preserve"> الاساتذة</w:t>
      </w:r>
      <w:r w:rsidRPr="00536A89">
        <w:rPr>
          <w:rFonts w:ascii="Simplified Arabic" w:hAnsi="Simplified Arabic" w:cs="Simplified Arabic"/>
          <w:sz w:val="24"/>
          <w:szCs w:val="24"/>
          <w:rtl/>
          <w:lang w:bidi="ar-IQ"/>
        </w:rPr>
        <w:t xml:space="preserve"> </w:t>
      </w:r>
      <w:r w:rsidR="00B940CE" w:rsidRPr="00536A89">
        <w:rPr>
          <w:rFonts w:ascii="Simplified Arabic" w:hAnsi="Simplified Arabic" w:cs="Simplified Arabic"/>
          <w:sz w:val="24"/>
          <w:szCs w:val="24"/>
          <w:rtl/>
          <w:lang w:bidi="ar-IQ"/>
        </w:rPr>
        <w:t>المحكمين</w:t>
      </w:r>
      <w:r w:rsidRPr="00536A89">
        <w:rPr>
          <w:rFonts w:ascii="Simplified Arabic" w:hAnsi="Simplified Arabic" w:cs="Simplified Arabic"/>
          <w:sz w:val="24"/>
          <w:szCs w:val="24"/>
          <w:rtl/>
          <w:lang w:bidi="ar-IQ"/>
        </w:rPr>
        <w:t xml:space="preserve"> في علم النفس</w:t>
      </w:r>
      <w:r w:rsidRPr="00536A89">
        <w:rPr>
          <w:rFonts w:ascii="Simplified Arabic" w:hAnsi="Simplified Arabic" w:cs="Simplified Arabic"/>
          <w:b/>
          <w:bCs/>
          <w:sz w:val="24"/>
          <w:szCs w:val="24"/>
          <w:rtl/>
          <w:lang w:bidi="ar-IQ"/>
        </w:rPr>
        <w:t xml:space="preserve">، </w:t>
      </w:r>
      <w:r w:rsidR="00B940CE" w:rsidRPr="00536A89">
        <w:rPr>
          <w:rFonts w:ascii="Simplified Arabic" w:hAnsi="Simplified Arabic" w:cs="Simplified Arabic"/>
          <w:sz w:val="24"/>
          <w:szCs w:val="24"/>
          <w:rtl/>
          <w:lang w:bidi="ar-IQ"/>
        </w:rPr>
        <w:t>و</w:t>
      </w:r>
      <w:r w:rsidRPr="00536A89">
        <w:rPr>
          <w:rFonts w:ascii="Simplified Arabic" w:hAnsi="Simplified Arabic" w:cs="Simplified Arabic"/>
          <w:sz w:val="24"/>
          <w:szCs w:val="24"/>
          <w:rtl/>
        </w:rPr>
        <w:t>البالغ عددهم (</w:t>
      </w:r>
      <w:r w:rsidR="00B940CE" w:rsidRPr="00536A89">
        <w:rPr>
          <w:rFonts w:ascii="Simplified Arabic" w:hAnsi="Simplified Arabic" w:cs="Simplified Arabic"/>
          <w:sz w:val="24"/>
          <w:szCs w:val="24"/>
          <w:rtl/>
        </w:rPr>
        <w:t>12</w:t>
      </w:r>
      <w:r w:rsidRPr="00536A89">
        <w:rPr>
          <w:rFonts w:ascii="Simplified Arabic" w:hAnsi="Simplified Arabic" w:cs="Simplified Arabic"/>
          <w:sz w:val="24"/>
          <w:szCs w:val="24"/>
          <w:rtl/>
        </w:rPr>
        <w:t xml:space="preserve">) </w:t>
      </w:r>
      <w:r w:rsidR="00B940CE" w:rsidRPr="00536A89">
        <w:rPr>
          <w:rFonts w:ascii="Simplified Arabic" w:hAnsi="Simplified Arabic" w:cs="Simplified Arabic"/>
          <w:sz w:val="24"/>
          <w:szCs w:val="24"/>
          <w:rtl/>
        </w:rPr>
        <w:t>محكما، وذلك بغرض تعرف</w:t>
      </w:r>
      <w:r w:rsidRPr="00536A89">
        <w:rPr>
          <w:rFonts w:ascii="Simplified Arabic" w:hAnsi="Simplified Arabic" w:cs="Simplified Arabic"/>
          <w:sz w:val="24"/>
          <w:szCs w:val="24"/>
          <w:rtl/>
        </w:rPr>
        <w:t xml:space="preserve"> صلاحية </w:t>
      </w:r>
      <w:r w:rsidR="00B940CE" w:rsidRPr="00536A89">
        <w:rPr>
          <w:rFonts w:ascii="Simplified Arabic" w:hAnsi="Simplified Arabic" w:cs="Simplified Arabic"/>
          <w:sz w:val="24"/>
          <w:szCs w:val="24"/>
          <w:rtl/>
        </w:rPr>
        <w:t>المهمتين للاختبار</w:t>
      </w:r>
      <w:r w:rsidR="00FB287D" w:rsidRPr="00536A89">
        <w:rPr>
          <w:rFonts w:ascii="Simplified Arabic" w:hAnsi="Simplified Arabic" w:cs="Simplified Arabic"/>
          <w:sz w:val="24"/>
          <w:szCs w:val="24"/>
          <w:rtl/>
        </w:rPr>
        <w:t xml:space="preserve"> ، ومدى ملاء</w:t>
      </w:r>
      <w:r w:rsidRPr="00536A89">
        <w:rPr>
          <w:rFonts w:ascii="Simplified Arabic" w:hAnsi="Simplified Arabic" w:cs="Simplified Arabic"/>
          <w:sz w:val="24"/>
          <w:szCs w:val="24"/>
          <w:rtl/>
        </w:rPr>
        <w:t xml:space="preserve">متها للهدف الذي وضع لأجله ، </w:t>
      </w:r>
      <w:r w:rsidR="00B940CE" w:rsidRPr="00536A89">
        <w:rPr>
          <w:rFonts w:ascii="Simplified Arabic" w:hAnsi="Simplified Arabic" w:cs="Simplified Arabic"/>
          <w:sz w:val="24"/>
          <w:szCs w:val="24"/>
          <w:rtl/>
        </w:rPr>
        <w:t>واستند</w:t>
      </w:r>
      <w:r w:rsidRPr="00536A89">
        <w:rPr>
          <w:rFonts w:ascii="Simplified Arabic" w:hAnsi="Simplified Arabic" w:cs="Simplified Arabic"/>
          <w:sz w:val="24"/>
          <w:szCs w:val="24"/>
          <w:rtl/>
        </w:rPr>
        <w:t xml:space="preserve"> الباحث</w:t>
      </w:r>
      <w:r w:rsidR="00B940CE" w:rsidRPr="00536A89">
        <w:rPr>
          <w:rFonts w:ascii="Simplified Arabic" w:hAnsi="Simplified Arabic" w:cs="Simplified Arabic"/>
          <w:sz w:val="24"/>
          <w:szCs w:val="24"/>
          <w:rtl/>
        </w:rPr>
        <w:t xml:space="preserve"> في قبول فقرات المهمتين على نسبة اتفاق (80%) فاكثر، </w:t>
      </w:r>
      <w:r w:rsidRPr="00536A89">
        <w:rPr>
          <w:rFonts w:ascii="Simplified Arabic" w:hAnsi="Simplified Arabic" w:cs="Simplified Arabic"/>
          <w:sz w:val="24"/>
          <w:szCs w:val="24"/>
          <w:rtl/>
        </w:rPr>
        <w:t xml:space="preserve">وبعد استخراج نسبة الاتفاق بين المحكمين ظهر ان </w:t>
      </w:r>
      <w:r w:rsidR="00B940CE" w:rsidRPr="00536A89">
        <w:rPr>
          <w:rFonts w:ascii="Simplified Arabic" w:hAnsi="Simplified Arabic" w:cs="Simplified Arabic"/>
          <w:sz w:val="24"/>
          <w:szCs w:val="24"/>
          <w:rtl/>
        </w:rPr>
        <w:t>الاختبار صالح</w:t>
      </w:r>
      <w:r w:rsidRPr="00536A89">
        <w:rPr>
          <w:rFonts w:ascii="Simplified Arabic" w:hAnsi="Simplified Arabic" w:cs="Simplified Arabic"/>
          <w:sz w:val="24"/>
          <w:szCs w:val="24"/>
          <w:rtl/>
        </w:rPr>
        <w:t xml:space="preserve"> للقياس</w:t>
      </w:r>
      <w:r w:rsidR="00B940CE" w:rsidRPr="00536A89">
        <w:rPr>
          <w:rFonts w:ascii="Simplified Arabic" w:hAnsi="Simplified Arabic" w:cs="Simplified Arabic"/>
          <w:sz w:val="24"/>
          <w:szCs w:val="24"/>
          <w:rtl/>
        </w:rPr>
        <w:t>، مع تعديل بعض الكلمات في مهمة حذف المقطع</w:t>
      </w:r>
      <w:r w:rsidRPr="00536A89">
        <w:rPr>
          <w:rFonts w:ascii="Simplified Arabic" w:hAnsi="Simplified Arabic" w:cs="Simplified Arabic"/>
          <w:sz w:val="24"/>
          <w:szCs w:val="24"/>
          <w:rtl/>
        </w:rPr>
        <w:t>.</w:t>
      </w:r>
    </w:p>
    <w:p w:rsidR="00A47EF1" w:rsidRPr="00536A89" w:rsidRDefault="00A47EF1" w:rsidP="00536A89">
      <w:pPr>
        <w:bidi/>
        <w:spacing w:after="0" w:line="240" w:lineRule="auto"/>
        <w:jc w:val="lowKashida"/>
        <w:rPr>
          <w:rFonts w:ascii="Simplified Arabic" w:hAnsi="Simplified Arabic" w:cs="Simplified Arabic" w:hint="cs"/>
          <w:sz w:val="24"/>
          <w:szCs w:val="24"/>
          <w:rtl/>
        </w:rPr>
      </w:pPr>
      <w:r w:rsidRPr="00536A89">
        <w:rPr>
          <w:rFonts w:ascii="Simplified Arabic" w:hAnsi="Simplified Arabic" w:cs="Simplified Arabic"/>
          <w:b/>
          <w:bCs/>
          <w:sz w:val="24"/>
          <w:szCs w:val="24"/>
          <w:rtl/>
        </w:rPr>
        <w:t xml:space="preserve">* التطبيق الاستطلاعي الأول </w:t>
      </w:r>
      <w:proofErr w:type="spellStart"/>
      <w:r w:rsidR="00B940CE" w:rsidRPr="00536A89">
        <w:rPr>
          <w:rFonts w:ascii="Simplified Arabic" w:hAnsi="Simplified Arabic" w:cs="Simplified Arabic"/>
          <w:b/>
          <w:bCs/>
          <w:sz w:val="24"/>
          <w:szCs w:val="24"/>
          <w:rtl/>
        </w:rPr>
        <w:t>لأختبار</w:t>
      </w:r>
      <w:proofErr w:type="spellEnd"/>
      <w:r w:rsidR="00B940CE" w:rsidRPr="00536A89">
        <w:rPr>
          <w:rFonts w:ascii="Simplified Arabic" w:hAnsi="Simplified Arabic" w:cs="Simplified Arabic"/>
          <w:b/>
          <w:bCs/>
          <w:sz w:val="24"/>
          <w:szCs w:val="24"/>
          <w:rtl/>
        </w:rPr>
        <w:t xml:space="preserve"> الوعي الفونولوجي</w:t>
      </w:r>
      <w:r w:rsidRPr="00536A89">
        <w:rPr>
          <w:rFonts w:ascii="Simplified Arabic" w:hAnsi="Simplified Arabic" w:cs="Simplified Arabic"/>
          <w:b/>
          <w:bCs/>
          <w:sz w:val="24"/>
          <w:szCs w:val="24"/>
          <w:rtl/>
        </w:rPr>
        <w:t xml:space="preserve">: </w:t>
      </w:r>
      <w:r w:rsidRPr="00536A89">
        <w:rPr>
          <w:rFonts w:ascii="Simplified Arabic" w:hAnsi="Simplified Arabic" w:cs="Simplified Arabic"/>
          <w:sz w:val="24"/>
          <w:szCs w:val="24"/>
          <w:rtl/>
        </w:rPr>
        <w:t xml:space="preserve">طبق الباحث </w:t>
      </w:r>
      <w:r w:rsidR="00B940CE" w:rsidRPr="00536A89">
        <w:rPr>
          <w:rFonts w:ascii="Simplified Arabic" w:hAnsi="Simplified Arabic" w:cs="Simplified Arabic"/>
          <w:sz w:val="24"/>
          <w:szCs w:val="24"/>
          <w:rtl/>
        </w:rPr>
        <w:t>اختبار الوعي الفونولوجي</w:t>
      </w:r>
      <w:r w:rsidRPr="00536A89">
        <w:rPr>
          <w:rFonts w:ascii="Simplified Arabic" w:hAnsi="Simplified Arabic" w:cs="Simplified Arabic"/>
          <w:sz w:val="24"/>
          <w:szCs w:val="24"/>
          <w:rtl/>
        </w:rPr>
        <w:t xml:space="preserve"> على عينة صغيرة مؤلفة من (</w:t>
      </w:r>
      <w:r w:rsidR="00B940CE" w:rsidRPr="00536A89">
        <w:rPr>
          <w:rFonts w:ascii="Simplified Arabic" w:hAnsi="Simplified Arabic" w:cs="Simplified Arabic"/>
          <w:sz w:val="24"/>
          <w:szCs w:val="24"/>
          <w:rtl/>
        </w:rPr>
        <w:t>15</w:t>
      </w:r>
      <w:r w:rsidRPr="00536A89">
        <w:rPr>
          <w:rFonts w:ascii="Simplified Arabic" w:hAnsi="Simplified Arabic" w:cs="Simplified Arabic"/>
          <w:sz w:val="24"/>
          <w:szCs w:val="24"/>
          <w:rtl/>
        </w:rPr>
        <w:t xml:space="preserve">) </w:t>
      </w:r>
      <w:r w:rsidR="00B940CE" w:rsidRPr="00536A89">
        <w:rPr>
          <w:rFonts w:ascii="Simplified Arabic" w:hAnsi="Simplified Arabic" w:cs="Simplified Arabic"/>
          <w:sz w:val="24"/>
          <w:szCs w:val="24"/>
          <w:rtl/>
        </w:rPr>
        <w:t>تلميذا وتلميذة</w:t>
      </w:r>
      <w:r w:rsidRPr="00536A89">
        <w:rPr>
          <w:rFonts w:ascii="Simplified Arabic" w:hAnsi="Simplified Arabic" w:cs="Simplified Arabic"/>
          <w:sz w:val="24"/>
          <w:szCs w:val="24"/>
          <w:rtl/>
        </w:rPr>
        <w:t xml:space="preserve"> </w:t>
      </w:r>
      <w:r w:rsidR="00A765FB" w:rsidRPr="00536A89">
        <w:rPr>
          <w:rFonts w:ascii="Simplified Arabic" w:hAnsi="Simplified Arabic" w:cs="Simplified Arabic"/>
          <w:sz w:val="24"/>
          <w:szCs w:val="24"/>
          <w:rtl/>
        </w:rPr>
        <w:t>في عمر</w:t>
      </w:r>
      <w:r w:rsidR="00B940CE" w:rsidRPr="00536A89">
        <w:rPr>
          <w:rFonts w:ascii="Simplified Arabic" w:hAnsi="Simplified Arabic" w:cs="Simplified Arabic"/>
          <w:sz w:val="24"/>
          <w:szCs w:val="24"/>
          <w:rtl/>
        </w:rPr>
        <w:t xml:space="preserve"> </w:t>
      </w:r>
      <w:r w:rsidR="00A765FB" w:rsidRPr="00536A89">
        <w:rPr>
          <w:rFonts w:ascii="Simplified Arabic" w:hAnsi="Simplified Arabic" w:cs="Simplified Arabic"/>
          <w:sz w:val="24"/>
          <w:szCs w:val="24"/>
          <w:rtl/>
        </w:rPr>
        <w:t xml:space="preserve">12 </w:t>
      </w:r>
      <w:r w:rsidR="00B940CE" w:rsidRPr="00536A89">
        <w:rPr>
          <w:rFonts w:ascii="Simplified Arabic" w:hAnsi="Simplified Arabic" w:cs="Simplified Arabic"/>
          <w:sz w:val="24"/>
          <w:szCs w:val="24"/>
          <w:rtl/>
        </w:rPr>
        <w:t>سنة</w:t>
      </w:r>
      <w:r w:rsidRPr="00536A89">
        <w:rPr>
          <w:rFonts w:ascii="Simplified Arabic" w:hAnsi="Simplified Arabic" w:cs="Simplified Arabic"/>
          <w:sz w:val="24"/>
          <w:szCs w:val="24"/>
          <w:rtl/>
        </w:rPr>
        <w:t xml:space="preserve"> ، وذلك من اجل تعرف مدى وضوح فقرات </w:t>
      </w:r>
      <w:r w:rsidR="00B940CE" w:rsidRPr="00536A89">
        <w:rPr>
          <w:rFonts w:ascii="Simplified Arabic" w:hAnsi="Simplified Arabic" w:cs="Simplified Arabic"/>
          <w:sz w:val="24"/>
          <w:szCs w:val="24"/>
          <w:rtl/>
        </w:rPr>
        <w:t>اختبار الوعي الفونولوجي لمهمة حذف المقطع وايجاد الكلمة ذات النهاية الصوتية المختلفة</w:t>
      </w:r>
      <w:r w:rsidR="00B940CE" w:rsidRPr="00536A89">
        <w:rPr>
          <w:rFonts w:ascii="Simplified Arabic" w:hAnsi="Simplified Arabic" w:cs="Simplified Arabic"/>
          <w:b/>
          <w:bCs/>
          <w:sz w:val="24"/>
          <w:szCs w:val="24"/>
          <w:rtl/>
        </w:rPr>
        <w:t>،</w:t>
      </w:r>
      <w:r w:rsidR="00B940CE" w:rsidRPr="00536A89">
        <w:rPr>
          <w:rFonts w:ascii="Simplified Arabic" w:hAnsi="Simplified Arabic" w:cs="Simplified Arabic"/>
          <w:sz w:val="24"/>
          <w:szCs w:val="24"/>
          <w:rtl/>
        </w:rPr>
        <w:t xml:space="preserve">  فضلا عن تعرف مدى وضوح تعليمات الاختبار وبدائل الاختيار</w:t>
      </w:r>
      <w:r w:rsidRPr="00536A89">
        <w:rPr>
          <w:rFonts w:ascii="Simplified Arabic" w:hAnsi="Simplified Arabic" w:cs="Simplified Arabic"/>
          <w:sz w:val="24"/>
          <w:szCs w:val="24"/>
          <w:rtl/>
        </w:rPr>
        <w:t xml:space="preserve"> ووضوح </w:t>
      </w:r>
      <w:r w:rsidR="00B940CE" w:rsidRPr="00536A89">
        <w:rPr>
          <w:rFonts w:ascii="Simplified Arabic" w:hAnsi="Simplified Arabic" w:cs="Simplified Arabic"/>
          <w:sz w:val="24"/>
          <w:szCs w:val="24"/>
          <w:rtl/>
        </w:rPr>
        <w:t xml:space="preserve">الكلمات الموجودة في كلا المهمتين </w:t>
      </w:r>
      <w:r w:rsidRPr="00536A89">
        <w:rPr>
          <w:rFonts w:ascii="Simplified Arabic" w:hAnsi="Simplified Arabic" w:cs="Simplified Arabic"/>
          <w:sz w:val="24"/>
          <w:szCs w:val="24"/>
          <w:rtl/>
        </w:rPr>
        <w:t xml:space="preserve"> ،فضلاً عن حساب الوقت المستغرق للإجابة، </w:t>
      </w:r>
      <w:r w:rsidR="00F107C6" w:rsidRPr="00536A89">
        <w:rPr>
          <w:rFonts w:ascii="Simplified Arabic" w:hAnsi="Simplified Arabic" w:cs="Simplified Arabic"/>
          <w:sz w:val="24"/>
          <w:szCs w:val="24"/>
          <w:rtl/>
        </w:rPr>
        <w:t>وظهر بعد تطبيق الاختبار</w:t>
      </w:r>
      <w:r w:rsidRPr="00536A89">
        <w:rPr>
          <w:rFonts w:ascii="Simplified Arabic" w:hAnsi="Simplified Arabic" w:cs="Simplified Arabic"/>
          <w:sz w:val="24"/>
          <w:szCs w:val="24"/>
          <w:rtl/>
        </w:rPr>
        <w:t xml:space="preserve"> أن </w:t>
      </w:r>
      <w:r w:rsidR="00F107C6" w:rsidRPr="00536A89">
        <w:rPr>
          <w:rFonts w:ascii="Simplified Arabic" w:hAnsi="Simplified Arabic" w:cs="Simplified Arabic"/>
          <w:sz w:val="24"/>
          <w:szCs w:val="24"/>
          <w:rtl/>
        </w:rPr>
        <w:t>ال</w:t>
      </w:r>
      <w:r w:rsidRPr="00536A89">
        <w:rPr>
          <w:rFonts w:ascii="Simplified Arabic" w:hAnsi="Simplified Arabic" w:cs="Simplified Arabic"/>
          <w:sz w:val="24"/>
          <w:szCs w:val="24"/>
          <w:rtl/>
        </w:rPr>
        <w:t>تعليمات</w:t>
      </w:r>
      <w:r w:rsidR="00F107C6" w:rsidRPr="00536A89">
        <w:rPr>
          <w:rFonts w:ascii="Simplified Arabic" w:hAnsi="Simplified Arabic" w:cs="Simplified Arabic"/>
          <w:sz w:val="24"/>
          <w:szCs w:val="24"/>
          <w:rtl/>
        </w:rPr>
        <w:t xml:space="preserve"> كانت</w:t>
      </w:r>
      <w:r w:rsidRPr="00536A89">
        <w:rPr>
          <w:rFonts w:ascii="Simplified Arabic" w:hAnsi="Simplified Arabic" w:cs="Simplified Arabic"/>
          <w:sz w:val="24"/>
          <w:szCs w:val="24"/>
          <w:rtl/>
        </w:rPr>
        <w:t xml:space="preserve"> واضحة والفقرات مفهومة، وبلغ وقت الإجابة </w:t>
      </w:r>
      <w:r w:rsidR="00F107C6" w:rsidRPr="00536A89">
        <w:rPr>
          <w:rFonts w:ascii="Simplified Arabic" w:hAnsi="Simplified Arabic" w:cs="Simplified Arabic"/>
          <w:sz w:val="24"/>
          <w:szCs w:val="24"/>
          <w:rtl/>
        </w:rPr>
        <w:t>لمهمة حذف المقطع</w:t>
      </w:r>
      <w:r w:rsidRPr="00536A89">
        <w:rPr>
          <w:rFonts w:ascii="Simplified Arabic" w:hAnsi="Simplified Arabic" w:cs="Simplified Arabic"/>
          <w:sz w:val="24"/>
          <w:szCs w:val="24"/>
          <w:rtl/>
        </w:rPr>
        <w:t xml:space="preserve"> (</w:t>
      </w:r>
      <w:r w:rsidR="00F107C6" w:rsidRPr="00536A89">
        <w:rPr>
          <w:rFonts w:ascii="Simplified Arabic" w:hAnsi="Simplified Arabic" w:cs="Simplified Arabic"/>
          <w:sz w:val="24"/>
          <w:szCs w:val="24"/>
          <w:rtl/>
        </w:rPr>
        <w:t>6</w:t>
      </w:r>
      <w:r w:rsidRPr="00536A89">
        <w:rPr>
          <w:rFonts w:ascii="Simplified Arabic" w:hAnsi="Simplified Arabic" w:cs="Simplified Arabic"/>
          <w:sz w:val="24"/>
          <w:szCs w:val="24"/>
          <w:rtl/>
        </w:rPr>
        <w:t xml:space="preserve">- </w:t>
      </w:r>
      <w:r w:rsidR="00F107C6" w:rsidRPr="00536A89">
        <w:rPr>
          <w:rFonts w:ascii="Simplified Arabic" w:hAnsi="Simplified Arabic" w:cs="Simplified Arabic"/>
          <w:sz w:val="24"/>
          <w:szCs w:val="24"/>
          <w:rtl/>
        </w:rPr>
        <w:t>8</w:t>
      </w:r>
      <w:r w:rsidRPr="00536A89">
        <w:rPr>
          <w:rFonts w:ascii="Simplified Arabic" w:hAnsi="Simplified Arabic" w:cs="Simplified Arabic"/>
          <w:sz w:val="24"/>
          <w:szCs w:val="24"/>
          <w:rtl/>
        </w:rPr>
        <w:t>) دقيقة</w:t>
      </w:r>
      <w:r w:rsidR="00F107C6" w:rsidRPr="00536A89">
        <w:rPr>
          <w:rFonts w:ascii="Simplified Arabic" w:hAnsi="Simplified Arabic" w:cs="Simplified Arabic"/>
          <w:sz w:val="24"/>
          <w:szCs w:val="24"/>
          <w:rtl/>
        </w:rPr>
        <w:t xml:space="preserve"> وبمتوسط 7 ونصف دقيقة، ومهمة إيجاد الكلمة ذات النهاية الصوتية المختلفة</w:t>
      </w:r>
      <w:r w:rsidR="00F107C6" w:rsidRPr="00536A89">
        <w:rPr>
          <w:rFonts w:ascii="Simplified Arabic" w:hAnsi="Simplified Arabic" w:cs="Simplified Arabic"/>
          <w:b/>
          <w:bCs/>
          <w:sz w:val="24"/>
          <w:szCs w:val="24"/>
          <w:rtl/>
        </w:rPr>
        <w:t xml:space="preserve"> </w:t>
      </w:r>
      <w:r w:rsidR="00F107C6" w:rsidRPr="00536A89">
        <w:rPr>
          <w:rFonts w:ascii="Simplified Arabic" w:hAnsi="Simplified Arabic" w:cs="Simplified Arabic"/>
          <w:sz w:val="24"/>
          <w:szCs w:val="24"/>
          <w:rtl/>
        </w:rPr>
        <w:t>(8-10) دقيقة</w:t>
      </w:r>
      <w:r w:rsidRPr="00536A89">
        <w:rPr>
          <w:rFonts w:ascii="Simplified Arabic" w:hAnsi="Simplified Arabic" w:cs="Simplified Arabic"/>
          <w:sz w:val="24"/>
          <w:szCs w:val="24"/>
          <w:rtl/>
        </w:rPr>
        <w:t xml:space="preserve"> وبمتوسط </w:t>
      </w:r>
      <w:r w:rsidR="00F107C6" w:rsidRPr="00536A89">
        <w:rPr>
          <w:rFonts w:ascii="Simplified Arabic" w:hAnsi="Simplified Arabic" w:cs="Simplified Arabic"/>
          <w:sz w:val="24"/>
          <w:szCs w:val="24"/>
          <w:rtl/>
        </w:rPr>
        <w:t>9</w:t>
      </w:r>
      <w:r w:rsidRPr="00536A89">
        <w:rPr>
          <w:rFonts w:ascii="Simplified Arabic" w:hAnsi="Simplified Arabic" w:cs="Simplified Arabic"/>
          <w:sz w:val="24"/>
          <w:szCs w:val="24"/>
          <w:rtl/>
        </w:rPr>
        <w:t xml:space="preserve"> دقيقة.</w:t>
      </w:r>
    </w:p>
    <w:p w:rsidR="00A47EF1" w:rsidRPr="00536A89" w:rsidRDefault="00A47EF1"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Pr>
        <w:lastRenderedPageBreak/>
        <w:t xml:space="preserve">* </w:t>
      </w:r>
      <w:r w:rsidRPr="00536A89">
        <w:rPr>
          <w:rFonts w:ascii="Simplified Arabic" w:hAnsi="Simplified Arabic" w:cs="Simplified Arabic"/>
          <w:b/>
          <w:bCs/>
          <w:sz w:val="24"/>
          <w:szCs w:val="24"/>
          <w:rtl/>
        </w:rPr>
        <w:t xml:space="preserve">تصحيح الاستبانة: </w:t>
      </w:r>
      <w:r w:rsidR="00665C8E" w:rsidRPr="00536A89">
        <w:rPr>
          <w:rFonts w:ascii="Simplified Arabic" w:hAnsi="Simplified Arabic" w:cs="Simplified Arabic"/>
          <w:sz w:val="24"/>
          <w:szCs w:val="24"/>
          <w:rtl/>
        </w:rPr>
        <w:t>بعد ان يقوم الباحث بقراءة كلمات اختبار كل مهمة (من دون أن يرى التلميذ ورقة الاختبار) فأنه</w:t>
      </w:r>
      <w:r w:rsidR="00665C8E" w:rsidRPr="00536A89">
        <w:rPr>
          <w:rFonts w:ascii="Simplified Arabic" w:hAnsi="Simplified Arabic" w:cs="Simplified Arabic"/>
          <w:b/>
          <w:bCs/>
          <w:sz w:val="24"/>
          <w:szCs w:val="24"/>
          <w:rtl/>
        </w:rPr>
        <w:t xml:space="preserve"> </w:t>
      </w:r>
      <w:r w:rsidR="00665C8E" w:rsidRPr="00536A89">
        <w:rPr>
          <w:rFonts w:ascii="Simplified Arabic" w:hAnsi="Simplified Arabic" w:cs="Simplified Arabic"/>
          <w:sz w:val="24"/>
          <w:szCs w:val="24"/>
          <w:rtl/>
          <w:lang w:bidi="ar-IQ"/>
        </w:rPr>
        <w:t>يقوم</w:t>
      </w:r>
      <w:r w:rsidR="00F107C6" w:rsidRPr="00536A89">
        <w:rPr>
          <w:rFonts w:ascii="Simplified Arabic" w:hAnsi="Simplified Arabic" w:cs="Simplified Arabic"/>
          <w:sz w:val="24"/>
          <w:szCs w:val="24"/>
          <w:rtl/>
          <w:lang w:bidi="ar-IQ"/>
        </w:rPr>
        <w:t xml:space="preserve"> </w:t>
      </w:r>
      <w:r w:rsidR="00665C8E" w:rsidRPr="00536A89">
        <w:rPr>
          <w:rFonts w:ascii="Simplified Arabic" w:hAnsi="Simplified Arabic" w:cs="Simplified Arabic"/>
          <w:sz w:val="24"/>
          <w:szCs w:val="24"/>
          <w:rtl/>
          <w:lang w:bidi="ar-IQ"/>
        </w:rPr>
        <w:t>بإعطاء</w:t>
      </w:r>
      <w:r w:rsidR="00F107C6" w:rsidRPr="00536A89">
        <w:rPr>
          <w:rFonts w:ascii="Simplified Arabic" w:hAnsi="Simplified Arabic" w:cs="Simplified Arabic"/>
          <w:sz w:val="24"/>
          <w:szCs w:val="24"/>
          <w:rtl/>
          <w:lang w:bidi="ar-IQ"/>
        </w:rPr>
        <w:t xml:space="preserve"> </w:t>
      </w:r>
      <w:r w:rsidR="00665C8E" w:rsidRPr="00536A89">
        <w:rPr>
          <w:rFonts w:ascii="Simplified Arabic" w:hAnsi="Simplified Arabic" w:cs="Simplified Arabic"/>
          <w:sz w:val="24"/>
          <w:szCs w:val="24"/>
          <w:rtl/>
          <w:lang w:bidi="ar-IQ"/>
        </w:rPr>
        <w:t>الإجابة</w:t>
      </w:r>
      <w:r w:rsidR="00F107C6" w:rsidRPr="00536A89">
        <w:rPr>
          <w:rFonts w:ascii="Simplified Arabic" w:hAnsi="Simplified Arabic" w:cs="Simplified Arabic"/>
          <w:sz w:val="24"/>
          <w:szCs w:val="24"/>
          <w:rtl/>
          <w:lang w:bidi="ar-IQ"/>
        </w:rPr>
        <w:t xml:space="preserve"> </w:t>
      </w:r>
      <w:r w:rsidR="00665C8E" w:rsidRPr="00536A89">
        <w:rPr>
          <w:rFonts w:ascii="Simplified Arabic" w:hAnsi="Simplified Arabic" w:cs="Simplified Arabic"/>
          <w:sz w:val="24"/>
          <w:szCs w:val="24"/>
          <w:rtl/>
          <w:lang w:bidi="ar-IQ"/>
        </w:rPr>
        <w:t xml:space="preserve">الصحيحة </w:t>
      </w:r>
      <w:r w:rsidR="00F107C6" w:rsidRPr="00536A89">
        <w:rPr>
          <w:rFonts w:ascii="Simplified Arabic" w:hAnsi="Simplified Arabic" w:cs="Simplified Arabic"/>
          <w:sz w:val="24"/>
          <w:szCs w:val="24"/>
          <w:rtl/>
          <w:lang w:bidi="ar-IQ"/>
        </w:rPr>
        <w:t>على</w:t>
      </w:r>
      <w:r w:rsidR="00665C8E" w:rsidRPr="00536A89">
        <w:rPr>
          <w:rFonts w:ascii="Simplified Arabic" w:hAnsi="Simplified Arabic" w:cs="Simplified Arabic"/>
          <w:sz w:val="24"/>
          <w:szCs w:val="24"/>
          <w:rtl/>
          <w:lang w:bidi="ar-IQ"/>
        </w:rPr>
        <w:t xml:space="preserve"> كل فقرة درجة واحدة، والإجابة الخاطئة (صفر)، ومن ثم تجمع درجات إجابة التلميذ لنحدد قدرته على كل مهمة</w:t>
      </w:r>
      <w:r w:rsidRPr="00536A89">
        <w:rPr>
          <w:rFonts w:ascii="Simplified Arabic" w:hAnsi="Simplified Arabic" w:cs="Simplified Arabic"/>
          <w:sz w:val="24"/>
          <w:szCs w:val="24"/>
          <w:rtl/>
        </w:rPr>
        <w:t>.</w:t>
      </w:r>
    </w:p>
    <w:p w:rsidR="00A47EF1" w:rsidRPr="00536A89" w:rsidRDefault="00A47EF1" w:rsidP="00536A89">
      <w:pPr>
        <w:bidi/>
        <w:spacing w:after="0" w:line="240" w:lineRule="auto"/>
        <w:jc w:val="lowKashida"/>
        <w:rPr>
          <w:rFonts w:ascii="Simplified Arabic" w:hAnsi="Simplified Arabic" w:cs="Simplified Arabic"/>
          <w:sz w:val="24"/>
          <w:szCs w:val="24"/>
        </w:rPr>
      </w:pPr>
    </w:p>
    <w:p w:rsidR="00665C8E" w:rsidRPr="00536A89" w:rsidRDefault="00A47EF1" w:rsidP="00536A89">
      <w:pPr>
        <w:bidi/>
        <w:spacing w:after="0" w:line="240" w:lineRule="auto"/>
        <w:jc w:val="lowKashida"/>
        <w:rPr>
          <w:rFonts w:ascii="Simplified Arabic" w:hAnsi="Simplified Arabic" w:cs="Simplified Arabic"/>
          <w:sz w:val="24"/>
          <w:szCs w:val="24"/>
          <w:rtl/>
        </w:rPr>
      </w:pPr>
      <w:r w:rsidRPr="00536A89">
        <w:rPr>
          <w:rFonts w:ascii="Simplified Arabic" w:hAnsi="Simplified Arabic" w:cs="Simplified Arabic"/>
          <w:b/>
          <w:bCs/>
          <w:sz w:val="24"/>
          <w:szCs w:val="24"/>
          <w:rtl/>
        </w:rPr>
        <w:t xml:space="preserve">* التطبيق الاستطلاعي الثاني (عينة تحليل الفقرات)  : </w:t>
      </w:r>
      <w:r w:rsidR="00665C8E" w:rsidRPr="00536A89">
        <w:rPr>
          <w:rFonts w:ascii="Simplified Arabic" w:hAnsi="Simplified Arabic" w:cs="Simplified Arabic"/>
          <w:sz w:val="24"/>
          <w:szCs w:val="24"/>
          <w:rtl/>
        </w:rPr>
        <w:t>إن الهدف من هذا التطبيق التأكد من ان اختبار الوعي الفونولوجي</w:t>
      </w:r>
      <w:r w:rsidR="00557EF0" w:rsidRPr="00536A89">
        <w:rPr>
          <w:rFonts w:ascii="Simplified Arabic" w:hAnsi="Simplified Arabic" w:cs="Simplified Arabic"/>
          <w:sz w:val="24"/>
          <w:szCs w:val="24"/>
          <w:rtl/>
        </w:rPr>
        <w:t xml:space="preserve"> على كل مهمة</w:t>
      </w:r>
      <w:r w:rsidR="00665C8E" w:rsidRPr="00536A89">
        <w:rPr>
          <w:rFonts w:ascii="Simplified Arabic" w:hAnsi="Simplified Arabic" w:cs="Simplified Arabic"/>
          <w:sz w:val="24"/>
          <w:szCs w:val="24"/>
          <w:rtl/>
        </w:rPr>
        <w:t xml:space="preserve"> يتسم بالقوة التميزية وصعوبة الاختبار، </w:t>
      </w:r>
      <w:r w:rsidR="00557EF0" w:rsidRPr="00536A89">
        <w:rPr>
          <w:rFonts w:ascii="Simplified Arabic" w:hAnsi="Simplified Arabic" w:cs="Simplified Arabic"/>
          <w:sz w:val="24"/>
          <w:szCs w:val="24"/>
          <w:rtl/>
        </w:rPr>
        <w:t>ولأجل</w:t>
      </w:r>
      <w:r w:rsidR="00665C8E" w:rsidRPr="00536A89">
        <w:rPr>
          <w:rFonts w:ascii="Simplified Arabic" w:hAnsi="Simplified Arabic" w:cs="Simplified Arabic"/>
          <w:sz w:val="24"/>
          <w:szCs w:val="24"/>
          <w:rtl/>
        </w:rPr>
        <w:t xml:space="preserve"> ذلك تم تطبيق الاختبار على عينة مؤلفة من (200) تلميذا وتلميذة</w:t>
      </w:r>
      <w:r w:rsidR="00557EF0" w:rsidRPr="00536A89">
        <w:rPr>
          <w:rFonts w:ascii="Simplified Arabic" w:hAnsi="Simplified Arabic" w:cs="Simplified Arabic"/>
          <w:sz w:val="24"/>
          <w:szCs w:val="24"/>
          <w:rtl/>
        </w:rPr>
        <w:t xml:space="preserve"> بعمر (1</w:t>
      </w:r>
      <w:r w:rsidR="00647A3D" w:rsidRPr="00536A89">
        <w:rPr>
          <w:rFonts w:ascii="Simplified Arabic" w:hAnsi="Simplified Arabic" w:cs="Simplified Arabic"/>
          <w:sz w:val="24"/>
          <w:szCs w:val="24"/>
          <w:rtl/>
        </w:rPr>
        <w:t>2</w:t>
      </w:r>
      <w:r w:rsidR="00557EF0" w:rsidRPr="00536A89">
        <w:rPr>
          <w:rFonts w:ascii="Simplified Arabic" w:hAnsi="Simplified Arabic" w:cs="Simplified Arabic"/>
          <w:sz w:val="24"/>
          <w:szCs w:val="24"/>
          <w:rtl/>
        </w:rPr>
        <w:t>سنة)</w:t>
      </w:r>
      <w:r w:rsidR="00665C8E" w:rsidRPr="00536A89">
        <w:rPr>
          <w:rFonts w:ascii="Simplified Arabic" w:hAnsi="Simplified Arabic" w:cs="Simplified Arabic"/>
          <w:sz w:val="24"/>
          <w:szCs w:val="24"/>
          <w:rtl/>
        </w:rPr>
        <w:t xml:space="preserve">، تم اختيارهم بصورة عشوائية من (4) مدارس للبنين والبنات، </w:t>
      </w:r>
      <w:r w:rsidR="00557EF0" w:rsidRPr="00536A89">
        <w:rPr>
          <w:rFonts w:ascii="Simplified Arabic" w:hAnsi="Simplified Arabic" w:cs="Simplified Arabic"/>
          <w:sz w:val="24"/>
          <w:szCs w:val="24"/>
          <w:rtl/>
        </w:rPr>
        <w:t>بواقع (100) تلميذ و(100) تلميذة، والاجراءات الآتية توضح ذلك:</w:t>
      </w:r>
    </w:p>
    <w:p w:rsidR="000402A8" w:rsidRPr="00536A89" w:rsidRDefault="00557EF0" w:rsidP="00536A89">
      <w:pPr>
        <w:bidi/>
        <w:spacing w:after="0" w:line="240" w:lineRule="auto"/>
        <w:jc w:val="lowKashida"/>
        <w:rPr>
          <w:rFonts w:ascii="Simplified Arabic" w:hAnsi="Simplified Arabic" w:cs="Simplified Arabic"/>
          <w:sz w:val="24"/>
          <w:szCs w:val="24"/>
          <w:rtl/>
        </w:rPr>
      </w:pPr>
      <w:r w:rsidRPr="00536A89">
        <w:rPr>
          <w:rFonts w:ascii="Simplified Arabic" w:hAnsi="Simplified Arabic" w:cs="Simplified Arabic"/>
          <w:sz w:val="24"/>
          <w:szCs w:val="24"/>
          <w:rtl/>
        </w:rPr>
        <w:t xml:space="preserve">أ. القوة التمييزية للاختبار : بعد أن منحت اجابات التلاميذ على اختبار مهمة حذف المقطع ومهمة وايجاد الكلمة ذات النهاية الصوتية المختلفة  درجة (1) على </w:t>
      </w:r>
      <w:r w:rsidR="000402A8" w:rsidRPr="00536A89">
        <w:rPr>
          <w:rFonts w:ascii="Simplified Arabic" w:hAnsi="Simplified Arabic" w:cs="Simplified Arabic"/>
          <w:sz w:val="24"/>
          <w:szCs w:val="24"/>
          <w:rtl/>
        </w:rPr>
        <w:t>الإجابة</w:t>
      </w:r>
      <w:r w:rsidRPr="00536A89">
        <w:rPr>
          <w:rFonts w:ascii="Simplified Arabic" w:hAnsi="Simplified Arabic" w:cs="Simplified Arabic"/>
          <w:sz w:val="24"/>
          <w:szCs w:val="24"/>
          <w:rtl/>
        </w:rPr>
        <w:t xml:space="preserve"> الصحيحة، ودرجة (صفر) على الإجابة الخاطئة</w:t>
      </w:r>
      <w:r w:rsidR="000402A8" w:rsidRPr="00536A89">
        <w:rPr>
          <w:rFonts w:ascii="Simplified Arabic" w:hAnsi="Simplified Arabic" w:cs="Simplified Arabic"/>
          <w:sz w:val="24"/>
          <w:szCs w:val="24"/>
          <w:rtl/>
        </w:rPr>
        <w:t>، تم جمع</w:t>
      </w:r>
      <w:r w:rsidRPr="00536A89">
        <w:rPr>
          <w:rFonts w:ascii="Simplified Arabic" w:hAnsi="Simplified Arabic" w:cs="Simplified Arabic"/>
          <w:sz w:val="24"/>
          <w:szCs w:val="24"/>
          <w:rtl/>
        </w:rPr>
        <w:t xml:space="preserve"> </w:t>
      </w:r>
      <w:r w:rsidR="000402A8" w:rsidRPr="00536A89">
        <w:rPr>
          <w:rFonts w:ascii="Simplified Arabic" w:hAnsi="Simplified Arabic" w:cs="Simplified Arabic"/>
          <w:sz w:val="24"/>
          <w:szCs w:val="24"/>
          <w:rtl/>
        </w:rPr>
        <w:t>الدرجات</w:t>
      </w:r>
      <w:r w:rsidRPr="00536A89">
        <w:rPr>
          <w:rFonts w:ascii="Simplified Arabic" w:hAnsi="Simplified Arabic" w:cs="Simplified Arabic"/>
          <w:sz w:val="24"/>
          <w:szCs w:val="24"/>
          <w:rtl/>
        </w:rPr>
        <w:t xml:space="preserve"> الكلية</w:t>
      </w:r>
      <w:r w:rsidR="000402A8" w:rsidRPr="00536A89">
        <w:rPr>
          <w:rFonts w:ascii="Simplified Arabic" w:hAnsi="Simplified Arabic" w:cs="Simplified Arabic"/>
          <w:sz w:val="24"/>
          <w:szCs w:val="24"/>
          <w:rtl/>
        </w:rPr>
        <w:t xml:space="preserve"> التي رتبت بصورة تنازلية،</w:t>
      </w:r>
      <w:r w:rsidR="003B0601"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و</w:t>
      </w:r>
      <w:r w:rsidR="000402A8" w:rsidRPr="00536A89">
        <w:rPr>
          <w:rFonts w:ascii="Simplified Arabic" w:hAnsi="Simplified Arabic" w:cs="Simplified Arabic"/>
          <w:sz w:val="24"/>
          <w:szCs w:val="24"/>
          <w:rtl/>
        </w:rPr>
        <w:t>اختيار</w:t>
      </w:r>
      <w:r w:rsidR="003B0601"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 xml:space="preserve">نسبة (27 %) </w:t>
      </w:r>
      <w:r w:rsidR="000402A8" w:rsidRPr="00536A89">
        <w:rPr>
          <w:rFonts w:ascii="Simplified Arabic" w:hAnsi="Simplified Arabic" w:cs="Simplified Arabic"/>
          <w:sz w:val="24"/>
          <w:szCs w:val="24"/>
          <w:rtl/>
        </w:rPr>
        <w:t xml:space="preserve">من </w:t>
      </w:r>
      <w:r w:rsidRPr="00536A89">
        <w:rPr>
          <w:rFonts w:ascii="Simplified Arabic" w:hAnsi="Simplified Arabic" w:cs="Simplified Arabic"/>
          <w:sz w:val="24"/>
          <w:szCs w:val="24"/>
          <w:rtl/>
        </w:rPr>
        <w:t xml:space="preserve">أعلى الدرجات </w:t>
      </w:r>
      <w:r w:rsidR="00FB287D" w:rsidRPr="00536A89">
        <w:rPr>
          <w:rFonts w:ascii="Simplified Arabic" w:hAnsi="Simplified Arabic" w:cs="Simplified Arabic"/>
          <w:sz w:val="24"/>
          <w:szCs w:val="24"/>
          <w:rtl/>
        </w:rPr>
        <w:t>و أدنى الدرجات</w:t>
      </w:r>
      <w:r w:rsidR="000402A8" w:rsidRPr="00536A89">
        <w:rPr>
          <w:rFonts w:ascii="Simplified Arabic" w:hAnsi="Simplified Arabic" w:cs="Simplified Arabic"/>
          <w:sz w:val="24"/>
          <w:szCs w:val="24"/>
          <w:rtl/>
        </w:rPr>
        <w:t xml:space="preserve"> ثم تم تطبيق معادلة التمييز للمجموعتين الطرفتين على كل فقرة. وتبين للباحث ان جميع فقرات اختبار مهمة حذف المقطع وإيجاد الكلمة ذات النهاية الصوتية المختلفة كانت مميزة، وذلك بعد مقارنتها </w:t>
      </w:r>
      <w:r w:rsidR="003B0601" w:rsidRPr="00536A89">
        <w:rPr>
          <w:rFonts w:ascii="Simplified Arabic" w:hAnsi="Simplified Arabic" w:cs="Simplified Arabic"/>
          <w:sz w:val="24"/>
          <w:szCs w:val="24"/>
          <w:rtl/>
        </w:rPr>
        <w:t>بمعيار (</w:t>
      </w:r>
      <w:proofErr w:type="spellStart"/>
      <w:r w:rsidR="003B0601" w:rsidRPr="00536A89">
        <w:rPr>
          <w:rFonts w:ascii="Simplified Arabic" w:hAnsi="Simplified Arabic" w:cs="Simplified Arabic"/>
          <w:sz w:val="24"/>
          <w:szCs w:val="24"/>
          <w:rtl/>
        </w:rPr>
        <w:t>ايبل</w:t>
      </w:r>
      <w:proofErr w:type="spellEnd"/>
      <w:r w:rsidR="003B0601" w:rsidRPr="00536A89">
        <w:rPr>
          <w:rFonts w:ascii="Simplified Arabic" w:hAnsi="Simplified Arabic" w:cs="Simplified Arabic"/>
          <w:sz w:val="24"/>
          <w:szCs w:val="24"/>
          <w:rtl/>
        </w:rPr>
        <w:t xml:space="preserve"> </w:t>
      </w:r>
      <w:proofErr w:type="spellStart"/>
      <w:r w:rsidR="003B0601" w:rsidRPr="00536A89">
        <w:rPr>
          <w:rFonts w:ascii="Simplified Arabic" w:hAnsi="Simplified Arabic" w:cs="Simplified Arabic"/>
          <w:sz w:val="24"/>
          <w:szCs w:val="24"/>
        </w:rPr>
        <w:t>Ebel</w:t>
      </w:r>
      <w:proofErr w:type="spellEnd"/>
      <w:r w:rsidR="003B0601" w:rsidRPr="00536A89">
        <w:rPr>
          <w:rFonts w:ascii="Simplified Arabic" w:hAnsi="Simplified Arabic" w:cs="Simplified Arabic"/>
          <w:sz w:val="24"/>
          <w:szCs w:val="24"/>
          <w:rtl/>
        </w:rPr>
        <w:t xml:space="preserve">) </w:t>
      </w:r>
      <w:r w:rsidR="000402A8" w:rsidRPr="00536A89">
        <w:rPr>
          <w:rFonts w:ascii="Simplified Arabic" w:hAnsi="Simplified Arabic" w:cs="Simplified Arabic"/>
          <w:sz w:val="24"/>
          <w:szCs w:val="24"/>
          <w:rtl/>
        </w:rPr>
        <w:t xml:space="preserve">الذي يجد أن فقرة الاختبار تكون مميزة، اذا كانت قوتها التمييزية </w:t>
      </w:r>
      <w:r w:rsidR="000402A8" w:rsidRPr="00536A89">
        <w:rPr>
          <w:rFonts w:ascii="Simplified Arabic" w:hAnsi="Simplified Arabic" w:cs="Simplified Arabic"/>
          <w:sz w:val="24"/>
          <w:szCs w:val="24"/>
        </w:rPr>
        <w:t>0.30</w:t>
      </w:r>
      <w:r w:rsidR="000402A8" w:rsidRPr="00536A89">
        <w:rPr>
          <w:rFonts w:ascii="Simplified Arabic" w:hAnsi="Simplified Arabic" w:cs="Simplified Arabic"/>
          <w:sz w:val="24"/>
          <w:szCs w:val="24"/>
          <w:rtl/>
          <w:lang w:bidi="ar-IQ"/>
        </w:rPr>
        <w:t xml:space="preserve"> </w:t>
      </w:r>
      <w:r w:rsidR="000402A8" w:rsidRPr="00536A89">
        <w:rPr>
          <w:rFonts w:ascii="Simplified Arabic" w:hAnsi="Simplified Arabic" w:cs="Simplified Arabic"/>
          <w:sz w:val="24"/>
          <w:szCs w:val="24"/>
          <w:rtl/>
        </w:rPr>
        <w:t>فأكثر، ويوضح الجدول (1) ذلك</w:t>
      </w:r>
    </w:p>
    <w:p w:rsidR="009F2B9C" w:rsidRPr="00536A89" w:rsidRDefault="009F2B9C"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جدول (1) درجات القوة التمييزية لاختبار الوعي الفونولوجي</w:t>
      </w:r>
      <w:r w:rsidR="00F938E8" w:rsidRPr="00536A89">
        <w:rPr>
          <w:rFonts w:ascii="Simplified Arabic" w:hAnsi="Simplified Arabic" w:cs="Simplified Arabic"/>
          <w:sz w:val="24"/>
          <w:szCs w:val="24"/>
          <w:rtl/>
        </w:rPr>
        <w:t xml:space="preserve"> على مهمة حذف المقطع وإيجاد الكلمة ذات النهاية الصوتية المختلفة</w:t>
      </w:r>
    </w:p>
    <w:tbl>
      <w:tblPr>
        <w:tblStyle w:val="a9"/>
        <w:bidiVisual/>
        <w:tblW w:w="0" w:type="auto"/>
        <w:jc w:val="center"/>
        <w:tblInd w:w="-2187" w:type="dxa"/>
        <w:tblLook w:val="01E0" w:firstRow="1" w:lastRow="1" w:firstColumn="1" w:lastColumn="1" w:noHBand="0" w:noVBand="0"/>
      </w:tblPr>
      <w:tblGrid>
        <w:gridCol w:w="2122"/>
        <w:gridCol w:w="1326"/>
        <w:gridCol w:w="469"/>
        <w:gridCol w:w="1224"/>
      </w:tblGrid>
      <w:tr w:rsidR="000402A8" w:rsidRPr="00536A89" w:rsidTr="00536A89">
        <w:trPr>
          <w:trHeight w:val="263"/>
          <w:jc w:val="center"/>
        </w:trPr>
        <w:tc>
          <w:tcPr>
            <w:tcW w:w="3448" w:type="dxa"/>
            <w:gridSpan w:val="2"/>
            <w:shd w:val="clear" w:color="auto" w:fill="E5B8B7" w:themeFill="accent2" w:themeFillTint="66"/>
          </w:tcPr>
          <w:p w:rsidR="000402A8" w:rsidRPr="00536A89" w:rsidRDefault="000402A8" w:rsidP="00536A89">
            <w:pPr>
              <w:tabs>
                <w:tab w:val="left" w:pos="639"/>
              </w:tabs>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اختبار حذف المقطع</w:t>
            </w:r>
          </w:p>
        </w:tc>
        <w:tc>
          <w:tcPr>
            <w:tcW w:w="1693" w:type="dxa"/>
            <w:gridSpan w:val="2"/>
            <w:shd w:val="clear" w:color="auto" w:fill="E5B8B7" w:themeFill="accent2" w:themeFillTint="66"/>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وايجاد الكلمة ذات النهاية الصوتية المختلفة</w:t>
            </w:r>
          </w:p>
        </w:tc>
      </w:tr>
      <w:tr w:rsidR="000402A8" w:rsidRPr="00536A89" w:rsidTr="00536A89">
        <w:trPr>
          <w:trHeight w:val="238"/>
          <w:jc w:val="center"/>
        </w:trPr>
        <w:tc>
          <w:tcPr>
            <w:tcW w:w="2122" w:type="dxa"/>
            <w:shd w:val="clear" w:color="auto" w:fill="E5B8B7" w:themeFill="accent2" w:themeFillTint="66"/>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ت</w:t>
            </w:r>
          </w:p>
        </w:tc>
        <w:tc>
          <w:tcPr>
            <w:tcW w:w="1326" w:type="dxa"/>
            <w:shd w:val="clear" w:color="auto" w:fill="E5B8B7" w:themeFill="accent2" w:themeFillTint="66"/>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القوة التمييزية</w:t>
            </w:r>
          </w:p>
        </w:tc>
        <w:tc>
          <w:tcPr>
            <w:tcW w:w="469" w:type="dxa"/>
            <w:shd w:val="clear" w:color="auto" w:fill="E5B8B7" w:themeFill="accent2" w:themeFillTint="66"/>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ت</w:t>
            </w:r>
          </w:p>
        </w:tc>
        <w:tc>
          <w:tcPr>
            <w:tcW w:w="1224" w:type="dxa"/>
            <w:shd w:val="clear" w:color="auto" w:fill="E5B8B7" w:themeFill="accent2" w:themeFillTint="66"/>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القوة التمييزية</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0.346</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0.355</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2</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0.428</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2</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0.624</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3</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0.582</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3</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0.376</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4</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0.529</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4</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0.487</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5</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0.615</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5</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0.453</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6</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0.639</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6</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0.564</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7</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0.508</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7</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0.435</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8</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0.538</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8</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0.654</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9</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0.510</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9</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0.549</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10</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0.483</w:t>
            </w:r>
          </w:p>
        </w:tc>
        <w:tc>
          <w:tcPr>
            <w:tcW w:w="469" w:type="dxa"/>
          </w:tcPr>
          <w:p w:rsidR="000402A8" w:rsidRPr="00536A89" w:rsidRDefault="000402A8"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10</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0.763</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11</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0.611</w:t>
            </w:r>
          </w:p>
        </w:tc>
        <w:tc>
          <w:tcPr>
            <w:tcW w:w="469"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11</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0.325</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lastRenderedPageBreak/>
              <w:t>12</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0.516</w:t>
            </w:r>
          </w:p>
        </w:tc>
        <w:tc>
          <w:tcPr>
            <w:tcW w:w="469"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12</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0.439</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13</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0.775</w:t>
            </w:r>
          </w:p>
        </w:tc>
        <w:tc>
          <w:tcPr>
            <w:tcW w:w="469"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13</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0.645</w:t>
            </w:r>
          </w:p>
        </w:tc>
      </w:tr>
      <w:tr w:rsidR="000402A8" w:rsidRPr="00536A89" w:rsidTr="00536A89">
        <w:trPr>
          <w:jc w:val="center"/>
        </w:trPr>
        <w:tc>
          <w:tcPr>
            <w:tcW w:w="2122"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14</w:t>
            </w:r>
          </w:p>
        </w:tc>
        <w:tc>
          <w:tcPr>
            <w:tcW w:w="1326"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0.531</w:t>
            </w:r>
          </w:p>
        </w:tc>
        <w:tc>
          <w:tcPr>
            <w:tcW w:w="469" w:type="dxa"/>
          </w:tcPr>
          <w:p w:rsidR="000402A8" w:rsidRPr="00536A89" w:rsidRDefault="000402A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14</w:t>
            </w:r>
          </w:p>
        </w:tc>
        <w:tc>
          <w:tcPr>
            <w:tcW w:w="1224" w:type="dxa"/>
            <w:vAlign w:val="center"/>
          </w:tcPr>
          <w:p w:rsidR="000402A8" w:rsidRPr="00536A89" w:rsidRDefault="000402A8"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0.451</w:t>
            </w:r>
          </w:p>
        </w:tc>
      </w:tr>
      <w:tr w:rsidR="005708A7" w:rsidRPr="00536A89" w:rsidTr="00536A89">
        <w:trPr>
          <w:jc w:val="center"/>
        </w:trPr>
        <w:tc>
          <w:tcPr>
            <w:tcW w:w="2122" w:type="dxa"/>
            <w:vMerge w:val="restart"/>
          </w:tcPr>
          <w:p w:rsidR="005708A7" w:rsidRPr="00536A89" w:rsidRDefault="005708A7" w:rsidP="00536A89">
            <w:pPr>
              <w:jc w:val="center"/>
              <w:rPr>
                <w:rFonts w:ascii="Simplified Arabic" w:hAnsi="Simplified Arabic" w:cs="Simplified Arabic"/>
                <w:sz w:val="24"/>
                <w:szCs w:val="24"/>
                <w:rtl/>
                <w:lang w:bidi="ar-IQ"/>
              </w:rPr>
            </w:pPr>
          </w:p>
          <w:p w:rsidR="005708A7" w:rsidRPr="00536A89" w:rsidRDefault="005708A7"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15</w:t>
            </w:r>
          </w:p>
        </w:tc>
        <w:tc>
          <w:tcPr>
            <w:tcW w:w="1326" w:type="dxa"/>
            <w:vMerge w:val="restart"/>
            <w:vAlign w:val="center"/>
          </w:tcPr>
          <w:p w:rsidR="005708A7" w:rsidRPr="00536A89" w:rsidRDefault="005708A7"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0.480</w:t>
            </w:r>
          </w:p>
        </w:tc>
        <w:tc>
          <w:tcPr>
            <w:tcW w:w="469" w:type="dxa"/>
          </w:tcPr>
          <w:p w:rsidR="005708A7" w:rsidRPr="00536A89" w:rsidRDefault="005708A7"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15</w:t>
            </w:r>
          </w:p>
        </w:tc>
        <w:tc>
          <w:tcPr>
            <w:tcW w:w="1224" w:type="dxa"/>
            <w:vAlign w:val="center"/>
          </w:tcPr>
          <w:p w:rsidR="005708A7" w:rsidRPr="00536A89" w:rsidRDefault="005708A7"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0.530</w:t>
            </w:r>
          </w:p>
        </w:tc>
      </w:tr>
      <w:tr w:rsidR="005708A7" w:rsidRPr="00536A89" w:rsidTr="00536A89">
        <w:trPr>
          <w:trHeight w:val="285"/>
          <w:jc w:val="center"/>
        </w:trPr>
        <w:tc>
          <w:tcPr>
            <w:tcW w:w="2122" w:type="dxa"/>
            <w:vMerge/>
          </w:tcPr>
          <w:p w:rsidR="005708A7" w:rsidRPr="00536A89" w:rsidRDefault="005708A7" w:rsidP="00536A89">
            <w:pPr>
              <w:jc w:val="center"/>
              <w:rPr>
                <w:rFonts w:ascii="Simplified Arabic" w:hAnsi="Simplified Arabic" w:cs="Simplified Arabic"/>
                <w:sz w:val="24"/>
                <w:szCs w:val="24"/>
                <w:rtl/>
                <w:lang w:bidi="ar-IQ"/>
              </w:rPr>
            </w:pPr>
          </w:p>
        </w:tc>
        <w:tc>
          <w:tcPr>
            <w:tcW w:w="1326" w:type="dxa"/>
            <w:vMerge/>
            <w:vAlign w:val="center"/>
          </w:tcPr>
          <w:p w:rsidR="005708A7" w:rsidRPr="00536A89" w:rsidRDefault="005708A7" w:rsidP="00536A89">
            <w:pPr>
              <w:autoSpaceDE w:val="0"/>
              <w:autoSpaceDN w:val="0"/>
              <w:adjustRightInd w:val="0"/>
              <w:ind w:right="60"/>
              <w:jc w:val="right"/>
              <w:rPr>
                <w:rFonts w:ascii="Simplified Arabic" w:hAnsi="Simplified Arabic" w:cs="Simplified Arabic"/>
                <w:color w:val="000000"/>
                <w:sz w:val="24"/>
                <w:szCs w:val="24"/>
              </w:rPr>
            </w:pPr>
          </w:p>
        </w:tc>
        <w:tc>
          <w:tcPr>
            <w:tcW w:w="469" w:type="dxa"/>
          </w:tcPr>
          <w:p w:rsidR="005708A7" w:rsidRPr="00536A89" w:rsidRDefault="005708A7"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16</w:t>
            </w:r>
          </w:p>
        </w:tc>
        <w:tc>
          <w:tcPr>
            <w:tcW w:w="1224" w:type="dxa"/>
            <w:vAlign w:val="center"/>
          </w:tcPr>
          <w:p w:rsidR="005708A7" w:rsidRPr="00536A89" w:rsidRDefault="005708A7"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0.597</w:t>
            </w:r>
          </w:p>
        </w:tc>
      </w:tr>
    </w:tbl>
    <w:p w:rsidR="00665C8E" w:rsidRPr="00536A89" w:rsidRDefault="00AC649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ب. صعوبة الاختبار: يهدف هذا الاجراء الى تعرف هل كل فقرة ذات صعوبة مناسبة، لأن ليس من المنطقي ابقاء الفقرات التي لا يفشل أحد في </w:t>
      </w:r>
      <w:r w:rsidR="003D4F96" w:rsidRPr="00536A89">
        <w:rPr>
          <w:rFonts w:ascii="Simplified Arabic" w:hAnsi="Simplified Arabic" w:cs="Simplified Arabic"/>
          <w:sz w:val="24"/>
          <w:szCs w:val="24"/>
          <w:rtl/>
        </w:rPr>
        <w:t>الإجابة</w:t>
      </w:r>
      <w:r w:rsidRPr="00536A89">
        <w:rPr>
          <w:rFonts w:ascii="Simplified Arabic" w:hAnsi="Simplified Arabic" w:cs="Simplified Arabic"/>
          <w:sz w:val="24"/>
          <w:szCs w:val="24"/>
          <w:rtl/>
        </w:rPr>
        <w:t xml:space="preserve"> عليها ، أو التي لا </w:t>
      </w:r>
      <w:r w:rsidR="003D4F96" w:rsidRPr="00536A89">
        <w:rPr>
          <w:rFonts w:ascii="Simplified Arabic" w:hAnsi="Simplified Arabic" w:cs="Simplified Arabic"/>
          <w:sz w:val="24"/>
          <w:szCs w:val="24"/>
          <w:rtl/>
        </w:rPr>
        <w:t>يقدر</w:t>
      </w:r>
      <w:r w:rsidRPr="00536A89">
        <w:rPr>
          <w:rFonts w:ascii="Simplified Arabic" w:hAnsi="Simplified Arabic" w:cs="Simplified Arabic"/>
          <w:sz w:val="24"/>
          <w:szCs w:val="24"/>
          <w:rtl/>
        </w:rPr>
        <w:t xml:space="preserve"> احد </w:t>
      </w:r>
      <w:r w:rsidR="003D4F96" w:rsidRPr="00536A89">
        <w:rPr>
          <w:rFonts w:ascii="Simplified Arabic" w:hAnsi="Simplified Arabic" w:cs="Simplified Arabic"/>
          <w:sz w:val="24"/>
          <w:szCs w:val="24"/>
          <w:rtl/>
        </w:rPr>
        <w:t>الإجابة</w:t>
      </w:r>
      <w:r w:rsidRPr="00536A89">
        <w:rPr>
          <w:rFonts w:ascii="Simplified Arabic" w:hAnsi="Simplified Arabic" w:cs="Simplified Arabic"/>
          <w:sz w:val="24"/>
          <w:szCs w:val="24"/>
          <w:rtl/>
        </w:rPr>
        <w:t xml:space="preserve"> </w:t>
      </w:r>
      <w:r w:rsidR="003D4F96" w:rsidRPr="00536A89">
        <w:rPr>
          <w:rFonts w:ascii="Simplified Arabic" w:hAnsi="Simplified Arabic" w:cs="Simplified Arabic"/>
          <w:sz w:val="24"/>
          <w:szCs w:val="24"/>
          <w:rtl/>
        </w:rPr>
        <w:t>عنها (</w:t>
      </w:r>
      <w:r w:rsidRPr="00536A89">
        <w:rPr>
          <w:rFonts w:ascii="Simplified Arabic" w:hAnsi="Simplified Arabic" w:cs="Simplified Arabic"/>
          <w:sz w:val="24"/>
          <w:szCs w:val="24"/>
          <w:rtl/>
        </w:rPr>
        <w:t xml:space="preserve">الزوبعي و أخرون </w:t>
      </w:r>
      <w:r w:rsidR="003D4F96" w:rsidRPr="00536A89">
        <w:rPr>
          <w:rFonts w:ascii="Simplified Arabic" w:hAnsi="Simplified Arabic" w:cs="Simplified Arabic"/>
          <w:sz w:val="24"/>
          <w:szCs w:val="24"/>
          <w:rtl/>
        </w:rPr>
        <w:t>،</w:t>
      </w:r>
      <w:r w:rsidRPr="00536A89">
        <w:rPr>
          <w:rFonts w:ascii="Simplified Arabic" w:hAnsi="Simplified Arabic" w:cs="Simplified Arabic"/>
          <w:sz w:val="24"/>
          <w:szCs w:val="24"/>
          <w:rtl/>
        </w:rPr>
        <w:t xml:space="preserve"> 1981</w:t>
      </w:r>
      <w:r w:rsidR="003D4F96" w:rsidRPr="00536A89">
        <w:rPr>
          <w:rFonts w:ascii="Simplified Arabic" w:hAnsi="Simplified Arabic" w:cs="Simplified Arabic"/>
          <w:sz w:val="24"/>
          <w:szCs w:val="24"/>
          <w:rtl/>
        </w:rPr>
        <w:t>،</w:t>
      </w:r>
      <w:r w:rsidR="00536A89">
        <w:rPr>
          <w:rFonts w:ascii="Simplified Arabic" w:hAnsi="Simplified Arabic" w:cs="Simplified Arabic"/>
          <w:sz w:val="24"/>
          <w:szCs w:val="24"/>
          <w:rtl/>
        </w:rPr>
        <w:t xml:space="preserve"> ص 77</w:t>
      </w:r>
      <w:r w:rsidRPr="00536A89">
        <w:rPr>
          <w:rFonts w:ascii="Simplified Arabic" w:hAnsi="Simplified Arabic" w:cs="Simplified Arabic"/>
          <w:sz w:val="24"/>
          <w:szCs w:val="24"/>
          <w:rtl/>
        </w:rPr>
        <w:t xml:space="preserve">). و </w:t>
      </w:r>
      <w:r w:rsidR="003D4F96" w:rsidRPr="00536A89">
        <w:rPr>
          <w:rFonts w:ascii="Simplified Arabic" w:hAnsi="Simplified Arabic" w:cs="Simplified Arabic"/>
          <w:sz w:val="24"/>
          <w:szCs w:val="24"/>
          <w:rtl/>
        </w:rPr>
        <w:t>بعد اختيار المجموعة العليا والدنيا من الدرجات الكلية لكل اختبار بنسبة 27%،</w:t>
      </w:r>
      <w:r w:rsidR="00DF3FAF" w:rsidRPr="00536A89">
        <w:rPr>
          <w:rFonts w:ascii="Simplified Arabic" w:hAnsi="Simplified Arabic" w:cs="Simplified Arabic"/>
          <w:sz w:val="24"/>
          <w:szCs w:val="24"/>
          <w:rtl/>
        </w:rPr>
        <w:t xml:space="preserve"> تم تطبيق معادلة صعوبة الاختبار،</w:t>
      </w:r>
      <w:r w:rsidR="003D4F96" w:rsidRPr="00536A89">
        <w:rPr>
          <w:rFonts w:ascii="Simplified Arabic" w:hAnsi="Simplified Arabic" w:cs="Simplified Arabic"/>
          <w:sz w:val="24"/>
          <w:szCs w:val="24"/>
          <w:rtl/>
        </w:rPr>
        <w:t xml:space="preserve"> </w:t>
      </w:r>
      <w:r w:rsidR="00DF3FAF" w:rsidRPr="00536A89">
        <w:rPr>
          <w:rFonts w:ascii="Simplified Arabic" w:hAnsi="Simplified Arabic" w:cs="Simplified Arabic"/>
          <w:sz w:val="24"/>
          <w:szCs w:val="24"/>
          <w:rtl/>
        </w:rPr>
        <w:t>و</w:t>
      </w:r>
      <w:r w:rsidR="003D4F96" w:rsidRPr="00536A89">
        <w:rPr>
          <w:rFonts w:ascii="Simplified Arabic" w:hAnsi="Simplified Arabic" w:cs="Simplified Arabic"/>
          <w:sz w:val="24"/>
          <w:szCs w:val="24"/>
          <w:rtl/>
        </w:rPr>
        <w:t xml:space="preserve">تبين ان فقرات اختبار كل مهمة يتمتع بصعوبة معتدلة، وذلك في ضوء مقارنتها بمعيار ألن  الذي </w:t>
      </w:r>
      <w:r w:rsidRPr="00536A89">
        <w:rPr>
          <w:rFonts w:ascii="Simplified Arabic" w:hAnsi="Simplified Arabic" w:cs="Simplified Arabic"/>
          <w:sz w:val="24"/>
          <w:szCs w:val="24"/>
          <w:rtl/>
        </w:rPr>
        <w:t xml:space="preserve">يرى أن الاختبار </w:t>
      </w:r>
      <w:r w:rsidR="003D4F96" w:rsidRPr="00536A89">
        <w:rPr>
          <w:rFonts w:ascii="Simplified Arabic" w:hAnsi="Simplified Arabic" w:cs="Simplified Arabic"/>
          <w:sz w:val="24"/>
          <w:szCs w:val="24"/>
          <w:rtl/>
        </w:rPr>
        <w:t>الممتاز</w:t>
      </w:r>
      <w:r w:rsidRPr="00536A89">
        <w:rPr>
          <w:rFonts w:ascii="Simplified Arabic" w:hAnsi="Simplified Arabic" w:cs="Simplified Arabic"/>
          <w:sz w:val="24"/>
          <w:szCs w:val="24"/>
          <w:rtl/>
        </w:rPr>
        <w:t xml:space="preserve"> الذي تتراوح صعوبة فقراته من </w:t>
      </w:r>
      <w:r w:rsidR="003D4F96" w:rsidRPr="00536A89">
        <w:rPr>
          <w:rFonts w:ascii="Simplified Arabic" w:hAnsi="Simplified Arabic" w:cs="Simplified Arabic"/>
          <w:sz w:val="24"/>
          <w:szCs w:val="24"/>
        </w:rPr>
        <w:t>(0.70-0.30)</w:t>
      </w:r>
      <w:r w:rsidRPr="00536A89">
        <w:rPr>
          <w:rFonts w:ascii="Simplified Arabic" w:hAnsi="Simplified Arabic" w:cs="Simplified Arabic"/>
          <w:sz w:val="24"/>
          <w:szCs w:val="24"/>
          <w:rtl/>
        </w:rPr>
        <w:t>(علام</w:t>
      </w:r>
      <w:r w:rsidR="003D4F96" w:rsidRPr="00536A89">
        <w:rPr>
          <w:rFonts w:ascii="Simplified Arabic" w:hAnsi="Simplified Arabic" w:cs="Simplified Arabic"/>
          <w:sz w:val="24"/>
          <w:szCs w:val="24"/>
          <w:rtl/>
        </w:rPr>
        <w:t>،</w:t>
      </w:r>
      <w:r w:rsidRPr="00536A89">
        <w:rPr>
          <w:rFonts w:ascii="Simplified Arabic" w:hAnsi="Simplified Arabic" w:cs="Simplified Arabic"/>
          <w:sz w:val="24"/>
          <w:szCs w:val="24"/>
          <w:rtl/>
        </w:rPr>
        <w:t xml:space="preserve"> 1999</w:t>
      </w:r>
      <w:r w:rsidR="003D4F96" w:rsidRPr="00536A89">
        <w:rPr>
          <w:rFonts w:ascii="Simplified Arabic" w:hAnsi="Simplified Arabic" w:cs="Simplified Arabic"/>
          <w:sz w:val="24"/>
          <w:szCs w:val="24"/>
          <w:rtl/>
        </w:rPr>
        <w:t>،</w:t>
      </w:r>
      <w:r w:rsidRPr="00536A89">
        <w:rPr>
          <w:rFonts w:ascii="Simplified Arabic" w:hAnsi="Simplified Arabic" w:cs="Simplified Arabic"/>
          <w:sz w:val="24"/>
          <w:szCs w:val="24"/>
          <w:rtl/>
        </w:rPr>
        <w:t>ص 289)</w:t>
      </w:r>
      <w:r w:rsidR="00DF3FAF" w:rsidRPr="00536A89">
        <w:rPr>
          <w:rFonts w:ascii="Simplified Arabic" w:hAnsi="Simplified Arabic" w:cs="Simplified Arabic"/>
          <w:sz w:val="24"/>
          <w:szCs w:val="24"/>
          <w:rtl/>
        </w:rPr>
        <w:t xml:space="preserve"> وجدول (2) يوضح ذلك:</w:t>
      </w:r>
    </w:p>
    <w:p w:rsidR="009F2B9C" w:rsidRPr="00536A89" w:rsidRDefault="009F2B9C"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جدول (2) درجات معامل الصعوبة لاختبار الوعي الفونولوجي</w:t>
      </w:r>
      <w:r w:rsidR="00F938E8" w:rsidRPr="00536A89">
        <w:rPr>
          <w:rFonts w:ascii="Simplified Arabic" w:hAnsi="Simplified Arabic" w:cs="Simplified Arabic"/>
          <w:sz w:val="24"/>
          <w:szCs w:val="24"/>
          <w:rtl/>
        </w:rPr>
        <w:t xml:space="preserve"> على مهمة حذف المقطع وإيجاد الكلمة ذات النهاية الصوتية المختلفة</w:t>
      </w:r>
    </w:p>
    <w:tbl>
      <w:tblPr>
        <w:tblStyle w:val="a9"/>
        <w:bidiVisual/>
        <w:tblW w:w="0" w:type="auto"/>
        <w:jc w:val="center"/>
        <w:tblInd w:w="-282" w:type="dxa"/>
        <w:tblLook w:val="01E0" w:firstRow="1" w:lastRow="1" w:firstColumn="1" w:lastColumn="1" w:noHBand="0" w:noVBand="0"/>
      </w:tblPr>
      <w:tblGrid>
        <w:gridCol w:w="469"/>
        <w:gridCol w:w="877"/>
        <w:gridCol w:w="469"/>
        <w:gridCol w:w="1224"/>
      </w:tblGrid>
      <w:tr w:rsidR="00DF3FAF" w:rsidRPr="00536A89" w:rsidTr="00F938E8">
        <w:trPr>
          <w:trHeight w:val="263"/>
          <w:jc w:val="center"/>
        </w:trPr>
        <w:tc>
          <w:tcPr>
            <w:tcW w:w="1345" w:type="dxa"/>
            <w:gridSpan w:val="2"/>
            <w:shd w:val="clear" w:color="auto" w:fill="E5B8B7" w:themeFill="accent2" w:themeFillTint="66"/>
          </w:tcPr>
          <w:p w:rsidR="00DF3FAF" w:rsidRPr="00536A89" w:rsidRDefault="00DF3FAF" w:rsidP="00536A89">
            <w:pPr>
              <w:tabs>
                <w:tab w:val="left" w:pos="639"/>
              </w:tabs>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اختبار حذف المقطع</w:t>
            </w:r>
          </w:p>
        </w:tc>
        <w:tc>
          <w:tcPr>
            <w:tcW w:w="1672" w:type="dxa"/>
            <w:gridSpan w:val="2"/>
            <w:shd w:val="clear" w:color="auto" w:fill="E5B8B7" w:themeFill="accent2" w:themeFillTint="66"/>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وايجاد الكلمة ذات النهاية الصوتية المختلفة</w:t>
            </w:r>
          </w:p>
        </w:tc>
      </w:tr>
      <w:tr w:rsidR="00DF3FAF" w:rsidRPr="00536A89" w:rsidTr="00F938E8">
        <w:trPr>
          <w:trHeight w:val="238"/>
          <w:jc w:val="center"/>
        </w:trPr>
        <w:tc>
          <w:tcPr>
            <w:tcW w:w="468" w:type="dxa"/>
            <w:shd w:val="clear" w:color="auto" w:fill="E5B8B7" w:themeFill="accent2" w:themeFillTint="66"/>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ت</w:t>
            </w:r>
          </w:p>
        </w:tc>
        <w:tc>
          <w:tcPr>
            <w:tcW w:w="877" w:type="dxa"/>
            <w:shd w:val="clear" w:color="auto" w:fill="E5B8B7" w:themeFill="accent2" w:themeFillTint="66"/>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درجة الصعوبة</w:t>
            </w:r>
          </w:p>
        </w:tc>
        <w:tc>
          <w:tcPr>
            <w:tcW w:w="448" w:type="dxa"/>
            <w:shd w:val="clear" w:color="auto" w:fill="E5B8B7" w:themeFill="accent2" w:themeFillTint="66"/>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ت</w:t>
            </w:r>
          </w:p>
        </w:tc>
        <w:tc>
          <w:tcPr>
            <w:tcW w:w="1224" w:type="dxa"/>
            <w:shd w:val="clear" w:color="auto" w:fill="E5B8B7" w:themeFill="accent2" w:themeFillTint="66"/>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درجة الصعوبة</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0.454</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0.432</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2</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0.448</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2</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0.564</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3</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0.521</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3</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0.436</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4</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0.525</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4</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0.656</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5</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0.553</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5</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0.554</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6</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0.549</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6</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0.514</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7</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0.522</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7</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0.499</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8</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0.545</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8</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0.620</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9</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0.526</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9</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0.399</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10</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0.422</w:t>
            </w:r>
          </w:p>
        </w:tc>
        <w:tc>
          <w:tcPr>
            <w:tcW w:w="448" w:type="dxa"/>
          </w:tcPr>
          <w:p w:rsidR="00DF3FAF" w:rsidRPr="00536A89" w:rsidRDefault="00DF3FAF"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10</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0.563</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11</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0.411</w:t>
            </w:r>
          </w:p>
        </w:tc>
        <w:tc>
          <w:tcPr>
            <w:tcW w:w="44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11</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0.610</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lang w:bidi="ar-IQ"/>
              </w:rPr>
            </w:pPr>
            <w:r w:rsidRPr="00536A89">
              <w:rPr>
                <w:rFonts w:ascii="Simplified Arabic" w:hAnsi="Simplified Arabic" w:cs="Simplified Arabic"/>
                <w:sz w:val="24"/>
                <w:szCs w:val="24"/>
                <w:rtl/>
                <w:lang w:bidi="ar-IQ"/>
              </w:rPr>
              <w:t>12</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0.565</w:t>
            </w:r>
          </w:p>
        </w:tc>
        <w:tc>
          <w:tcPr>
            <w:tcW w:w="44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12</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0.488</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13</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0.675</w:t>
            </w:r>
          </w:p>
        </w:tc>
        <w:tc>
          <w:tcPr>
            <w:tcW w:w="44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13</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0.548</w:t>
            </w:r>
          </w:p>
        </w:tc>
      </w:tr>
      <w:tr w:rsidR="00DF3FAF" w:rsidRPr="00536A89" w:rsidTr="0096679F">
        <w:trPr>
          <w:jc w:val="center"/>
        </w:trPr>
        <w:tc>
          <w:tcPr>
            <w:tcW w:w="46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14</w:t>
            </w:r>
          </w:p>
        </w:tc>
        <w:tc>
          <w:tcPr>
            <w:tcW w:w="877"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0.631</w:t>
            </w:r>
          </w:p>
        </w:tc>
        <w:tc>
          <w:tcPr>
            <w:tcW w:w="44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14</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0.552</w:t>
            </w:r>
          </w:p>
        </w:tc>
      </w:tr>
      <w:tr w:rsidR="00DF3FAF" w:rsidRPr="00536A89" w:rsidTr="0096679F">
        <w:trPr>
          <w:jc w:val="center"/>
        </w:trPr>
        <w:tc>
          <w:tcPr>
            <w:tcW w:w="468" w:type="dxa"/>
            <w:vMerge w:val="restart"/>
          </w:tcPr>
          <w:p w:rsidR="00DF3FAF" w:rsidRPr="00536A89" w:rsidRDefault="00DF3FAF" w:rsidP="00536A89">
            <w:pPr>
              <w:jc w:val="center"/>
              <w:rPr>
                <w:rFonts w:ascii="Simplified Arabic" w:hAnsi="Simplified Arabic" w:cs="Simplified Arabic"/>
                <w:sz w:val="24"/>
                <w:szCs w:val="24"/>
                <w:rtl/>
                <w:lang w:bidi="ar-IQ"/>
              </w:rPr>
            </w:pPr>
          </w:p>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lastRenderedPageBreak/>
              <w:t>15</w:t>
            </w:r>
          </w:p>
        </w:tc>
        <w:tc>
          <w:tcPr>
            <w:tcW w:w="877" w:type="dxa"/>
            <w:vMerge w:val="restart"/>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lastRenderedPageBreak/>
              <w:t>0.582</w:t>
            </w:r>
          </w:p>
        </w:tc>
        <w:tc>
          <w:tcPr>
            <w:tcW w:w="44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15</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0.631</w:t>
            </w:r>
          </w:p>
        </w:tc>
      </w:tr>
      <w:tr w:rsidR="00DF3FAF" w:rsidRPr="00536A89" w:rsidTr="0096679F">
        <w:trPr>
          <w:trHeight w:val="285"/>
          <w:jc w:val="center"/>
        </w:trPr>
        <w:tc>
          <w:tcPr>
            <w:tcW w:w="468" w:type="dxa"/>
            <w:vMerge/>
          </w:tcPr>
          <w:p w:rsidR="00DF3FAF" w:rsidRPr="00536A89" w:rsidRDefault="00DF3FAF" w:rsidP="00536A89">
            <w:pPr>
              <w:jc w:val="center"/>
              <w:rPr>
                <w:rFonts w:ascii="Simplified Arabic" w:hAnsi="Simplified Arabic" w:cs="Simplified Arabic"/>
                <w:sz w:val="24"/>
                <w:szCs w:val="24"/>
                <w:rtl/>
                <w:lang w:bidi="ar-IQ"/>
              </w:rPr>
            </w:pPr>
          </w:p>
        </w:tc>
        <w:tc>
          <w:tcPr>
            <w:tcW w:w="877" w:type="dxa"/>
            <w:vMerge/>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p>
        </w:tc>
        <w:tc>
          <w:tcPr>
            <w:tcW w:w="448" w:type="dxa"/>
          </w:tcPr>
          <w:p w:rsidR="00DF3FAF" w:rsidRPr="00536A89" w:rsidRDefault="00DF3FAF"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16</w:t>
            </w:r>
          </w:p>
        </w:tc>
        <w:tc>
          <w:tcPr>
            <w:tcW w:w="1224" w:type="dxa"/>
            <w:vAlign w:val="center"/>
          </w:tcPr>
          <w:p w:rsidR="00DF3FAF" w:rsidRPr="00536A89" w:rsidRDefault="00DF3FAF"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0.497</w:t>
            </w:r>
          </w:p>
        </w:tc>
      </w:tr>
    </w:tbl>
    <w:p w:rsidR="00665C8E" w:rsidRPr="00536A89" w:rsidRDefault="00665C8E" w:rsidP="00536A89">
      <w:pPr>
        <w:bidi/>
        <w:spacing w:after="0" w:line="240" w:lineRule="auto"/>
        <w:jc w:val="lowKashida"/>
        <w:rPr>
          <w:rFonts w:ascii="Simplified Arabic" w:hAnsi="Simplified Arabic" w:cs="Simplified Arabic"/>
          <w:sz w:val="24"/>
          <w:szCs w:val="24"/>
          <w:rtl/>
          <w:lang w:bidi="ar-IQ"/>
        </w:rPr>
      </w:pPr>
    </w:p>
    <w:p w:rsidR="00A47EF1" w:rsidRPr="00536A89" w:rsidRDefault="007E405B"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tl/>
        </w:rPr>
        <w:t>ج</w:t>
      </w:r>
      <w:r w:rsidR="00A47EF1" w:rsidRPr="00536A89">
        <w:rPr>
          <w:rFonts w:ascii="Simplified Arabic" w:hAnsi="Simplified Arabic" w:cs="Simplified Arabic"/>
          <w:b/>
          <w:bCs/>
          <w:sz w:val="24"/>
          <w:szCs w:val="24"/>
          <w:rtl/>
        </w:rPr>
        <w:t xml:space="preserve"> . علاقة درجة الفقرة بالدرجة الكلية </w:t>
      </w:r>
      <w:r w:rsidR="00A47EF1" w:rsidRPr="00536A89">
        <w:rPr>
          <w:rFonts w:ascii="Simplified Arabic" w:hAnsi="Simplified Arabic" w:cs="Simplified Arabic"/>
          <w:b/>
          <w:bCs/>
          <w:sz w:val="24"/>
          <w:szCs w:val="24"/>
          <w:rtl/>
          <w:lang w:bidi="ar-IQ"/>
        </w:rPr>
        <w:t xml:space="preserve">للمقياس </w:t>
      </w:r>
      <w:r w:rsidR="00A47EF1" w:rsidRPr="00536A89">
        <w:rPr>
          <w:rFonts w:ascii="Simplified Arabic" w:hAnsi="Simplified Arabic" w:cs="Simplified Arabic"/>
          <w:b/>
          <w:bCs/>
          <w:sz w:val="24"/>
          <w:szCs w:val="24"/>
          <w:rtl/>
        </w:rPr>
        <w:t>:</w:t>
      </w:r>
      <w:r w:rsidR="00A47EF1" w:rsidRPr="00536A89">
        <w:rPr>
          <w:rFonts w:ascii="Simplified Arabic" w:hAnsi="Simplified Arabic" w:cs="Simplified Arabic"/>
          <w:sz w:val="24"/>
          <w:szCs w:val="24"/>
          <w:rtl/>
        </w:rPr>
        <w:t xml:space="preserve"> تم ذلك من خلال تعرف العلاقة الارتباطية بين درجة كل فقرة والدرجة الكلية </w:t>
      </w:r>
      <w:r w:rsidRPr="00536A89">
        <w:rPr>
          <w:rFonts w:ascii="Simplified Arabic" w:hAnsi="Simplified Arabic" w:cs="Simplified Arabic"/>
          <w:sz w:val="24"/>
          <w:szCs w:val="24"/>
          <w:rtl/>
        </w:rPr>
        <w:t xml:space="preserve">لكل مهمة </w:t>
      </w:r>
      <w:r w:rsidR="00A47EF1" w:rsidRPr="00536A89">
        <w:rPr>
          <w:rFonts w:ascii="Simplified Arabic" w:hAnsi="Simplified Arabic" w:cs="Simplified Arabic"/>
          <w:sz w:val="24"/>
          <w:szCs w:val="24"/>
          <w:rtl/>
        </w:rPr>
        <w:t xml:space="preserve">عبر استعمال </w:t>
      </w:r>
      <w:r w:rsidRPr="00536A89">
        <w:rPr>
          <w:rFonts w:ascii="Simplified Arabic" w:hAnsi="Simplified Arabic" w:cs="Simplified Arabic"/>
          <w:sz w:val="24"/>
          <w:szCs w:val="24"/>
          <w:rtl/>
        </w:rPr>
        <w:t xml:space="preserve">معادلة الارتباط الثنائي النقطي </w:t>
      </w:r>
      <w:r w:rsidR="00A47EF1" w:rsidRPr="00536A89">
        <w:rPr>
          <w:rFonts w:ascii="Simplified Arabic" w:hAnsi="Simplified Arabic" w:cs="Simplified Arabic"/>
          <w:sz w:val="24"/>
          <w:szCs w:val="24"/>
          <w:rtl/>
        </w:rPr>
        <w:t>، على ذات العينة المؤلفة من (</w:t>
      </w:r>
      <w:r w:rsidRPr="00536A89">
        <w:rPr>
          <w:rFonts w:ascii="Simplified Arabic" w:hAnsi="Simplified Arabic" w:cs="Simplified Arabic"/>
          <w:sz w:val="24"/>
          <w:szCs w:val="24"/>
          <w:rtl/>
        </w:rPr>
        <w:t>200</w:t>
      </w:r>
      <w:r w:rsidR="00A47EF1"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تلميذا وتلميذة</w:t>
      </w:r>
      <w:r w:rsidR="00A47EF1" w:rsidRPr="00536A89">
        <w:rPr>
          <w:rFonts w:ascii="Simplified Arabic" w:hAnsi="Simplified Arabic" w:cs="Simplified Arabic"/>
          <w:sz w:val="24"/>
          <w:szCs w:val="24"/>
          <w:rtl/>
        </w:rPr>
        <w:t xml:space="preserve">، </w:t>
      </w:r>
      <w:r w:rsidR="00F938E8" w:rsidRPr="00536A89">
        <w:rPr>
          <w:rFonts w:ascii="Simplified Arabic" w:hAnsi="Simplified Arabic" w:cs="Simplified Arabic"/>
          <w:sz w:val="24"/>
          <w:szCs w:val="24"/>
          <w:rtl/>
        </w:rPr>
        <w:t>وأظهرت</w:t>
      </w:r>
      <w:r w:rsidR="00A47EF1" w:rsidRPr="00536A89">
        <w:rPr>
          <w:rFonts w:ascii="Simplified Arabic" w:hAnsi="Simplified Arabic" w:cs="Simplified Arabic"/>
          <w:sz w:val="24"/>
          <w:szCs w:val="24"/>
          <w:rtl/>
        </w:rPr>
        <w:t xml:space="preserve"> النتائج </w:t>
      </w:r>
      <w:r w:rsidR="00F938E8" w:rsidRPr="00536A89">
        <w:rPr>
          <w:rFonts w:ascii="Simplified Arabic" w:hAnsi="Simplified Arabic" w:cs="Simplified Arabic"/>
          <w:sz w:val="24"/>
          <w:szCs w:val="24"/>
          <w:rtl/>
        </w:rPr>
        <w:t>أن</w:t>
      </w:r>
      <w:r w:rsidR="00A47EF1" w:rsidRPr="00536A89">
        <w:rPr>
          <w:rFonts w:ascii="Simplified Arabic" w:hAnsi="Simplified Arabic" w:cs="Simplified Arabic"/>
          <w:sz w:val="24"/>
          <w:szCs w:val="24"/>
          <w:rtl/>
        </w:rPr>
        <w:t xml:space="preserve"> جميع معاملات الارتباط دالة </w:t>
      </w:r>
      <w:r w:rsidR="00A47EF1" w:rsidRPr="00536A89">
        <w:rPr>
          <w:rFonts w:ascii="Simplified Arabic" w:hAnsi="Simplified Arabic" w:cs="Simplified Arabic"/>
          <w:sz w:val="24"/>
          <w:szCs w:val="24"/>
          <w:rtl/>
          <w:lang w:bidi="ar-IQ"/>
        </w:rPr>
        <w:t xml:space="preserve">على وفق معيار </w:t>
      </w:r>
      <w:proofErr w:type="spellStart"/>
      <w:r w:rsidRPr="00536A89">
        <w:rPr>
          <w:rFonts w:ascii="Simplified Arabic" w:eastAsia="Times New Roman" w:hAnsi="Simplified Arabic" w:cs="Simplified Arabic"/>
          <w:sz w:val="24"/>
          <w:szCs w:val="24"/>
          <w:rtl/>
        </w:rPr>
        <w:t>ايبل</w:t>
      </w:r>
      <w:proofErr w:type="spellEnd"/>
      <w:r w:rsidR="00A47EF1" w:rsidRPr="00536A89">
        <w:rPr>
          <w:rFonts w:ascii="Simplified Arabic" w:eastAsia="Times New Roman" w:hAnsi="Simplified Arabic" w:cs="Simplified Arabic"/>
          <w:sz w:val="24"/>
          <w:szCs w:val="24"/>
          <w:rtl/>
        </w:rPr>
        <w:t xml:space="preserve"> </w:t>
      </w:r>
      <w:r w:rsidR="00A47EF1" w:rsidRPr="00536A89">
        <w:rPr>
          <w:rFonts w:ascii="Simplified Arabic" w:hAnsi="Simplified Arabic" w:cs="Simplified Arabic"/>
          <w:sz w:val="24"/>
          <w:szCs w:val="24"/>
          <w:rtl/>
          <w:lang w:bidi="ar-IQ"/>
        </w:rPr>
        <w:t xml:space="preserve">الذي حدد </w:t>
      </w:r>
      <w:r w:rsidRPr="00536A89">
        <w:rPr>
          <w:rFonts w:ascii="Simplified Arabic" w:hAnsi="Simplified Arabic" w:cs="Simplified Arabic"/>
          <w:sz w:val="24"/>
          <w:szCs w:val="24"/>
          <w:rtl/>
        </w:rPr>
        <w:t xml:space="preserve">درجة معامل الارتباط </w:t>
      </w:r>
      <w:r w:rsidR="00A47EF1" w:rsidRPr="00536A89">
        <w:rPr>
          <w:rFonts w:ascii="Simplified Arabic" w:hAnsi="Simplified Arabic" w:cs="Simplified Arabic"/>
          <w:sz w:val="24"/>
          <w:szCs w:val="24"/>
        </w:rPr>
        <w:t>(0,20)</w:t>
      </w:r>
      <w:r w:rsidR="00A47EF1" w:rsidRPr="00536A89">
        <w:rPr>
          <w:rFonts w:ascii="Simplified Arabic" w:hAnsi="Simplified Arabic" w:cs="Simplified Arabic"/>
          <w:sz w:val="24"/>
          <w:szCs w:val="24"/>
          <w:rtl/>
          <w:lang w:bidi="ar-IQ"/>
        </w:rPr>
        <w:t xml:space="preserve"> فاكثر</w:t>
      </w:r>
      <w:r w:rsidR="00A47EF1" w:rsidRPr="00536A89">
        <w:rPr>
          <w:rFonts w:ascii="Simplified Arabic" w:hAnsi="Simplified Arabic" w:cs="Simplified Arabic"/>
          <w:sz w:val="24"/>
          <w:szCs w:val="24"/>
          <w:rtl/>
        </w:rPr>
        <w:t>. وجدول (</w:t>
      </w:r>
      <w:r w:rsidRPr="00536A89">
        <w:rPr>
          <w:rFonts w:ascii="Simplified Arabic" w:hAnsi="Simplified Arabic" w:cs="Simplified Arabic"/>
          <w:sz w:val="24"/>
          <w:szCs w:val="24"/>
          <w:rtl/>
        </w:rPr>
        <w:t>3</w:t>
      </w:r>
      <w:r w:rsidR="00A47EF1" w:rsidRPr="00536A89">
        <w:rPr>
          <w:rFonts w:ascii="Simplified Arabic" w:hAnsi="Simplified Arabic" w:cs="Simplified Arabic"/>
          <w:sz w:val="24"/>
          <w:szCs w:val="24"/>
          <w:rtl/>
        </w:rPr>
        <w:t>) يوضح ذلك.</w:t>
      </w:r>
    </w:p>
    <w:p w:rsidR="009F2B9C" w:rsidRPr="00536A89" w:rsidRDefault="009F2B9C"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جدول (3) علاقة درجة الفقرة بالدرجة الكلية لاختبار</w:t>
      </w:r>
      <w:r w:rsidR="00F938E8" w:rsidRPr="00536A89">
        <w:rPr>
          <w:rFonts w:ascii="Simplified Arabic" w:hAnsi="Simplified Arabic" w:cs="Simplified Arabic"/>
          <w:sz w:val="24"/>
          <w:szCs w:val="24"/>
          <w:rtl/>
        </w:rPr>
        <w:t xml:space="preserve"> الوعي الفونولوجي على مهمة</w:t>
      </w:r>
      <w:r w:rsidRPr="00536A89">
        <w:rPr>
          <w:rFonts w:ascii="Simplified Arabic" w:hAnsi="Simplified Arabic" w:cs="Simplified Arabic"/>
          <w:sz w:val="24"/>
          <w:szCs w:val="24"/>
          <w:rtl/>
        </w:rPr>
        <w:t xml:space="preserve"> حذف المقطع </w:t>
      </w:r>
      <w:r w:rsidR="00F938E8" w:rsidRPr="00536A89">
        <w:rPr>
          <w:rFonts w:ascii="Simplified Arabic" w:hAnsi="Simplified Arabic" w:cs="Simplified Arabic"/>
          <w:sz w:val="24"/>
          <w:szCs w:val="24"/>
          <w:rtl/>
        </w:rPr>
        <w:t>وإيجاد الكلمة ذات النهاية الصوتية المختلفة</w:t>
      </w:r>
    </w:p>
    <w:tbl>
      <w:tblPr>
        <w:tblStyle w:val="a9"/>
        <w:bidiVisual/>
        <w:tblW w:w="0" w:type="auto"/>
        <w:jc w:val="center"/>
        <w:tblInd w:w="-282" w:type="dxa"/>
        <w:tblLook w:val="01E0" w:firstRow="1" w:lastRow="1" w:firstColumn="1" w:lastColumn="1" w:noHBand="0" w:noVBand="0"/>
      </w:tblPr>
      <w:tblGrid>
        <w:gridCol w:w="469"/>
        <w:gridCol w:w="877"/>
        <w:gridCol w:w="469"/>
        <w:gridCol w:w="1224"/>
      </w:tblGrid>
      <w:tr w:rsidR="007E405B" w:rsidRPr="00536A89" w:rsidTr="00F938E8">
        <w:trPr>
          <w:trHeight w:val="263"/>
          <w:jc w:val="center"/>
        </w:trPr>
        <w:tc>
          <w:tcPr>
            <w:tcW w:w="1345" w:type="dxa"/>
            <w:gridSpan w:val="2"/>
            <w:shd w:val="clear" w:color="auto" w:fill="E5B8B7" w:themeFill="accent2" w:themeFillTint="66"/>
          </w:tcPr>
          <w:p w:rsidR="007E405B" w:rsidRPr="00536A89" w:rsidRDefault="007E405B" w:rsidP="00536A89">
            <w:pPr>
              <w:tabs>
                <w:tab w:val="left" w:pos="639"/>
              </w:tabs>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اختبار حذف المقطع</w:t>
            </w:r>
          </w:p>
        </w:tc>
        <w:tc>
          <w:tcPr>
            <w:tcW w:w="1672" w:type="dxa"/>
            <w:gridSpan w:val="2"/>
            <w:shd w:val="clear" w:color="auto" w:fill="E5B8B7" w:themeFill="accent2" w:themeFillTint="66"/>
          </w:tcPr>
          <w:p w:rsidR="007E405B" w:rsidRPr="00536A89" w:rsidRDefault="00F938E8"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وإيجاد</w:t>
            </w:r>
            <w:r w:rsidR="007E405B" w:rsidRPr="00536A89">
              <w:rPr>
                <w:rFonts w:ascii="Simplified Arabic" w:hAnsi="Simplified Arabic" w:cs="Simplified Arabic"/>
                <w:sz w:val="24"/>
                <w:szCs w:val="24"/>
                <w:rtl/>
              </w:rPr>
              <w:t xml:space="preserve"> الكلمة ذات النهاية الصوتية المختلفة</w:t>
            </w:r>
          </w:p>
        </w:tc>
      </w:tr>
      <w:tr w:rsidR="007E405B" w:rsidRPr="00536A89" w:rsidTr="00F938E8">
        <w:trPr>
          <w:trHeight w:val="238"/>
          <w:jc w:val="center"/>
        </w:trPr>
        <w:tc>
          <w:tcPr>
            <w:tcW w:w="468" w:type="dxa"/>
            <w:shd w:val="clear" w:color="auto" w:fill="E5B8B7" w:themeFill="accent2" w:themeFillTint="66"/>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ت</w:t>
            </w:r>
          </w:p>
        </w:tc>
        <w:tc>
          <w:tcPr>
            <w:tcW w:w="877" w:type="dxa"/>
            <w:shd w:val="clear" w:color="auto" w:fill="E5B8B7" w:themeFill="accent2" w:themeFillTint="66"/>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درجة الصعوبة</w:t>
            </w:r>
          </w:p>
        </w:tc>
        <w:tc>
          <w:tcPr>
            <w:tcW w:w="448" w:type="dxa"/>
            <w:shd w:val="clear" w:color="auto" w:fill="E5B8B7" w:themeFill="accent2" w:themeFillTint="66"/>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ت</w:t>
            </w:r>
          </w:p>
        </w:tc>
        <w:tc>
          <w:tcPr>
            <w:tcW w:w="1224" w:type="dxa"/>
            <w:shd w:val="clear" w:color="auto" w:fill="E5B8B7" w:themeFill="accent2" w:themeFillTint="66"/>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درجة الصعوبة</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1</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0.454</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0.432</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2</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0.448</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2</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0.564</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3</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0.521</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3</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0.436</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4</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0.525</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4</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0.656</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5</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0.553</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5</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0.554</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6</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0.549</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6</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0.514</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7</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0.522</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7</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0.499</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8</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0.545</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8</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0.620</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9</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0.526</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9</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0.399</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Pr>
            </w:pPr>
            <w:r w:rsidRPr="00536A89">
              <w:rPr>
                <w:rFonts w:ascii="Simplified Arabic" w:hAnsi="Simplified Arabic" w:cs="Simplified Arabic"/>
                <w:sz w:val="24"/>
                <w:szCs w:val="24"/>
                <w:rtl/>
              </w:rPr>
              <w:t>10</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0.422</w:t>
            </w:r>
          </w:p>
        </w:tc>
        <w:tc>
          <w:tcPr>
            <w:tcW w:w="448" w:type="dxa"/>
          </w:tcPr>
          <w:p w:rsidR="007E405B" w:rsidRPr="00536A89" w:rsidRDefault="007E405B" w:rsidP="00536A89">
            <w:pPr>
              <w:jc w:val="center"/>
              <w:rPr>
                <w:rFonts w:ascii="Simplified Arabic" w:hAnsi="Simplified Arabic" w:cs="Simplified Arabic"/>
                <w:sz w:val="24"/>
                <w:szCs w:val="24"/>
                <w:rtl/>
              </w:rPr>
            </w:pPr>
            <w:r w:rsidRPr="00536A89">
              <w:rPr>
                <w:rFonts w:ascii="Simplified Arabic" w:hAnsi="Simplified Arabic" w:cs="Simplified Arabic"/>
                <w:sz w:val="24"/>
                <w:szCs w:val="24"/>
                <w:rtl/>
              </w:rPr>
              <w:t>10</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0.563</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11</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0.411</w:t>
            </w:r>
          </w:p>
        </w:tc>
        <w:tc>
          <w:tcPr>
            <w:tcW w:w="44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11</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0.610</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12</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0.565</w:t>
            </w:r>
          </w:p>
        </w:tc>
        <w:tc>
          <w:tcPr>
            <w:tcW w:w="44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12</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0.488</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13</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0.675</w:t>
            </w:r>
          </w:p>
        </w:tc>
        <w:tc>
          <w:tcPr>
            <w:tcW w:w="44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13</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0.548</w:t>
            </w:r>
          </w:p>
        </w:tc>
      </w:tr>
      <w:tr w:rsidR="007E405B" w:rsidRPr="00536A89" w:rsidTr="0096679F">
        <w:trPr>
          <w:jc w:val="center"/>
        </w:trPr>
        <w:tc>
          <w:tcPr>
            <w:tcW w:w="46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14</w:t>
            </w:r>
          </w:p>
        </w:tc>
        <w:tc>
          <w:tcPr>
            <w:tcW w:w="877"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0.631</w:t>
            </w:r>
          </w:p>
        </w:tc>
        <w:tc>
          <w:tcPr>
            <w:tcW w:w="44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14</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0.552</w:t>
            </w:r>
          </w:p>
        </w:tc>
      </w:tr>
      <w:tr w:rsidR="007E405B" w:rsidRPr="00536A89" w:rsidTr="0096679F">
        <w:trPr>
          <w:jc w:val="center"/>
        </w:trPr>
        <w:tc>
          <w:tcPr>
            <w:tcW w:w="468" w:type="dxa"/>
            <w:vMerge w:val="restart"/>
          </w:tcPr>
          <w:p w:rsidR="007E405B" w:rsidRPr="00536A89" w:rsidRDefault="007E405B" w:rsidP="00536A89">
            <w:pPr>
              <w:jc w:val="center"/>
              <w:rPr>
                <w:rFonts w:ascii="Simplified Arabic" w:hAnsi="Simplified Arabic" w:cs="Simplified Arabic"/>
                <w:sz w:val="24"/>
                <w:szCs w:val="24"/>
                <w:rtl/>
                <w:lang w:bidi="ar-IQ"/>
              </w:rPr>
            </w:pPr>
          </w:p>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15</w:t>
            </w:r>
          </w:p>
        </w:tc>
        <w:tc>
          <w:tcPr>
            <w:tcW w:w="877" w:type="dxa"/>
            <w:vMerge w:val="restart"/>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0.582</w:t>
            </w:r>
          </w:p>
        </w:tc>
        <w:tc>
          <w:tcPr>
            <w:tcW w:w="44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15</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0.631</w:t>
            </w:r>
          </w:p>
        </w:tc>
      </w:tr>
      <w:tr w:rsidR="007E405B" w:rsidRPr="00536A89" w:rsidTr="0096679F">
        <w:trPr>
          <w:trHeight w:val="285"/>
          <w:jc w:val="center"/>
        </w:trPr>
        <w:tc>
          <w:tcPr>
            <w:tcW w:w="468" w:type="dxa"/>
            <w:vMerge/>
          </w:tcPr>
          <w:p w:rsidR="007E405B" w:rsidRPr="00536A89" w:rsidRDefault="007E405B" w:rsidP="00536A89">
            <w:pPr>
              <w:jc w:val="center"/>
              <w:rPr>
                <w:rFonts w:ascii="Simplified Arabic" w:hAnsi="Simplified Arabic" w:cs="Simplified Arabic"/>
                <w:sz w:val="24"/>
                <w:szCs w:val="24"/>
                <w:rtl/>
                <w:lang w:bidi="ar-IQ"/>
              </w:rPr>
            </w:pPr>
          </w:p>
        </w:tc>
        <w:tc>
          <w:tcPr>
            <w:tcW w:w="877" w:type="dxa"/>
            <w:vMerge/>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p>
        </w:tc>
        <w:tc>
          <w:tcPr>
            <w:tcW w:w="448" w:type="dxa"/>
          </w:tcPr>
          <w:p w:rsidR="007E405B" w:rsidRPr="00536A89" w:rsidRDefault="007E405B" w:rsidP="00536A89">
            <w:pPr>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16</w:t>
            </w:r>
          </w:p>
        </w:tc>
        <w:tc>
          <w:tcPr>
            <w:tcW w:w="1224" w:type="dxa"/>
            <w:vAlign w:val="center"/>
          </w:tcPr>
          <w:p w:rsidR="007E405B" w:rsidRPr="00536A89" w:rsidRDefault="007E405B" w:rsidP="00536A89">
            <w:pPr>
              <w:autoSpaceDE w:val="0"/>
              <w:autoSpaceDN w:val="0"/>
              <w:adjustRightInd w:val="0"/>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0.497</w:t>
            </w:r>
          </w:p>
        </w:tc>
      </w:tr>
    </w:tbl>
    <w:p w:rsidR="00A47EF1" w:rsidRPr="00536A89" w:rsidRDefault="00A47EF1" w:rsidP="00536A89">
      <w:pPr>
        <w:bidi/>
        <w:spacing w:after="0" w:line="240" w:lineRule="auto"/>
        <w:jc w:val="lowKashida"/>
        <w:rPr>
          <w:rFonts w:ascii="Simplified Arabic" w:hAnsi="Simplified Arabic" w:cs="Simplified Arabic"/>
          <w:sz w:val="24"/>
          <w:szCs w:val="24"/>
          <w:rtl/>
          <w:lang w:bidi="ar-IQ"/>
        </w:rPr>
      </w:pPr>
    </w:p>
    <w:p w:rsidR="00A47EF1"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lastRenderedPageBreak/>
        <w:t xml:space="preserve">وبذلك لم </w:t>
      </w:r>
      <w:r w:rsidR="007E405B" w:rsidRPr="00536A89">
        <w:rPr>
          <w:rFonts w:ascii="Simplified Arabic" w:hAnsi="Simplified Arabic" w:cs="Simplified Arabic"/>
          <w:sz w:val="24"/>
          <w:szCs w:val="24"/>
          <w:rtl/>
        </w:rPr>
        <w:t xml:space="preserve">يتم اي فقرة </w:t>
      </w:r>
      <w:r w:rsidRPr="00536A89">
        <w:rPr>
          <w:rFonts w:ascii="Simplified Arabic" w:hAnsi="Simplified Arabic" w:cs="Simplified Arabic"/>
          <w:sz w:val="24"/>
          <w:szCs w:val="24"/>
          <w:rtl/>
        </w:rPr>
        <w:t xml:space="preserve">من فقرات </w:t>
      </w:r>
      <w:r w:rsidR="007E405B" w:rsidRPr="00536A89">
        <w:rPr>
          <w:rFonts w:ascii="Simplified Arabic" w:hAnsi="Simplified Arabic" w:cs="Simplified Arabic"/>
          <w:sz w:val="24"/>
          <w:szCs w:val="24"/>
          <w:rtl/>
        </w:rPr>
        <w:t>اختبار مهمة الحذف واختبار ايجاد الكلمة ذات النهاية الصوتية المختلفة</w:t>
      </w:r>
      <w:r w:rsidRPr="00536A89">
        <w:rPr>
          <w:rFonts w:ascii="Simplified Arabic" w:hAnsi="Simplified Arabic" w:cs="Simplified Arabic"/>
          <w:sz w:val="24"/>
          <w:szCs w:val="24"/>
          <w:rtl/>
        </w:rPr>
        <w:t xml:space="preserve"> بعد استعمال اجراءات التحليل الاحصائي </w:t>
      </w:r>
      <w:proofErr w:type="spellStart"/>
      <w:r w:rsidR="007E405B" w:rsidRPr="00536A89">
        <w:rPr>
          <w:rFonts w:ascii="Simplified Arabic" w:hAnsi="Simplified Arabic" w:cs="Simplified Arabic"/>
          <w:sz w:val="24"/>
          <w:szCs w:val="24"/>
          <w:rtl/>
        </w:rPr>
        <w:t>بالاساليب</w:t>
      </w:r>
      <w:proofErr w:type="spellEnd"/>
      <w:r w:rsidR="007E405B" w:rsidRPr="00536A89">
        <w:rPr>
          <w:rFonts w:ascii="Simplified Arabic" w:hAnsi="Simplified Arabic" w:cs="Simplified Arabic"/>
          <w:sz w:val="24"/>
          <w:szCs w:val="24"/>
          <w:rtl/>
        </w:rPr>
        <w:t xml:space="preserve"> السابقة</w:t>
      </w:r>
      <w:r w:rsidRPr="00536A89">
        <w:rPr>
          <w:rFonts w:ascii="Simplified Arabic" w:hAnsi="Simplified Arabic" w:cs="Simplified Arabic"/>
          <w:sz w:val="24"/>
          <w:szCs w:val="24"/>
          <w:rtl/>
        </w:rPr>
        <w:t xml:space="preserve"> ، وبقيّ </w:t>
      </w:r>
      <w:r w:rsidR="007E405B" w:rsidRPr="00536A89">
        <w:rPr>
          <w:rFonts w:ascii="Simplified Arabic" w:hAnsi="Simplified Arabic" w:cs="Simplified Arabic"/>
          <w:sz w:val="24"/>
          <w:szCs w:val="24"/>
          <w:rtl/>
        </w:rPr>
        <w:t>اختبار مهمة حذف المقطع</w:t>
      </w:r>
      <w:r w:rsidRPr="00536A89">
        <w:rPr>
          <w:rFonts w:ascii="Simplified Arabic" w:hAnsi="Simplified Arabic" w:cs="Simplified Arabic"/>
          <w:sz w:val="24"/>
          <w:szCs w:val="24"/>
          <w:rtl/>
        </w:rPr>
        <w:t xml:space="preserve"> مكون من (</w:t>
      </w:r>
      <w:r w:rsidR="007E405B" w:rsidRPr="00536A89">
        <w:rPr>
          <w:rFonts w:ascii="Simplified Arabic" w:hAnsi="Simplified Arabic" w:cs="Simplified Arabic"/>
          <w:sz w:val="24"/>
          <w:szCs w:val="24"/>
          <w:rtl/>
        </w:rPr>
        <w:t>15</w:t>
      </w:r>
      <w:r w:rsidRPr="00536A89">
        <w:rPr>
          <w:rFonts w:ascii="Simplified Arabic" w:hAnsi="Simplified Arabic" w:cs="Simplified Arabic"/>
          <w:sz w:val="24"/>
          <w:szCs w:val="24"/>
          <w:rtl/>
        </w:rPr>
        <w:t>) فقرة</w:t>
      </w:r>
      <w:r w:rsidR="007E405B" w:rsidRPr="00536A89">
        <w:rPr>
          <w:rFonts w:ascii="Simplified Arabic" w:hAnsi="Simplified Arabic" w:cs="Simplified Arabic"/>
          <w:sz w:val="24"/>
          <w:szCs w:val="24"/>
          <w:rtl/>
        </w:rPr>
        <w:t>، واختبار جاد الكلمة ذات النهاية الصوتية المختلفة مكون من (16) فقرة.</w:t>
      </w:r>
    </w:p>
    <w:p w:rsidR="00A47EF1" w:rsidRPr="00536A89" w:rsidRDefault="00A47EF1" w:rsidP="00536A89">
      <w:pPr>
        <w:bidi/>
        <w:spacing w:after="0" w:line="240" w:lineRule="auto"/>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lang w:bidi="ar-IQ"/>
        </w:rPr>
        <w:t xml:space="preserve">* مؤشرات صدق الاستبانة: </w:t>
      </w:r>
      <w:r w:rsidRPr="00536A89">
        <w:rPr>
          <w:rFonts w:ascii="Simplified Arabic" w:hAnsi="Simplified Arabic" w:cs="Simplified Arabic"/>
          <w:sz w:val="24"/>
          <w:szCs w:val="24"/>
          <w:rtl/>
          <w:lang w:bidi="ar-IQ"/>
        </w:rPr>
        <w:t xml:space="preserve">استخرج </w:t>
      </w:r>
      <w:proofErr w:type="spellStart"/>
      <w:r w:rsidR="005A33E9" w:rsidRPr="00536A89">
        <w:rPr>
          <w:rFonts w:ascii="Simplified Arabic" w:hAnsi="Simplified Arabic" w:cs="Simplified Arabic"/>
          <w:sz w:val="24"/>
          <w:szCs w:val="24"/>
          <w:rtl/>
          <w:lang w:bidi="ar-IQ"/>
        </w:rPr>
        <w:t>لأختبار</w:t>
      </w:r>
      <w:proofErr w:type="spellEnd"/>
      <w:r w:rsidR="005A33E9" w:rsidRPr="00536A89">
        <w:rPr>
          <w:rFonts w:ascii="Simplified Arabic" w:hAnsi="Simplified Arabic" w:cs="Simplified Arabic"/>
          <w:sz w:val="24"/>
          <w:szCs w:val="24"/>
          <w:rtl/>
          <w:lang w:bidi="ar-IQ"/>
        </w:rPr>
        <w:t xml:space="preserve"> كل مهمة</w:t>
      </w:r>
      <w:r w:rsidRPr="00536A89">
        <w:rPr>
          <w:rFonts w:ascii="Simplified Arabic" w:hAnsi="Simplified Arabic" w:cs="Simplified Arabic"/>
          <w:sz w:val="24"/>
          <w:szCs w:val="24"/>
          <w:rtl/>
          <w:lang w:bidi="ar-IQ"/>
        </w:rPr>
        <w:t xml:space="preserve"> المؤشرات الآتية : </w:t>
      </w:r>
    </w:p>
    <w:p w:rsidR="00A47EF1" w:rsidRPr="00536A89" w:rsidRDefault="00A47EF1" w:rsidP="00536A89">
      <w:pPr>
        <w:bidi/>
        <w:spacing w:after="0" w:line="240" w:lineRule="auto"/>
        <w:jc w:val="both"/>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lang w:bidi="ar-IQ"/>
        </w:rPr>
        <w:t>1-الصدق الظاهري:</w:t>
      </w:r>
      <w:r w:rsidRPr="00536A89">
        <w:rPr>
          <w:rFonts w:ascii="Simplified Arabic" w:hAnsi="Simplified Arabic" w:cs="Simplified Arabic"/>
          <w:sz w:val="24"/>
          <w:szCs w:val="24"/>
          <w:rtl/>
          <w:lang w:bidi="ar-IQ"/>
        </w:rPr>
        <w:t xml:space="preserve"> تحقق هذا الصدق في ضوء عرض فقرات </w:t>
      </w:r>
      <w:r w:rsidR="005A33E9" w:rsidRPr="00536A89">
        <w:rPr>
          <w:rFonts w:ascii="Simplified Arabic" w:hAnsi="Simplified Arabic" w:cs="Simplified Arabic"/>
          <w:sz w:val="24"/>
          <w:szCs w:val="24"/>
          <w:rtl/>
          <w:lang w:bidi="ar-IQ"/>
        </w:rPr>
        <w:t xml:space="preserve">الاختبار </w:t>
      </w:r>
      <w:r w:rsidRPr="00536A89">
        <w:rPr>
          <w:rFonts w:ascii="Simplified Arabic" w:hAnsi="Simplified Arabic" w:cs="Simplified Arabic"/>
          <w:sz w:val="24"/>
          <w:szCs w:val="24"/>
          <w:rtl/>
          <w:lang w:bidi="ar-IQ"/>
        </w:rPr>
        <w:t xml:space="preserve">على مجموعة من </w:t>
      </w:r>
      <w:r w:rsidR="005A33E9" w:rsidRPr="00536A89">
        <w:rPr>
          <w:rFonts w:ascii="Simplified Arabic" w:hAnsi="Simplified Arabic" w:cs="Simplified Arabic"/>
          <w:sz w:val="24"/>
          <w:szCs w:val="24"/>
          <w:rtl/>
          <w:lang w:bidi="ar-IQ"/>
        </w:rPr>
        <w:t>الأساتذة في علم النفس</w:t>
      </w:r>
      <w:r w:rsidRPr="00536A89">
        <w:rPr>
          <w:rFonts w:ascii="Simplified Arabic" w:hAnsi="Simplified Arabic" w:cs="Simplified Arabic"/>
          <w:sz w:val="24"/>
          <w:szCs w:val="24"/>
          <w:rtl/>
          <w:lang w:bidi="ar-IQ"/>
        </w:rPr>
        <w:t xml:space="preserve"> بشأن صلاحية </w:t>
      </w:r>
      <w:r w:rsidR="005A33E9" w:rsidRPr="00536A89">
        <w:rPr>
          <w:rFonts w:ascii="Simplified Arabic" w:hAnsi="Simplified Arabic" w:cs="Simplified Arabic"/>
          <w:sz w:val="24"/>
          <w:szCs w:val="24"/>
          <w:rtl/>
          <w:lang w:bidi="ar-IQ"/>
        </w:rPr>
        <w:t>الاختبار</w:t>
      </w:r>
      <w:r w:rsidRPr="00536A89">
        <w:rPr>
          <w:rFonts w:ascii="Simplified Arabic" w:hAnsi="Simplified Arabic" w:cs="Simplified Arabic"/>
          <w:sz w:val="24"/>
          <w:szCs w:val="24"/>
          <w:rtl/>
          <w:lang w:bidi="ar-IQ"/>
        </w:rPr>
        <w:t xml:space="preserve"> </w:t>
      </w:r>
      <w:r w:rsidR="005A33E9" w:rsidRPr="00536A89">
        <w:rPr>
          <w:rFonts w:ascii="Simplified Arabic" w:hAnsi="Simplified Arabic" w:cs="Simplified Arabic"/>
          <w:sz w:val="24"/>
          <w:szCs w:val="24"/>
          <w:rtl/>
          <w:lang w:bidi="ar-IQ"/>
        </w:rPr>
        <w:t>للعينة</w:t>
      </w:r>
      <w:r w:rsidRPr="00536A89">
        <w:rPr>
          <w:rFonts w:ascii="Simplified Arabic" w:hAnsi="Simplified Arabic" w:cs="Simplified Arabic"/>
          <w:sz w:val="24"/>
          <w:szCs w:val="24"/>
          <w:rtl/>
          <w:lang w:bidi="ar-IQ"/>
        </w:rPr>
        <w:t xml:space="preserve"> . </w:t>
      </w:r>
    </w:p>
    <w:p w:rsidR="00A47EF1" w:rsidRPr="00536A89" w:rsidRDefault="00A47EF1"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b/>
          <w:bCs/>
          <w:sz w:val="24"/>
          <w:szCs w:val="24"/>
          <w:rtl/>
          <w:lang w:bidi="ar-IQ"/>
        </w:rPr>
        <w:t>2 .</w:t>
      </w:r>
      <w:r w:rsidRPr="00536A89">
        <w:rPr>
          <w:rFonts w:ascii="Simplified Arabic" w:hAnsi="Simplified Arabic" w:cs="Simplified Arabic"/>
          <w:sz w:val="24"/>
          <w:szCs w:val="24"/>
          <w:rtl/>
          <w:lang w:bidi="ar-IQ"/>
        </w:rPr>
        <w:t xml:space="preserve"> </w:t>
      </w:r>
      <w:r w:rsidRPr="00536A89">
        <w:rPr>
          <w:rFonts w:ascii="Simplified Arabic" w:hAnsi="Simplified Arabic" w:cs="Simplified Arabic"/>
          <w:b/>
          <w:bCs/>
          <w:sz w:val="24"/>
          <w:szCs w:val="24"/>
          <w:rtl/>
          <w:lang w:bidi="ar-IQ"/>
        </w:rPr>
        <w:t>صدق البناء</w:t>
      </w:r>
      <w:r w:rsidRPr="00536A89">
        <w:rPr>
          <w:rFonts w:ascii="Simplified Arabic" w:hAnsi="Simplified Arabic" w:cs="Simplified Arabic"/>
          <w:sz w:val="24"/>
          <w:szCs w:val="24"/>
          <w:rtl/>
          <w:lang w:bidi="ar-IQ"/>
        </w:rPr>
        <w:t xml:space="preserve">: تم ذلك من خلال استعمال </w:t>
      </w:r>
      <w:r w:rsidR="005A33E9" w:rsidRPr="00536A89">
        <w:rPr>
          <w:rFonts w:ascii="Simplified Arabic" w:hAnsi="Simplified Arabic" w:cs="Simplified Arabic"/>
          <w:sz w:val="24"/>
          <w:szCs w:val="24"/>
          <w:rtl/>
          <w:lang w:bidi="ar-IQ"/>
        </w:rPr>
        <w:t>التحليل الاحصائي</w:t>
      </w:r>
      <w:r w:rsidRPr="00536A89">
        <w:rPr>
          <w:rFonts w:ascii="Simplified Arabic" w:hAnsi="Simplified Arabic" w:cs="Simplified Arabic"/>
          <w:sz w:val="24"/>
          <w:szCs w:val="24"/>
          <w:rtl/>
          <w:lang w:bidi="ar-IQ"/>
        </w:rPr>
        <w:t xml:space="preserve"> </w:t>
      </w:r>
      <w:r w:rsidR="005A33E9" w:rsidRPr="00536A89">
        <w:rPr>
          <w:rFonts w:ascii="Simplified Arabic" w:hAnsi="Simplified Arabic" w:cs="Simplified Arabic"/>
          <w:sz w:val="24"/>
          <w:szCs w:val="24"/>
          <w:rtl/>
          <w:lang w:bidi="ar-IQ"/>
        </w:rPr>
        <w:t>ل</w:t>
      </w:r>
      <w:r w:rsidRPr="00536A89">
        <w:rPr>
          <w:rFonts w:ascii="Simplified Arabic" w:hAnsi="Simplified Arabic" w:cs="Simplified Arabic"/>
          <w:sz w:val="24"/>
          <w:szCs w:val="24"/>
          <w:rtl/>
          <w:lang w:bidi="ar-IQ"/>
        </w:rPr>
        <w:t xml:space="preserve">فقرات </w:t>
      </w:r>
      <w:r w:rsidR="005A33E9" w:rsidRPr="00536A89">
        <w:rPr>
          <w:rFonts w:ascii="Simplified Arabic" w:hAnsi="Simplified Arabic" w:cs="Simplified Arabic"/>
          <w:sz w:val="24"/>
          <w:szCs w:val="24"/>
          <w:rtl/>
          <w:lang w:bidi="ar-IQ"/>
        </w:rPr>
        <w:t>الاختبار</w:t>
      </w:r>
      <w:r w:rsidRPr="00536A89">
        <w:rPr>
          <w:rFonts w:ascii="Simplified Arabic" w:hAnsi="Simplified Arabic" w:cs="Simplified Arabic"/>
          <w:sz w:val="24"/>
          <w:szCs w:val="24"/>
          <w:rtl/>
          <w:lang w:bidi="ar-IQ"/>
        </w:rPr>
        <w:t xml:space="preserve"> بأسلوب المجموعتين المتطرفين</w:t>
      </w:r>
      <w:r w:rsidR="005A33E9" w:rsidRPr="00536A89">
        <w:rPr>
          <w:rFonts w:ascii="Simplified Arabic" w:hAnsi="Simplified Arabic" w:cs="Simplified Arabic"/>
          <w:sz w:val="24"/>
          <w:szCs w:val="24"/>
          <w:rtl/>
          <w:lang w:bidi="ar-IQ"/>
        </w:rPr>
        <w:t xml:space="preserve"> للتميز</w:t>
      </w:r>
      <w:r w:rsidRPr="00536A89">
        <w:rPr>
          <w:rFonts w:ascii="Simplified Arabic" w:hAnsi="Simplified Arabic" w:cs="Simplified Arabic"/>
          <w:sz w:val="24"/>
          <w:szCs w:val="24"/>
          <w:rtl/>
          <w:lang w:bidi="ar-IQ"/>
        </w:rPr>
        <w:t xml:space="preserve">، </w:t>
      </w:r>
      <w:r w:rsidR="005A33E9" w:rsidRPr="00536A89">
        <w:rPr>
          <w:rFonts w:ascii="Simplified Arabic" w:hAnsi="Simplified Arabic" w:cs="Simplified Arabic"/>
          <w:sz w:val="24"/>
          <w:szCs w:val="24"/>
          <w:rtl/>
          <w:lang w:bidi="ar-IQ"/>
        </w:rPr>
        <w:t xml:space="preserve">والصعوبة، </w:t>
      </w:r>
      <w:r w:rsidRPr="00536A89">
        <w:rPr>
          <w:rFonts w:ascii="Simplified Arabic" w:hAnsi="Simplified Arabic" w:cs="Simplified Arabic"/>
          <w:sz w:val="24"/>
          <w:szCs w:val="24"/>
          <w:rtl/>
          <w:lang w:bidi="ar-IQ"/>
        </w:rPr>
        <w:t xml:space="preserve">وعلاقة الفقرة بالدرجة الكلية. </w:t>
      </w:r>
    </w:p>
    <w:p w:rsidR="00A47EF1" w:rsidRPr="00536A89" w:rsidRDefault="00A47EF1"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b/>
          <w:bCs/>
          <w:sz w:val="24"/>
          <w:szCs w:val="24"/>
          <w:rtl/>
        </w:rPr>
        <w:t xml:space="preserve">* </w:t>
      </w:r>
      <w:r w:rsidR="005A33E9" w:rsidRPr="00536A89">
        <w:rPr>
          <w:rFonts w:ascii="Simplified Arabic" w:hAnsi="Simplified Arabic" w:cs="Simplified Arabic"/>
          <w:b/>
          <w:bCs/>
          <w:sz w:val="24"/>
          <w:szCs w:val="24"/>
          <w:rtl/>
          <w:lang w:bidi="ar-IQ"/>
        </w:rPr>
        <w:t>مؤشر</w:t>
      </w:r>
      <w:r w:rsidRPr="00536A89">
        <w:rPr>
          <w:rFonts w:ascii="Simplified Arabic" w:hAnsi="Simplified Arabic" w:cs="Simplified Arabic"/>
          <w:b/>
          <w:bCs/>
          <w:sz w:val="24"/>
          <w:szCs w:val="24"/>
          <w:rtl/>
          <w:lang w:bidi="ar-IQ"/>
        </w:rPr>
        <w:t xml:space="preserve"> </w:t>
      </w:r>
      <w:r w:rsidRPr="00536A89">
        <w:rPr>
          <w:rFonts w:ascii="Simplified Arabic" w:hAnsi="Simplified Arabic" w:cs="Simplified Arabic"/>
          <w:b/>
          <w:bCs/>
          <w:sz w:val="24"/>
          <w:szCs w:val="24"/>
          <w:rtl/>
        </w:rPr>
        <w:t>الثبات:</w:t>
      </w:r>
      <w:r w:rsidRPr="00536A89">
        <w:rPr>
          <w:rFonts w:ascii="Simplified Arabic" w:hAnsi="Simplified Arabic" w:cs="Simplified Arabic"/>
          <w:sz w:val="24"/>
          <w:szCs w:val="24"/>
          <w:rtl/>
        </w:rPr>
        <w:t xml:space="preserve"> استخرج الباحث الثبات بعد </w:t>
      </w:r>
      <w:r w:rsidR="005A33E9" w:rsidRPr="00536A89">
        <w:rPr>
          <w:rFonts w:ascii="Simplified Arabic" w:hAnsi="Simplified Arabic" w:cs="Simplified Arabic"/>
          <w:sz w:val="24"/>
          <w:szCs w:val="24"/>
          <w:rtl/>
        </w:rPr>
        <w:t>اختيار</w:t>
      </w:r>
      <w:r w:rsidRPr="00536A89">
        <w:rPr>
          <w:rFonts w:ascii="Simplified Arabic" w:hAnsi="Simplified Arabic" w:cs="Simplified Arabic"/>
          <w:sz w:val="24"/>
          <w:szCs w:val="24"/>
          <w:rtl/>
        </w:rPr>
        <w:t xml:space="preserve"> (40) </w:t>
      </w:r>
      <w:r w:rsidR="005A33E9" w:rsidRPr="00536A89">
        <w:rPr>
          <w:rFonts w:ascii="Simplified Arabic" w:hAnsi="Simplified Arabic" w:cs="Simplified Arabic"/>
          <w:sz w:val="24"/>
          <w:szCs w:val="24"/>
          <w:rtl/>
        </w:rPr>
        <w:t>تلميذا وتلميذة</w:t>
      </w:r>
      <w:r w:rsidRPr="00536A89">
        <w:rPr>
          <w:rFonts w:ascii="Simplified Arabic" w:hAnsi="Simplified Arabic" w:cs="Simplified Arabic"/>
          <w:sz w:val="24"/>
          <w:szCs w:val="24"/>
          <w:rtl/>
        </w:rPr>
        <w:t xml:space="preserve"> من </w:t>
      </w:r>
      <w:r w:rsidR="005A33E9" w:rsidRPr="00536A89">
        <w:rPr>
          <w:rFonts w:ascii="Simplified Arabic" w:hAnsi="Simplified Arabic" w:cs="Simplified Arabic"/>
          <w:sz w:val="24"/>
          <w:szCs w:val="24"/>
          <w:rtl/>
        </w:rPr>
        <w:t xml:space="preserve">احدى المدارس الابتدائية بعمر </w:t>
      </w:r>
      <w:r w:rsidR="00A765FB" w:rsidRPr="00536A89">
        <w:rPr>
          <w:rFonts w:ascii="Simplified Arabic" w:hAnsi="Simplified Arabic" w:cs="Simplified Arabic"/>
          <w:sz w:val="24"/>
          <w:szCs w:val="24"/>
          <w:rtl/>
        </w:rPr>
        <w:t>(12سنة)،</w:t>
      </w:r>
      <w:r w:rsidRPr="00536A89">
        <w:rPr>
          <w:rFonts w:ascii="Simplified Arabic" w:hAnsi="Simplified Arabic" w:cs="Simplified Arabic"/>
          <w:sz w:val="24"/>
          <w:szCs w:val="24"/>
          <w:rtl/>
        </w:rPr>
        <w:t xml:space="preserve"> وتم ايجاد الثبات </w:t>
      </w:r>
      <w:r w:rsidR="005A33E9" w:rsidRPr="00536A89">
        <w:rPr>
          <w:rFonts w:ascii="Simplified Arabic" w:hAnsi="Simplified Arabic" w:cs="Simplified Arabic"/>
          <w:sz w:val="24"/>
          <w:szCs w:val="24"/>
          <w:rtl/>
        </w:rPr>
        <w:t xml:space="preserve">بطريقة (اعادة الاختبار)، إذ بعد تطبيق اختبار الوعي الفونولوجي لمهمة حذف المقطع وايجاد الكلمة ذات النهاية الصوتية المختلفة على عينة الثبات، قام الباحث </w:t>
      </w:r>
      <w:proofErr w:type="spellStart"/>
      <w:r w:rsidR="005A33E9" w:rsidRPr="00536A89">
        <w:rPr>
          <w:rFonts w:ascii="Simplified Arabic" w:hAnsi="Simplified Arabic" w:cs="Simplified Arabic"/>
          <w:sz w:val="24"/>
          <w:szCs w:val="24"/>
          <w:rtl/>
        </w:rPr>
        <w:t>باعادة</w:t>
      </w:r>
      <w:proofErr w:type="spellEnd"/>
      <w:r w:rsidR="005A33E9" w:rsidRPr="00536A89">
        <w:rPr>
          <w:rFonts w:ascii="Simplified Arabic" w:hAnsi="Simplified Arabic" w:cs="Simplified Arabic"/>
          <w:sz w:val="24"/>
          <w:szCs w:val="24"/>
          <w:rtl/>
        </w:rPr>
        <w:t xml:space="preserve"> تطبيقه بعد فترة زمنية بلغت (14) يوما، وفي ضوء استعمال معامل ارتباط بيرسون، ظهر ان معامل ثبات اختبار حذف المقطع </w:t>
      </w:r>
      <w:r w:rsidR="005A33E9" w:rsidRPr="00536A89">
        <w:rPr>
          <w:rFonts w:ascii="Simplified Arabic" w:hAnsi="Simplified Arabic" w:cs="Simplified Arabic"/>
          <w:sz w:val="24"/>
          <w:szCs w:val="24"/>
        </w:rPr>
        <w:t>(0.799)</w:t>
      </w:r>
      <w:r w:rsidR="005A33E9" w:rsidRPr="00536A89">
        <w:rPr>
          <w:rFonts w:ascii="Simplified Arabic" w:hAnsi="Simplified Arabic" w:cs="Simplified Arabic"/>
          <w:sz w:val="24"/>
          <w:szCs w:val="24"/>
          <w:rtl/>
          <w:lang w:bidi="ar-IQ"/>
        </w:rPr>
        <w:t xml:space="preserve"> وثبات مهمة </w:t>
      </w:r>
      <w:r w:rsidR="005A33E9" w:rsidRPr="00536A89">
        <w:rPr>
          <w:rFonts w:ascii="Simplified Arabic" w:hAnsi="Simplified Arabic" w:cs="Simplified Arabic"/>
          <w:sz w:val="24"/>
          <w:szCs w:val="24"/>
          <w:rtl/>
        </w:rPr>
        <w:t>ايجاد الكلمة ذات النهاية الصوتية المختلفة</w:t>
      </w:r>
      <w:r w:rsidR="005A33E9" w:rsidRPr="00536A89">
        <w:rPr>
          <w:rFonts w:ascii="Simplified Arabic" w:hAnsi="Simplified Arabic" w:cs="Simplified Arabic"/>
          <w:sz w:val="24"/>
          <w:szCs w:val="24"/>
          <w:rtl/>
          <w:lang w:bidi="ar-IQ"/>
        </w:rPr>
        <w:t xml:space="preserve"> </w:t>
      </w:r>
      <w:r w:rsidR="005A33E9" w:rsidRPr="00536A89">
        <w:rPr>
          <w:rFonts w:ascii="Simplified Arabic" w:hAnsi="Simplified Arabic" w:cs="Simplified Arabic"/>
          <w:sz w:val="24"/>
          <w:szCs w:val="24"/>
          <w:lang w:bidi="ar-IQ"/>
        </w:rPr>
        <w:t>(0.810)</w:t>
      </w:r>
      <w:r w:rsidR="005A33E9" w:rsidRPr="00536A89">
        <w:rPr>
          <w:rFonts w:ascii="Simplified Arabic" w:hAnsi="Simplified Arabic" w:cs="Simplified Arabic"/>
          <w:sz w:val="24"/>
          <w:szCs w:val="24"/>
          <w:rtl/>
          <w:lang w:bidi="ar-IQ"/>
        </w:rPr>
        <w:t>،</w:t>
      </w:r>
      <w:r w:rsidRPr="00536A89">
        <w:rPr>
          <w:rFonts w:ascii="Simplified Arabic" w:hAnsi="Simplified Arabic" w:cs="Simplified Arabic"/>
          <w:sz w:val="24"/>
          <w:szCs w:val="24"/>
          <w:rtl/>
        </w:rPr>
        <w:t xml:space="preserve"> وهو معامل ثبات جيد عند </w:t>
      </w:r>
      <w:r w:rsidRPr="00536A89">
        <w:rPr>
          <w:rFonts w:ascii="Simplified Arabic" w:hAnsi="Simplified Arabic" w:cs="Simplified Arabic"/>
          <w:sz w:val="24"/>
          <w:szCs w:val="24"/>
          <w:rtl/>
          <w:lang w:bidi="ar-IQ"/>
        </w:rPr>
        <w:t xml:space="preserve">مقارنته بمعيار الفا الذي يكون جيدا اذا بلغ </w:t>
      </w:r>
      <w:r w:rsidRPr="00536A89">
        <w:rPr>
          <w:rFonts w:ascii="Simplified Arabic" w:hAnsi="Simplified Arabic" w:cs="Simplified Arabic"/>
          <w:sz w:val="24"/>
          <w:szCs w:val="24"/>
        </w:rPr>
        <w:t>(0,70)</w:t>
      </w:r>
      <w:r w:rsidRPr="00536A89">
        <w:rPr>
          <w:rFonts w:ascii="Simplified Arabic" w:hAnsi="Simplified Arabic" w:cs="Simplified Arabic"/>
          <w:sz w:val="24"/>
          <w:szCs w:val="24"/>
          <w:rtl/>
          <w:lang w:bidi="ar-IQ"/>
        </w:rPr>
        <w:t xml:space="preserve"> فأكثر</w:t>
      </w:r>
      <w:r w:rsidRPr="00536A89">
        <w:rPr>
          <w:rFonts w:ascii="Simplified Arabic" w:hAnsi="Simplified Arabic" w:cs="Simplified Arabic"/>
          <w:sz w:val="24"/>
          <w:szCs w:val="24"/>
          <w:rtl/>
        </w:rPr>
        <w:t xml:space="preserve"> </w:t>
      </w:r>
      <w:r w:rsidR="00C51EC9" w:rsidRPr="00536A89">
        <w:rPr>
          <w:rFonts w:ascii="Simplified Arabic" w:hAnsi="Simplified Arabic" w:cs="Simplified Arabic"/>
          <w:sz w:val="24"/>
          <w:szCs w:val="24"/>
          <w:lang w:bidi="ar-IQ"/>
        </w:rPr>
        <w:t>(</w:t>
      </w:r>
      <w:proofErr w:type="spellStart"/>
      <w:r w:rsidRPr="00536A89">
        <w:rPr>
          <w:rFonts w:ascii="Simplified Arabic" w:hAnsi="Simplified Arabic" w:cs="Simplified Arabic"/>
          <w:sz w:val="24"/>
          <w:szCs w:val="24"/>
          <w:lang w:bidi="ar-IQ"/>
        </w:rPr>
        <w:t>Ebel</w:t>
      </w:r>
      <w:proofErr w:type="spellEnd"/>
      <w:r w:rsidRPr="00536A89">
        <w:rPr>
          <w:rFonts w:ascii="Simplified Arabic" w:hAnsi="Simplified Arabic" w:cs="Simplified Arabic"/>
          <w:sz w:val="24"/>
          <w:szCs w:val="24"/>
          <w:lang w:bidi="ar-IQ"/>
        </w:rPr>
        <w:t>, 1972, P.59)</w:t>
      </w:r>
    </w:p>
    <w:p w:rsidR="00A47EF1" w:rsidRPr="00536A89" w:rsidRDefault="00A47EF1"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tl/>
        </w:rPr>
        <w:t xml:space="preserve">* الاستبانة </w:t>
      </w:r>
      <w:r w:rsidRPr="00536A89">
        <w:rPr>
          <w:rFonts w:ascii="Simplified Arabic" w:hAnsi="Simplified Arabic" w:cs="Simplified Arabic"/>
          <w:b/>
          <w:bCs/>
          <w:sz w:val="24"/>
          <w:szCs w:val="24"/>
          <w:rtl/>
          <w:lang w:bidi="ar-IQ"/>
        </w:rPr>
        <w:t>بصيغته</w:t>
      </w:r>
      <w:r w:rsidRPr="00536A89">
        <w:rPr>
          <w:rFonts w:ascii="Simplified Arabic" w:hAnsi="Simplified Arabic" w:cs="Simplified Arabic"/>
          <w:b/>
          <w:bCs/>
          <w:sz w:val="24"/>
          <w:szCs w:val="24"/>
          <w:rtl/>
        </w:rPr>
        <w:t>ا النهائية:</w:t>
      </w:r>
    </w:p>
    <w:p w:rsidR="007E0A6E" w:rsidRPr="00536A89" w:rsidRDefault="00A47EF1" w:rsidP="00536A89">
      <w:pPr>
        <w:bidi/>
        <w:spacing w:after="0" w:line="240" w:lineRule="auto"/>
        <w:ind w:firstLine="720"/>
        <w:jc w:val="lowKashida"/>
        <w:rPr>
          <w:rFonts w:ascii="Simplified Arabic" w:hAnsi="Simplified Arabic" w:cs="Simplified Arabic"/>
          <w:sz w:val="24"/>
          <w:szCs w:val="24"/>
          <w:rtl/>
          <w:lang w:bidi="ar-IQ"/>
        </w:rPr>
      </w:pPr>
      <w:r w:rsidRPr="00536A89">
        <w:rPr>
          <w:rFonts w:ascii="Simplified Arabic" w:hAnsi="Simplified Arabic" w:cs="Simplified Arabic"/>
          <w:sz w:val="24"/>
          <w:szCs w:val="24"/>
          <w:rtl/>
        </w:rPr>
        <w:t xml:space="preserve">تألفت </w:t>
      </w:r>
      <w:r w:rsidR="007E0A6E" w:rsidRPr="00536A89">
        <w:rPr>
          <w:rFonts w:ascii="Simplified Arabic" w:hAnsi="Simplified Arabic" w:cs="Simplified Arabic"/>
          <w:sz w:val="24"/>
          <w:szCs w:val="24"/>
          <w:rtl/>
        </w:rPr>
        <w:t>الاختبار بصيغته</w:t>
      </w:r>
      <w:r w:rsidRPr="00536A89">
        <w:rPr>
          <w:rFonts w:ascii="Simplified Arabic" w:hAnsi="Simplified Arabic" w:cs="Simplified Arabic"/>
          <w:sz w:val="24"/>
          <w:szCs w:val="24"/>
          <w:rtl/>
        </w:rPr>
        <w:t xml:space="preserve"> النهائية من</w:t>
      </w:r>
      <w:r w:rsidR="007E0A6E" w:rsidRPr="00536A89">
        <w:rPr>
          <w:rFonts w:ascii="Simplified Arabic" w:hAnsi="Simplified Arabic" w:cs="Simplified Arabic"/>
          <w:sz w:val="24"/>
          <w:szCs w:val="24"/>
          <w:rtl/>
        </w:rPr>
        <w:t xml:space="preserve"> مهمتين لقياس الوعي الفونولوجي، إذ يتكون اختبار مهمة حذف المقطع من</w:t>
      </w:r>
      <w:r w:rsidRPr="00536A89">
        <w:rPr>
          <w:rFonts w:ascii="Simplified Arabic" w:hAnsi="Simplified Arabic" w:cs="Simplified Arabic"/>
          <w:sz w:val="24"/>
          <w:szCs w:val="24"/>
          <w:rtl/>
        </w:rPr>
        <w:t xml:space="preserve"> </w:t>
      </w:r>
      <w:r w:rsidRPr="00536A89">
        <w:rPr>
          <w:rFonts w:ascii="Simplified Arabic" w:hAnsi="Simplified Arabic" w:cs="Simplified Arabic"/>
          <w:b/>
          <w:bCs/>
          <w:sz w:val="24"/>
          <w:szCs w:val="24"/>
          <w:rtl/>
        </w:rPr>
        <w:t>(</w:t>
      </w:r>
      <w:r w:rsidR="007E0A6E" w:rsidRPr="00536A89">
        <w:rPr>
          <w:rFonts w:ascii="Simplified Arabic" w:hAnsi="Simplified Arabic" w:cs="Simplified Arabic"/>
          <w:b/>
          <w:bCs/>
          <w:sz w:val="24"/>
          <w:szCs w:val="24"/>
          <w:rtl/>
        </w:rPr>
        <w:t>15</w:t>
      </w:r>
      <w:r w:rsidRPr="00536A89">
        <w:rPr>
          <w:rFonts w:ascii="Simplified Arabic" w:hAnsi="Simplified Arabic" w:cs="Simplified Arabic"/>
          <w:b/>
          <w:bCs/>
          <w:sz w:val="24"/>
          <w:szCs w:val="24"/>
          <w:rtl/>
        </w:rPr>
        <w:t>)</w:t>
      </w:r>
      <w:r w:rsidRPr="00536A89">
        <w:rPr>
          <w:rFonts w:ascii="Simplified Arabic" w:hAnsi="Simplified Arabic" w:cs="Simplified Arabic"/>
          <w:sz w:val="24"/>
          <w:szCs w:val="24"/>
          <w:rtl/>
        </w:rPr>
        <w:t xml:space="preserve"> فقرة</w:t>
      </w:r>
      <w:r w:rsidR="007E0A6E" w:rsidRPr="00536A89">
        <w:rPr>
          <w:rFonts w:ascii="Simplified Arabic" w:hAnsi="Simplified Arabic" w:cs="Simplified Arabic"/>
          <w:sz w:val="24"/>
          <w:szCs w:val="24"/>
          <w:rtl/>
        </w:rPr>
        <w:t>، واختبار مهمة ايجاد الكلمة ذات النهاية الصوتية المختلفة</w:t>
      </w:r>
      <w:r w:rsidRPr="00536A89">
        <w:rPr>
          <w:rFonts w:ascii="Simplified Arabic" w:hAnsi="Simplified Arabic" w:cs="Simplified Arabic"/>
          <w:sz w:val="24"/>
          <w:szCs w:val="24"/>
          <w:rtl/>
        </w:rPr>
        <w:t xml:space="preserve"> </w:t>
      </w:r>
      <w:r w:rsidR="007E0A6E" w:rsidRPr="00536A89">
        <w:rPr>
          <w:rFonts w:ascii="Simplified Arabic" w:hAnsi="Simplified Arabic" w:cs="Simplified Arabic"/>
          <w:sz w:val="24"/>
          <w:szCs w:val="24"/>
          <w:rtl/>
        </w:rPr>
        <w:t xml:space="preserve">مكون من (16) فقرة، </w:t>
      </w:r>
      <w:r w:rsidRPr="00536A89">
        <w:rPr>
          <w:rFonts w:ascii="Simplified Arabic" w:hAnsi="Simplified Arabic" w:cs="Simplified Arabic"/>
          <w:sz w:val="24"/>
          <w:szCs w:val="24"/>
          <w:rtl/>
        </w:rPr>
        <w:t xml:space="preserve">يستجيب في </w:t>
      </w:r>
      <w:r w:rsidRPr="00536A89">
        <w:rPr>
          <w:rFonts w:ascii="Simplified Arabic" w:hAnsi="Simplified Arabic" w:cs="Simplified Arabic"/>
          <w:sz w:val="24"/>
          <w:szCs w:val="24"/>
          <w:rtl/>
          <w:lang w:bidi="ar-IQ"/>
        </w:rPr>
        <w:t xml:space="preserve">ضوئها </w:t>
      </w:r>
      <w:r w:rsidR="007E0A6E" w:rsidRPr="00536A89">
        <w:rPr>
          <w:rFonts w:ascii="Simplified Arabic" w:hAnsi="Simplified Arabic" w:cs="Simplified Arabic"/>
          <w:sz w:val="24"/>
          <w:szCs w:val="24"/>
          <w:rtl/>
          <w:lang w:bidi="ar-IQ"/>
        </w:rPr>
        <w:t>التلميذ على مجموعة من الخيارات الصحيحة او الخاطئة</w:t>
      </w:r>
      <w:r w:rsidRPr="00536A89">
        <w:rPr>
          <w:rFonts w:ascii="Simplified Arabic" w:hAnsi="Simplified Arabic" w:cs="Simplified Arabic"/>
          <w:sz w:val="24"/>
          <w:szCs w:val="24"/>
          <w:rtl/>
        </w:rPr>
        <w:t>، وبذلك فأن</w:t>
      </w:r>
      <w:r w:rsidR="007E0A6E" w:rsidRPr="00536A89">
        <w:rPr>
          <w:rFonts w:ascii="Simplified Arabic" w:hAnsi="Simplified Arabic" w:cs="Simplified Arabic"/>
          <w:sz w:val="24"/>
          <w:szCs w:val="24"/>
          <w:rtl/>
        </w:rPr>
        <w:t xml:space="preserve"> التلميذ يحصل على كل فقرة من أي مهمة على درجة واحدة اذا كانت الإجابة الصحيحة، وصفر اذا كانت الإجابة خاطئة، وبهذا فان اعلى درجة يمكن ان يحصل عليها التلميذ على اختبار مهمة حذف المقطع (15) درجة، و(صفر) كأدنى درجة، و(7.5) كمتوسط فرضي في حين تبلغ اعلى درجة يمكن ان يحصل عليها التلميذ على اختبار مهمة ايجاد الكلمة ذات النهاية الصوتية (16) درجة، و(صفر) كأدنى درجة، و(8) كمتوسط فرضي.</w:t>
      </w:r>
    </w:p>
    <w:p w:rsidR="00A47EF1" w:rsidRPr="00536A89" w:rsidRDefault="00A47EF1" w:rsidP="00536A89">
      <w:pPr>
        <w:bidi/>
        <w:spacing w:after="0" w:line="240" w:lineRule="auto"/>
        <w:jc w:val="lowKashida"/>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rPr>
        <w:t xml:space="preserve">ثانيا. </w:t>
      </w:r>
      <w:r w:rsidR="008D066A" w:rsidRPr="00536A89">
        <w:rPr>
          <w:rFonts w:ascii="Simplified Arabic" w:hAnsi="Simplified Arabic" w:cs="Simplified Arabic"/>
          <w:b/>
          <w:bCs/>
          <w:sz w:val="24"/>
          <w:szCs w:val="24"/>
          <w:rtl/>
        </w:rPr>
        <w:t xml:space="preserve">اختبار سرعة </w:t>
      </w:r>
      <w:r w:rsidR="00A31461" w:rsidRPr="00536A89">
        <w:rPr>
          <w:rFonts w:ascii="Simplified Arabic" w:hAnsi="Simplified Arabic" w:cs="Simplified Arabic"/>
          <w:b/>
          <w:bCs/>
          <w:sz w:val="24"/>
          <w:szCs w:val="24"/>
          <w:rtl/>
        </w:rPr>
        <w:t xml:space="preserve">ودقة </w:t>
      </w:r>
      <w:r w:rsidR="008D066A" w:rsidRPr="00536A89">
        <w:rPr>
          <w:rFonts w:ascii="Simplified Arabic" w:hAnsi="Simplified Arabic" w:cs="Simplified Arabic"/>
          <w:b/>
          <w:bCs/>
          <w:sz w:val="24"/>
          <w:szCs w:val="24"/>
          <w:rtl/>
        </w:rPr>
        <w:t>القراءة</w:t>
      </w:r>
      <w:r w:rsidRPr="00536A89">
        <w:rPr>
          <w:rFonts w:ascii="Simplified Arabic" w:hAnsi="Simplified Arabic" w:cs="Simplified Arabic"/>
          <w:b/>
          <w:bCs/>
          <w:sz w:val="24"/>
          <w:szCs w:val="24"/>
          <w:rtl/>
        </w:rPr>
        <w:t xml:space="preserve"> :-</w:t>
      </w:r>
    </w:p>
    <w:p w:rsidR="0096679F" w:rsidRPr="00536A89" w:rsidRDefault="0096679F" w:rsidP="00536A89">
      <w:pPr>
        <w:bidi/>
        <w:spacing w:after="0" w:line="240" w:lineRule="auto"/>
        <w:ind w:firstLine="720"/>
        <w:jc w:val="lowKashida"/>
        <w:rPr>
          <w:rFonts w:ascii="Simplified Arabic" w:hAnsi="Simplified Arabic" w:cs="Simplified Arabic"/>
          <w:sz w:val="24"/>
          <w:szCs w:val="24"/>
          <w:rtl/>
        </w:rPr>
      </w:pPr>
      <w:r w:rsidRPr="00536A89">
        <w:rPr>
          <w:rFonts w:ascii="Simplified Arabic" w:hAnsi="Simplified Arabic" w:cs="Simplified Arabic"/>
          <w:sz w:val="24"/>
          <w:szCs w:val="24"/>
          <w:rtl/>
        </w:rPr>
        <w:t>من اجل قياس سرعة</w:t>
      </w:r>
      <w:r w:rsidR="00A31461" w:rsidRPr="00536A89">
        <w:rPr>
          <w:rFonts w:ascii="Simplified Arabic" w:hAnsi="Simplified Arabic" w:cs="Simplified Arabic"/>
          <w:sz w:val="24"/>
          <w:szCs w:val="24"/>
          <w:rtl/>
        </w:rPr>
        <w:t xml:space="preserve"> ودقة</w:t>
      </w:r>
      <w:r w:rsidRPr="00536A89">
        <w:rPr>
          <w:rFonts w:ascii="Simplified Arabic" w:hAnsi="Simplified Arabic" w:cs="Simplified Arabic"/>
          <w:sz w:val="24"/>
          <w:szCs w:val="24"/>
          <w:rtl/>
        </w:rPr>
        <w:t xml:space="preserve"> القراءة لدى التلاميذ بعمر </w:t>
      </w:r>
      <w:r w:rsidR="00A765FB" w:rsidRPr="00536A89">
        <w:rPr>
          <w:rFonts w:ascii="Simplified Arabic" w:hAnsi="Simplified Arabic" w:cs="Simplified Arabic"/>
          <w:sz w:val="24"/>
          <w:szCs w:val="24"/>
          <w:rtl/>
        </w:rPr>
        <w:t xml:space="preserve">(12سنة)، </w:t>
      </w:r>
      <w:r w:rsidRPr="00536A89">
        <w:rPr>
          <w:rFonts w:ascii="Simplified Arabic" w:hAnsi="Simplified Arabic" w:cs="Simplified Arabic"/>
          <w:sz w:val="24"/>
          <w:szCs w:val="24"/>
          <w:rtl/>
        </w:rPr>
        <w:t>قام الباحث باختيار نص قرائي باللغة العربية</w:t>
      </w:r>
      <w:r w:rsidR="00A6593E" w:rsidRPr="00536A89">
        <w:rPr>
          <w:rFonts w:ascii="Simplified Arabic" w:hAnsi="Simplified Arabic" w:cs="Simplified Arabic"/>
          <w:sz w:val="24"/>
          <w:szCs w:val="24"/>
          <w:rtl/>
        </w:rPr>
        <w:t xml:space="preserve"> مكون من 176 كلمة</w:t>
      </w:r>
      <w:r w:rsidRPr="00536A89">
        <w:rPr>
          <w:rFonts w:ascii="Simplified Arabic" w:hAnsi="Simplified Arabic" w:cs="Simplified Arabic"/>
          <w:sz w:val="24"/>
          <w:szCs w:val="24"/>
          <w:rtl/>
        </w:rPr>
        <w:t>، وهذا النص عبارة عن قصة قصيرة تحت عنوان (الطفل الصغير والفراشة الجميلة)، ويتكون من 15 سطرا، موزعة على ثلاثة مقاطع، أمام كل مقطع مجموعة من الصور التي تشير إلى القصة الواجب قراءتها من قبل التلاميذ، والشكل (3) يوضح ذلك:</w:t>
      </w:r>
    </w:p>
    <w:p w:rsidR="0096679F" w:rsidRPr="00536A89" w:rsidRDefault="0096679F"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noProof/>
          <w:sz w:val="24"/>
          <w:szCs w:val="24"/>
        </w:rPr>
        <w:lastRenderedPageBreak/>
        <w:drawing>
          <wp:inline distT="0" distB="0" distL="0" distR="0" wp14:anchorId="4EE24DB5" wp14:editId="5ACBF032">
            <wp:extent cx="2876550" cy="402907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6550" cy="4029075"/>
                    </a:xfrm>
                    <a:prstGeom prst="rect">
                      <a:avLst/>
                    </a:prstGeom>
                  </pic:spPr>
                </pic:pic>
              </a:graphicData>
            </a:graphic>
          </wp:inline>
        </w:drawing>
      </w:r>
    </w:p>
    <w:p w:rsidR="0096679F" w:rsidRPr="00536A89" w:rsidRDefault="00F938E8"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شكل (3) يوضح النص القرائي لاختبار سرعة ودقة القراءة</w:t>
      </w:r>
    </w:p>
    <w:p w:rsidR="00A47EF1" w:rsidRPr="00536A89" w:rsidRDefault="00A47EF1" w:rsidP="00536A89">
      <w:pPr>
        <w:bidi/>
        <w:spacing w:after="0" w:line="240" w:lineRule="auto"/>
        <w:jc w:val="lowKashida"/>
        <w:rPr>
          <w:rFonts w:ascii="Simplified Arabic" w:hAnsi="Simplified Arabic" w:cs="Simplified Arabic"/>
          <w:sz w:val="24"/>
          <w:szCs w:val="24"/>
        </w:rPr>
      </w:pPr>
      <w:r w:rsidRPr="00536A89">
        <w:rPr>
          <w:rFonts w:ascii="Simplified Arabic" w:hAnsi="Simplified Arabic" w:cs="Simplified Arabic"/>
          <w:sz w:val="24"/>
          <w:szCs w:val="24"/>
          <w:rtl/>
        </w:rPr>
        <w:t xml:space="preserve">، ومن اجل </w:t>
      </w:r>
      <w:r w:rsidR="0096679F" w:rsidRPr="00536A89">
        <w:rPr>
          <w:rFonts w:ascii="Simplified Arabic" w:hAnsi="Simplified Arabic" w:cs="Simplified Arabic"/>
          <w:sz w:val="24"/>
          <w:szCs w:val="24"/>
          <w:rtl/>
        </w:rPr>
        <w:t xml:space="preserve">التأكد من </w:t>
      </w:r>
      <w:r w:rsidR="004A4DB5" w:rsidRPr="00536A89">
        <w:rPr>
          <w:rFonts w:ascii="Simplified Arabic" w:hAnsi="Simplified Arabic" w:cs="Simplified Arabic"/>
          <w:sz w:val="24"/>
          <w:szCs w:val="24"/>
          <w:rtl/>
        </w:rPr>
        <w:t>صلاحية القصة</w:t>
      </w:r>
      <w:r w:rsidRPr="00536A89">
        <w:rPr>
          <w:rFonts w:ascii="Simplified Arabic" w:hAnsi="Simplified Arabic" w:cs="Simplified Arabic"/>
          <w:sz w:val="24"/>
          <w:szCs w:val="24"/>
          <w:rtl/>
        </w:rPr>
        <w:t xml:space="preserve"> </w:t>
      </w:r>
      <w:r w:rsidR="004A4DB5" w:rsidRPr="00536A89">
        <w:rPr>
          <w:rFonts w:ascii="Simplified Arabic" w:hAnsi="Simplified Arabic" w:cs="Simplified Arabic"/>
          <w:sz w:val="24"/>
          <w:szCs w:val="24"/>
          <w:rtl/>
        </w:rPr>
        <w:t>لا</w:t>
      </w:r>
      <w:r w:rsidR="0096679F" w:rsidRPr="00536A89">
        <w:rPr>
          <w:rFonts w:ascii="Simplified Arabic" w:hAnsi="Simplified Arabic" w:cs="Simplified Arabic"/>
          <w:sz w:val="24"/>
          <w:szCs w:val="24"/>
          <w:rtl/>
        </w:rPr>
        <w:t>ختبار سرعة القراءة</w:t>
      </w:r>
      <w:r w:rsidR="004A4DB5"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 xml:space="preserve">اجرى الباحث الخطوات </w:t>
      </w:r>
      <w:r w:rsidR="00F938E8" w:rsidRPr="00536A89">
        <w:rPr>
          <w:rFonts w:ascii="Simplified Arabic" w:hAnsi="Simplified Arabic" w:cs="Simplified Arabic"/>
          <w:sz w:val="24"/>
          <w:szCs w:val="24"/>
          <w:rtl/>
        </w:rPr>
        <w:t>الأتية</w:t>
      </w:r>
      <w:r w:rsidRPr="00536A89">
        <w:rPr>
          <w:rFonts w:ascii="Simplified Arabic" w:hAnsi="Simplified Arabic" w:cs="Simplified Arabic"/>
          <w:sz w:val="24"/>
          <w:szCs w:val="24"/>
          <w:rtl/>
        </w:rPr>
        <w:t xml:space="preserve"> :</w:t>
      </w:r>
    </w:p>
    <w:p w:rsidR="00A47EF1" w:rsidRPr="00536A89" w:rsidRDefault="00A47EF1"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tl/>
        </w:rPr>
        <w:t xml:space="preserve">* صلاحية </w:t>
      </w:r>
      <w:r w:rsidR="004A4DB5" w:rsidRPr="00536A89">
        <w:rPr>
          <w:rFonts w:ascii="Simplified Arabic" w:hAnsi="Simplified Arabic" w:cs="Simplified Arabic"/>
          <w:b/>
          <w:bCs/>
          <w:sz w:val="24"/>
          <w:szCs w:val="24"/>
          <w:rtl/>
        </w:rPr>
        <w:t>القصة</w:t>
      </w:r>
      <w:r w:rsidRPr="00536A89">
        <w:rPr>
          <w:rFonts w:ascii="Simplified Arabic" w:hAnsi="Simplified Arabic" w:cs="Simplified Arabic"/>
          <w:b/>
          <w:bCs/>
          <w:sz w:val="24"/>
          <w:szCs w:val="24"/>
          <w:rtl/>
        </w:rPr>
        <w:t xml:space="preserve">  </w:t>
      </w:r>
      <w:r w:rsidRPr="00536A89">
        <w:rPr>
          <w:rFonts w:ascii="Simplified Arabic" w:hAnsi="Simplified Arabic" w:cs="Simplified Arabic"/>
          <w:sz w:val="24"/>
          <w:szCs w:val="24"/>
          <w:rtl/>
        </w:rPr>
        <w:t xml:space="preserve">: تم عرض </w:t>
      </w:r>
      <w:r w:rsidR="004A4DB5" w:rsidRPr="00536A89">
        <w:rPr>
          <w:rFonts w:ascii="Simplified Arabic" w:hAnsi="Simplified Arabic" w:cs="Simplified Arabic"/>
          <w:sz w:val="24"/>
          <w:szCs w:val="24"/>
          <w:rtl/>
        </w:rPr>
        <w:t xml:space="preserve">القصة التي تهدف الى قياس سرعة القراءة </w:t>
      </w:r>
      <w:r w:rsidRPr="00536A89">
        <w:rPr>
          <w:rFonts w:ascii="Simplified Arabic" w:hAnsi="Simplified Arabic" w:cs="Simplified Arabic"/>
          <w:sz w:val="24"/>
          <w:szCs w:val="24"/>
          <w:rtl/>
          <w:lang w:bidi="ar-IQ"/>
        </w:rPr>
        <w:t xml:space="preserve">على </w:t>
      </w:r>
      <w:r w:rsidR="00A31461" w:rsidRPr="00536A89">
        <w:rPr>
          <w:rFonts w:ascii="Simplified Arabic" w:hAnsi="Simplified Arabic" w:cs="Simplified Arabic"/>
          <w:sz w:val="24"/>
          <w:szCs w:val="24"/>
          <w:rtl/>
          <w:lang w:bidi="ar-IQ"/>
        </w:rPr>
        <w:t>اربع</w:t>
      </w:r>
      <w:r w:rsidRPr="00536A89">
        <w:rPr>
          <w:rFonts w:ascii="Simplified Arabic" w:hAnsi="Simplified Arabic" w:cs="Simplified Arabic"/>
          <w:sz w:val="24"/>
          <w:szCs w:val="24"/>
          <w:rtl/>
          <w:lang w:bidi="ar-IQ"/>
        </w:rPr>
        <w:t xml:space="preserve"> اساتذة </w:t>
      </w:r>
      <w:r w:rsidR="00A31461" w:rsidRPr="00536A89">
        <w:rPr>
          <w:rFonts w:ascii="Simplified Arabic" w:hAnsi="Simplified Arabic" w:cs="Simplified Arabic"/>
          <w:sz w:val="24"/>
          <w:szCs w:val="24"/>
          <w:rtl/>
          <w:lang w:bidi="ar-IQ"/>
        </w:rPr>
        <w:t xml:space="preserve">في اللغة العربية، و10 في </w:t>
      </w:r>
      <w:r w:rsidRPr="00536A89">
        <w:rPr>
          <w:rFonts w:ascii="Simplified Arabic" w:hAnsi="Simplified Arabic" w:cs="Simplified Arabic"/>
          <w:sz w:val="24"/>
          <w:szCs w:val="24"/>
          <w:rtl/>
          <w:lang w:bidi="ar-IQ"/>
        </w:rPr>
        <w:t>علم النفس</w:t>
      </w:r>
      <w:r w:rsidR="004A4DB5" w:rsidRPr="00536A89">
        <w:rPr>
          <w:rFonts w:ascii="Simplified Arabic" w:hAnsi="Simplified Arabic" w:cs="Simplified Arabic"/>
          <w:sz w:val="24"/>
          <w:szCs w:val="24"/>
          <w:rtl/>
          <w:lang w:bidi="ar-IQ"/>
        </w:rPr>
        <w:t xml:space="preserve"> </w:t>
      </w:r>
      <w:r w:rsidRPr="00536A89">
        <w:rPr>
          <w:rFonts w:ascii="Simplified Arabic" w:hAnsi="Simplified Arabic" w:cs="Simplified Arabic"/>
          <w:sz w:val="24"/>
          <w:szCs w:val="24"/>
          <w:rtl/>
        </w:rPr>
        <w:t xml:space="preserve">، وحصلت </w:t>
      </w:r>
      <w:r w:rsidR="004A4DB5" w:rsidRPr="00536A89">
        <w:rPr>
          <w:rFonts w:ascii="Simplified Arabic" w:hAnsi="Simplified Arabic" w:cs="Simplified Arabic"/>
          <w:sz w:val="24"/>
          <w:szCs w:val="24"/>
          <w:rtl/>
        </w:rPr>
        <w:t>القصة</w:t>
      </w:r>
      <w:r w:rsidRPr="00536A89">
        <w:rPr>
          <w:rFonts w:ascii="Simplified Arabic" w:hAnsi="Simplified Arabic" w:cs="Simplified Arabic"/>
          <w:sz w:val="24"/>
          <w:szCs w:val="24"/>
          <w:rtl/>
        </w:rPr>
        <w:t xml:space="preserve"> على موافقة </w:t>
      </w:r>
      <w:r w:rsidR="004A4DB5" w:rsidRPr="00536A89">
        <w:rPr>
          <w:rFonts w:ascii="Simplified Arabic" w:hAnsi="Simplified Arabic" w:cs="Simplified Arabic"/>
          <w:sz w:val="24"/>
          <w:szCs w:val="24"/>
          <w:rtl/>
        </w:rPr>
        <w:t xml:space="preserve">جميع </w:t>
      </w:r>
      <w:r w:rsidRPr="00536A89">
        <w:rPr>
          <w:rFonts w:ascii="Simplified Arabic" w:hAnsi="Simplified Arabic" w:cs="Simplified Arabic"/>
          <w:sz w:val="24"/>
          <w:szCs w:val="24"/>
          <w:rtl/>
        </w:rPr>
        <w:t>المحكمين</w:t>
      </w:r>
      <w:r w:rsidR="00A31461" w:rsidRPr="00536A89">
        <w:rPr>
          <w:rFonts w:ascii="Simplified Arabic" w:hAnsi="Simplified Arabic" w:cs="Simplified Arabic"/>
          <w:sz w:val="24"/>
          <w:szCs w:val="24"/>
          <w:rtl/>
        </w:rPr>
        <w:t xml:space="preserve"> من كلا التخصصين</w:t>
      </w:r>
      <w:r w:rsidRPr="00536A89">
        <w:rPr>
          <w:rFonts w:ascii="Simplified Arabic" w:hAnsi="Simplified Arabic" w:cs="Simplified Arabic"/>
          <w:sz w:val="24"/>
          <w:szCs w:val="24"/>
          <w:rtl/>
        </w:rPr>
        <w:t xml:space="preserve">. </w:t>
      </w:r>
    </w:p>
    <w:p w:rsidR="00A47EF1" w:rsidRPr="00536A89" w:rsidRDefault="00A47EF1" w:rsidP="00536A89">
      <w:pPr>
        <w:bidi/>
        <w:spacing w:after="0" w:line="240" w:lineRule="auto"/>
        <w:jc w:val="lowKashida"/>
        <w:rPr>
          <w:rFonts w:ascii="Simplified Arabic" w:hAnsi="Simplified Arabic" w:cs="Simplified Arabic" w:hint="cs"/>
          <w:b/>
          <w:bCs/>
          <w:sz w:val="24"/>
          <w:szCs w:val="24"/>
          <w:rtl/>
        </w:rPr>
      </w:pPr>
      <w:r w:rsidRPr="00536A89">
        <w:rPr>
          <w:rFonts w:ascii="Simplified Arabic" w:hAnsi="Simplified Arabic" w:cs="Simplified Arabic"/>
          <w:b/>
          <w:bCs/>
          <w:sz w:val="24"/>
          <w:szCs w:val="24"/>
          <w:rtl/>
        </w:rPr>
        <w:t xml:space="preserve">* التطبيق الاستطلاعي الأول </w:t>
      </w:r>
      <w:r w:rsidR="004A4DB5" w:rsidRPr="00536A89">
        <w:rPr>
          <w:rFonts w:ascii="Simplified Arabic" w:hAnsi="Simplified Arabic" w:cs="Simplified Arabic"/>
          <w:b/>
          <w:bCs/>
          <w:sz w:val="24"/>
          <w:szCs w:val="24"/>
          <w:rtl/>
        </w:rPr>
        <w:t>للاختبار</w:t>
      </w:r>
      <w:r w:rsidRPr="00536A89">
        <w:rPr>
          <w:rFonts w:ascii="Simplified Arabic" w:hAnsi="Simplified Arabic" w:cs="Simplified Arabic"/>
          <w:b/>
          <w:bCs/>
          <w:sz w:val="24"/>
          <w:szCs w:val="24"/>
          <w:rtl/>
        </w:rPr>
        <w:t xml:space="preserve">: </w:t>
      </w:r>
      <w:r w:rsidR="004A4DB5" w:rsidRPr="00536A89">
        <w:rPr>
          <w:rFonts w:ascii="Simplified Arabic" w:hAnsi="Simplified Arabic" w:cs="Simplified Arabic"/>
          <w:b/>
          <w:bCs/>
          <w:sz w:val="24"/>
          <w:szCs w:val="24"/>
          <w:rtl/>
        </w:rPr>
        <w:t xml:space="preserve">بعد التأكد من صلاحية النص لقياس سرعة القراءة </w:t>
      </w:r>
      <w:r w:rsidRPr="00536A89">
        <w:rPr>
          <w:rFonts w:ascii="Simplified Arabic" w:hAnsi="Simplified Arabic" w:cs="Simplified Arabic"/>
          <w:sz w:val="24"/>
          <w:szCs w:val="24"/>
          <w:rtl/>
        </w:rPr>
        <w:t xml:space="preserve">قام الباحث بتطبيق </w:t>
      </w:r>
      <w:r w:rsidR="004A4DB5" w:rsidRPr="00536A89">
        <w:rPr>
          <w:rFonts w:ascii="Simplified Arabic" w:hAnsi="Simplified Arabic" w:cs="Simplified Arabic"/>
          <w:sz w:val="24"/>
          <w:szCs w:val="24"/>
          <w:rtl/>
        </w:rPr>
        <w:t>النص</w:t>
      </w:r>
      <w:r w:rsidRPr="00536A89">
        <w:rPr>
          <w:rFonts w:ascii="Simplified Arabic" w:hAnsi="Simplified Arabic" w:cs="Simplified Arabic"/>
          <w:sz w:val="24"/>
          <w:szCs w:val="24"/>
          <w:rtl/>
        </w:rPr>
        <w:t xml:space="preserve"> على مجموعة من </w:t>
      </w:r>
      <w:r w:rsidR="004A4DB5" w:rsidRPr="00536A89">
        <w:rPr>
          <w:rFonts w:ascii="Simplified Arabic" w:hAnsi="Simplified Arabic" w:cs="Simplified Arabic"/>
          <w:sz w:val="24"/>
          <w:szCs w:val="24"/>
          <w:rtl/>
        </w:rPr>
        <w:t xml:space="preserve">التلاميذ بلغ عددهم (15 </w:t>
      </w:r>
      <w:proofErr w:type="spellStart"/>
      <w:r w:rsidR="004A4DB5" w:rsidRPr="00536A89">
        <w:rPr>
          <w:rFonts w:ascii="Simplified Arabic" w:hAnsi="Simplified Arabic" w:cs="Simplified Arabic"/>
          <w:sz w:val="24"/>
          <w:szCs w:val="24"/>
          <w:rtl/>
        </w:rPr>
        <w:t>تميذا</w:t>
      </w:r>
      <w:proofErr w:type="spellEnd"/>
      <w:r w:rsidR="004A4DB5" w:rsidRPr="00536A89">
        <w:rPr>
          <w:rFonts w:ascii="Simplified Arabic" w:hAnsi="Simplified Arabic" w:cs="Simplified Arabic"/>
          <w:sz w:val="24"/>
          <w:szCs w:val="24"/>
          <w:rtl/>
        </w:rPr>
        <w:t>)</w:t>
      </w:r>
      <w:r w:rsidRPr="00536A89">
        <w:rPr>
          <w:rFonts w:ascii="Simplified Arabic" w:hAnsi="Simplified Arabic" w:cs="Simplified Arabic"/>
          <w:sz w:val="24"/>
          <w:szCs w:val="24"/>
          <w:rtl/>
        </w:rPr>
        <w:t xml:space="preserve">. وتبين أن </w:t>
      </w:r>
      <w:r w:rsidR="004A4DB5" w:rsidRPr="00536A89">
        <w:rPr>
          <w:rFonts w:ascii="Simplified Arabic" w:hAnsi="Simplified Arabic" w:cs="Simplified Arabic"/>
          <w:sz w:val="24"/>
          <w:szCs w:val="24"/>
          <w:rtl/>
        </w:rPr>
        <w:t>القصة</w:t>
      </w:r>
      <w:r w:rsidRPr="00536A89">
        <w:rPr>
          <w:rFonts w:ascii="Simplified Arabic" w:hAnsi="Simplified Arabic" w:cs="Simplified Arabic"/>
          <w:sz w:val="24"/>
          <w:szCs w:val="24"/>
          <w:rtl/>
        </w:rPr>
        <w:t xml:space="preserve"> كانت </w:t>
      </w:r>
      <w:r w:rsidR="004A4DB5" w:rsidRPr="00536A89">
        <w:rPr>
          <w:rFonts w:ascii="Simplified Arabic" w:hAnsi="Simplified Arabic" w:cs="Simplified Arabic"/>
          <w:sz w:val="24"/>
          <w:szCs w:val="24"/>
          <w:rtl/>
        </w:rPr>
        <w:t>مفهومة وواضحة وممتعة</w:t>
      </w:r>
      <w:r w:rsidRPr="00536A89">
        <w:rPr>
          <w:rFonts w:ascii="Simplified Arabic" w:hAnsi="Simplified Arabic" w:cs="Simplified Arabic"/>
          <w:sz w:val="24"/>
          <w:szCs w:val="24"/>
          <w:rtl/>
        </w:rPr>
        <w:t xml:space="preserve"> ، وان الوقت المستغرق في الإجابة يتراوح بين (</w:t>
      </w:r>
      <w:r w:rsidR="00A6593E" w:rsidRPr="00536A89">
        <w:rPr>
          <w:rFonts w:ascii="Simplified Arabic" w:hAnsi="Simplified Arabic" w:cs="Simplified Arabic"/>
          <w:sz w:val="24"/>
          <w:szCs w:val="24"/>
          <w:rtl/>
        </w:rPr>
        <w:t>6</w:t>
      </w:r>
      <w:r w:rsidRPr="00536A89">
        <w:rPr>
          <w:rFonts w:ascii="Simplified Arabic" w:hAnsi="Simplified Arabic" w:cs="Simplified Arabic"/>
          <w:sz w:val="24"/>
          <w:szCs w:val="24"/>
          <w:rtl/>
        </w:rPr>
        <w:t xml:space="preserve">- </w:t>
      </w:r>
      <w:r w:rsidR="00A6593E" w:rsidRPr="00536A89">
        <w:rPr>
          <w:rFonts w:ascii="Simplified Arabic" w:hAnsi="Simplified Arabic" w:cs="Simplified Arabic"/>
          <w:sz w:val="24"/>
          <w:szCs w:val="24"/>
          <w:rtl/>
        </w:rPr>
        <w:t>12</w:t>
      </w:r>
      <w:r w:rsidRPr="00536A89">
        <w:rPr>
          <w:rFonts w:ascii="Simplified Arabic" w:hAnsi="Simplified Arabic" w:cs="Simplified Arabic"/>
          <w:sz w:val="24"/>
          <w:szCs w:val="24"/>
          <w:rtl/>
        </w:rPr>
        <w:t>) دقيقة بمتوسط</w:t>
      </w:r>
      <w:r w:rsidR="00A6593E" w:rsidRPr="00536A89">
        <w:rPr>
          <w:rFonts w:ascii="Simplified Arabic" w:hAnsi="Simplified Arabic" w:cs="Simplified Arabic"/>
          <w:sz w:val="24"/>
          <w:szCs w:val="24"/>
          <w:rtl/>
        </w:rPr>
        <w:t>8</w:t>
      </w:r>
      <w:r w:rsidRPr="00536A89">
        <w:rPr>
          <w:rFonts w:ascii="Simplified Arabic" w:hAnsi="Simplified Arabic" w:cs="Simplified Arabic"/>
          <w:sz w:val="24"/>
          <w:szCs w:val="24"/>
          <w:rtl/>
        </w:rPr>
        <w:t xml:space="preserve"> دقيقة.</w:t>
      </w:r>
    </w:p>
    <w:p w:rsidR="00A47EF1" w:rsidRPr="00536A89" w:rsidRDefault="00A47EF1" w:rsidP="00536A89">
      <w:pPr>
        <w:bidi/>
        <w:spacing w:after="0" w:line="240" w:lineRule="auto"/>
        <w:jc w:val="both"/>
        <w:rPr>
          <w:rFonts w:ascii="Simplified Arabic" w:hAnsi="Simplified Arabic" w:cs="Simplified Arabic"/>
          <w:sz w:val="24"/>
          <w:szCs w:val="24"/>
        </w:rPr>
      </w:pPr>
      <w:r w:rsidRPr="00536A89">
        <w:rPr>
          <w:rFonts w:ascii="Simplified Arabic" w:hAnsi="Simplified Arabic" w:cs="Simplified Arabic"/>
          <w:b/>
          <w:bCs/>
          <w:sz w:val="24"/>
          <w:szCs w:val="24"/>
          <w:rtl/>
        </w:rPr>
        <w:t xml:space="preserve">* </w:t>
      </w:r>
      <w:r w:rsidR="004A4DB5" w:rsidRPr="00536A89">
        <w:rPr>
          <w:rFonts w:ascii="Simplified Arabic" w:hAnsi="Simplified Arabic" w:cs="Simplified Arabic"/>
          <w:b/>
          <w:bCs/>
          <w:sz w:val="24"/>
          <w:szCs w:val="24"/>
          <w:rtl/>
          <w:lang w:bidi="ar-IQ"/>
        </w:rPr>
        <w:t>مؤشر</w:t>
      </w:r>
      <w:r w:rsidRPr="00536A89">
        <w:rPr>
          <w:rFonts w:ascii="Simplified Arabic" w:hAnsi="Simplified Arabic" w:cs="Simplified Arabic"/>
          <w:b/>
          <w:bCs/>
          <w:sz w:val="24"/>
          <w:szCs w:val="24"/>
          <w:rtl/>
          <w:lang w:bidi="ar-IQ"/>
        </w:rPr>
        <w:t xml:space="preserve"> </w:t>
      </w:r>
      <w:r w:rsidRPr="00536A89">
        <w:rPr>
          <w:rFonts w:ascii="Simplified Arabic" w:hAnsi="Simplified Arabic" w:cs="Simplified Arabic"/>
          <w:b/>
          <w:bCs/>
          <w:sz w:val="24"/>
          <w:szCs w:val="24"/>
          <w:rtl/>
        </w:rPr>
        <w:t>ثبات</w:t>
      </w:r>
      <w:r w:rsidR="00024C89" w:rsidRPr="00536A89">
        <w:rPr>
          <w:rFonts w:ascii="Simplified Arabic" w:hAnsi="Simplified Arabic" w:cs="Simplified Arabic"/>
          <w:b/>
          <w:bCs/>
          <w:sz w:val="24"/>
          <w:szCs w:val="24"/>
          <w:rtl/>
        </w:rPr>
        <w:t xml:space="preserve"> اختبار</w:t>
      </w:r>
      <w:r w:rsidR="004A4DB5" w:rsidRPr="00536A89">
        <w:rPr>
          <w:rFonts w:ascii="Simplified Arabic" w:hAnsi="Simplified Arabic" w:cs="Simplified Arabic"/>
          <w:b/>
          <w:bCs/>
          <w:sz w:val="24"/>
          <w:szCs w:val="24"/>
          <w:rtl/>
        </w:rPr>
        <w:t xml:space="preserve"> سرعة القراءة</w:t>
      </w:r>
      <w:r w:rsidRPr="00536A89">
        <w:rPr>
          <w:rFonts w:ascii="Simplified Arabic" w:hAnsi="Simplified Arabic" w:cs="Simplified Arabic"/>
          <w:b/>
          <w:bCs/>
          <w:sz w:val="24"/>
          <w:szCs w:val="24"/>
          <w:rtl/>
        </w:rPr>
        <w:t>:</w:t>
      </w:r>
      <w:r w:rsidRPr="00536A89">
        <w:rPr>
          <w:rFonts w:ascii="Simplified Arabic" w:hAnsi="Simplified Arabic" w:cs="Simplified Arabic"/>
          <w:sz w:val="24"/>
          <w:szCs w:val="24"/>
          <w:rtl/>
        </w:rPr>
        <w:t xml:space="preserve"> </w:t>
      </w:r>
      <w:r w:rsidR="004A4DB5" w:rsidRPr="00536A89">
        <w:rPr>
          <w:rFonts w:ascii="Simplified Arabic" w:hAnsi="Simplified Arabic" w:cs="Simplified Arabic"/>
          <w:sz w:val="24"/>
          <w:szCs w:val="24"/>
          <w:rtl/>
        </w:rPr>
        <w:t xml:space="preserve">استخرج الباحث </w:t>
      </w:r>
      <w:r w:rsidRPr="00536A89">
        <w:rPr>
          <w:rFonts w:ascii="Simplified Arabic" w:hAnsi="Simplified Arabic" w:cs="Simplified Arabic"/>
          <w:sz w:val="24"/>
          <w:szCs w:val="24"/>
          <w:rtl/>
        </w:rPr>
        <w:t xml:space="preserve">ثبات </w:t>
      </w:r>
      <w:r w:rsidR="004A4DB5" w:rsidRPr="00536A89">
        <w:rPr>
          <w:rFonts w:ascii="Simplified Arabic" w:hAnsi="Simplified Arabic" w:cs="Simplified Arabic"/>
          <w:sz w:val="24"/>
          <w:szCs w:val="24"/>
          <w:rtl/>
        </w:rPr>
        <w:t>اختبار سرعة القراءة</w:t>
      </w:r>
      <w:r w:rsidR="00A6593E" w:rsidRPr="00536A89">
        <w:rPr>
          <w:rFonts w:ascii="Simplified Arabic" w:hAnsi="Simplified Arabic" w:cs="Simplified Arabic"/>
          <w:sz w:val="24"/>
          <w:szCs w:val="24"/>
          <w:rtl/>
        </w:rPr>
        <w:t xml:space="preserve"> ودقتها</w:t>
      </w:r>
      <w:r w:rsidRPr="00536A89">
        <w:rPr>
          <w:rFonts w:ascii="Simplified Arabic" w:hAnsi="Simplified Arabic" w:cs="Simplified Arabic"/>
          <w:sz w:val="24"/>
          <w:szCs w:val="24"/>
          <w:rtl/>
        </w:rPr>
        <w:t xml:space="preserve"> </w:t>
      </w:r>
      <w:r w:rsidR="004A4DB5" w:rsidRPr="00536A89">
        <w:rPr>
          <w:rFonts w:ascii="Simplified Arabic" w:hAnsi="Simplified Arabic" w:cs="Simplified Arabic"/>
          <w:sz w:val="24"/>
          <w:szCs w:val="24"/>
          <w:rtl/>
        </w:rPr>
        <w:t>على عينة</w:t>
      </w:r>
      <w:r w:rsidRPr="00536A89">
        <w:rPr>
          <w:rFonts w:ascii="Simplified Arabic" w:hAnsi="Simplified Arabic" w:cs="Simplified Arabic"/>
          <w:sz w:val="24"/>
          <w:szCs w:val="24"/>
          <w:rtl/>
        </w:rPr>
        <w:t xml:space="preserve"> </w:t>
      </w:r>
      <w:r w:rsidR="00A6593E" w:rsidRPr="00536A89">
        <w:rPr>
          <w:rFonts w:ascii="Simplified Arabic" w:hAnsi="Simplified Arabic" w:cs="Simplified Arabic"/>
          <w:sz w:val="24"/>
          <w:szCs w:val="24"/>
          <w:rtl/>
        </w:rPr>
        <w:t xml:space="preserve">مكونة من </w:t>
      </w:r>
      <w:r w:rsidRPr="00536A89">
        <w:rPr>
          <w:rFonts w:ascii="Simplified Arabic" w:hAnsi="Simplified Arabic" w:cs="Simplified Arabic"/>
          <w:sz w:val="24"/>
          <w:szCs w:val="24"/>
          <w:rtl/>
        </w:rPr>
        <w:t xml:space="preserve">(40) </w:t>
      </w:r>
      <w:r w:rsidR="004A4DB5" w:rsidRPr="00536A89">
        <w:rPr>
          <w:rFonts w:ascii="Simplified Arabic" w:hAnsi="Simplified Arabic" w:cs="Simplified Arabic"/>
          <w:sz w:val="24"/>
          <w:szCs w:val="24"/>
          <w:rtl/>
        </w:rPr>
        <w:t>تلميذا وتلميذة</w:t>
      </w:r>
      <w:r w:rsidRPr="00536A89">
        <w:rPr>
          <w:rFonts w:ascii="Simplified Arabic" w:hAnsi="Simplified Arabic" w:cs="Simplified Arabic"/>
          <w:sz w:val="24"/>
          <w:szCs w:val="24"/>
          <w:rtl/>
        </w:rPr>
        <w:t xml:space="preserve"> </w:t>
      </w:r>
      <w:r w:rsidR="004A4DB5" w:rsidRPr="00536A89">
        <w:rPr>
          <w:rFonts w:ascii="Simplified Arabic" w:hAnsi="Simplified Arabic" w:cs="Simplified Arabic"/>
          <w:sz w:val="24"/>
          <w:szCs w:val="24"/>
          <w:rtl/>
        </w:rPr>
        <w:t xml:space="preserve">بعمر </w:t>
      </w:r>
      <w:r w:rsidR="00A765FB" w:rsidRPr="00536A89">
        <w:rPr>
          <w:rFonts w:ascii="Simplified Arabic" w:hAnsi="Simplified Arabic" w:cs="Simplified Arabic"/>
          <w:sz w:val="24"/>
          <w:szCs w:val="24"/>
          <w:rtl/>
        </w:rPr>
        <w:t xml:space="preserve">(12سنة)،  </w:t>
      </w:r>
      <w:r w:rsidR="004A4DB5" w:rsidRPr="00536A89">
        <w:rPr>
          <w:rFonts w:ascii="Simplified Arabic" w:hAnsi="Simplified Arabic" w:cs="Simplified Arabic"/>
          <w:sz w:val="24"/>
          <w:szCs w:val="24"/>
          <w:rtl/>
        </w:rPr>
        <w:t xml:space="preserve">وفي ضوء طريقة اعادة الاختبار بعد (14) يوما ، ظهر ان ثبات سرعة القراءة في ضوء استعمال معامل ارتباط بيرسون بلغ </w:t>
      </w:r>
      <w:r w:rsidR="004A4DB5" w:rsidRPr="00536A89">
        <w:rPr>
          <w:rFonts w:ascii="Simplified Arabic" w:hAnsi="Simplified Arabic" w:cs="Simplified Arabic"/>
          <w:sz w:val="24"/>
          <w:szCs w:val="24"/>
        </w:rPr>
        <w:t>(0.862)</w:t>
      </w:r>
      <w:r w:rsidR="004A4DB5" w:rsidRPr="00536A89">
        <w:rPr>
          <w:rFonts w:ascii="Simplified Arabic" w:hAnsi="Simplified Arabic" w:cs="Simplified Arabic"/>
          <w:sz w:val="24"/>
          <w:szCs w:val="24"/>
          <w:rtl/>
          <w:lang w:bidi="ar-IQ"/>
        </w:rPr>
        <w:t>، وهو ثبات جيد</w:t>
      </w:r>
      <w:r w:rsidRPr="00536A89">
        <w:rPr>
          <w:rFonts w:ascii="Simplified Arabic" w:hAnsi="Simplified Arabic" w:cs="Simplified Arabic"/>
          <w:sz w:val="24"/>
          <w:szCs w:val="24"/>
          <w:rtl/>
        </w:rPr>
        <w:t xml:space="preserve"> عند </w:t>
      </w:r>
      <w:r w:rsidRPr="00536A89">
        <w:rPr>
          <w:rFonts w:ascii="Simplified Arabic" w:hAnsi="Simplified Arabic" w:cs="Simplified Arabic"/>
          <w:sz w:val="24"/>
          <w:szCs w:val="24"/>
          <w:rtl/>
          <w:lang w:bidi="ar-IQ"/>
        </w:rPr>
        <w:t xml:space="preserve">مقارنته بمعيار الفا الذي يكون جيدا اذا بلغ </w:t>
      </w:r>
      <w:r w:rsidRPr="00536A89">
        <w:rPr>
          <w:rFonts w:ascii="Simplified Arabic" w:hAnsi="Simplified Arabic" w:cs="Simplified Arabic"/>
          <w:sz w:val="24"/>
          <w:szCs w:val="24"/>
        </w:rPr>
        <w:t>(0,70)</w:t>
      </w:r>
      <w:r w:rsidRPr="00536A89">
        <w:rPr>
          <w:rFonts w:ascii="Simplified Arabic" w:hAnsi="Simplified Arabic" w:cs="Simplified Arabic"/>
          <w:sz w:val="24"/>
          <w:szCs w:val="24"/>
          <w:rtl/>
          <w:lang w:bidi="ar-IQ"/>
        </w:rPr>
        <w:t xml:space="preserve"> فأكثر</w:t>
      </w:r>
      <w:r w:rsidRPr="00536A89">
        <w:rPr>
          <w:rFonts w:ascii="Simplified Arabic" w:hAnsi="Simplified Arabic" w:cs="Simplified Arabic"/>
          <w:sz w:val="24"/>
          <w:szCs w:val="24"/>
          <w:rtl/>
        </w:rPr>
        <w:t xml:space="preserve"> </w:t>
      </w:r>
      <w:proofErr w:type="spellStart"/>
      <w:r w:rsidRPr="00536A89">
        <w:rPr>
          <w:rFonts w:ascii="Simplified Arabic" w:hAnsi="Simplified Arabic" w:cs="Simplified Arabic"/>
          <w:sz w:val="24"/>
          <w:szCs w:val="24"/>
          <w:lang w:bidi="ar-IQ"/>
        </w:rPr>
        <w:t>Ebel</w:t>
      </w:r>
      <w:proofErr w:type="spellEnd"/>
      <w:r w:rsidRPr="00536A89">
        <w:rPr>
          <w:rFonts w:ascii="Simplified Arabic" w:hAnsi="Simplified Arabic" w:cs="Simplified Arabic"/>
          <w:sz w:val="24"/>
          <w:szCs w:val="24"/>
          <w:lang w:bidi="ar-IQ"/>
        </w:rPr>
        <w:t>, 1972, P.59)</w:t>
      </w:r>
      <w:r w:rsidRPr="00536A89">
        <w:rPr>
          <w:rFonts w:ascii="Simplified Arabic" w:hAnsi="Simplified Arabic" w:cs="Simplified Arabic"/>
          <w:sz w:val="24"/>
          <w:szCs w:val="24"/>
          <w:rtl/>
          <w:lang w:bidi="ar-IQ"/>
        </w:rPr>
        <w:t>)</w:t>
      </w:r>
    </w:p>
    <w:p w:rsidR="00A47EF1" w:rsidRPr="00536A89" w:rsidRDefault="00A47EF1" w:rsidP="00536A89">
      <w:pPr>
        <w:bidi/>
        <w:spacing w:after="0" w:line="240" w:lineRule="auto"/>
        <w:jc w:val="lowKashida"/>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rPr>
        <w:t xml:space="preserve">* </w:t>
      </w:r>
      <w:r w:rsidR="00FC6280" w:rsidRPr="00536A89">
        <w:rPr>
          <w:rFonts w:ascii="Simplified Arabic" w:hAnsi="Simplified Arabic" w:cs="Simplified Arabic"/>
          <w:b/>
          <w:bCs/>
          <w:sz w:val="24"/>
          <w:szCs w:val="24"/>
          <w:rtl/>
        </w:rPr>
        <w:t>اختبار سرعة القراءة</w:t>
      </w:r>
      <w:r w:rsidRPr="00536A89">
        <w:rPr>
          <w:rFonts w:ascii="Simplified Arabic" w:hAnsi="Simplified Arabic" w:cs="Simplified Arabic"/>
          <w:b/>
          <w:bCs/>
          <w:sz w:val="24"/>
          <w:szCs w:val="24"/>
          <w:rtl/>
        </w:rPr>
        <w:t xml:space="preserve"> </w:t>
      </w:r>
      <w:r w:rsidRPr="00536A89">
        <w:rPr>
          <w:rFonts w:ascii="Simplified Arabic" w:hAnsi="Simplified Arabic" w:cs="Simplified Arabic"/>
          <w:b/>
          <w:bCs/>
          <w:sz w:val="24"/>
          <w:szCs w:val="24"/>
          <w:rtl/>
          <w:lang w:bidi="ar-IQ"/>
        </w:rPr>
        <w:t>بصيغته</w:t>
      </w:r>
      <w:r w:rsidRPr="00536A89">
        <w:rPr>
          <w:rFonts w:ascii="Simplified Arabic" w:hAnsi="Simplified Arabic" w:cs="Simplified Arabic"/>
          <w:b/>
          <w:bCs/>
          <w:sz w:val="24"/>
          <w:szCs w:val="24"/>
          <w:rtl/>
        </w:rPr>
        <w:t xml:space="preserve"> النهائية:</w:t>
      </w:r>
    </w:p>
    <w:p w:rsidR="00A47EF1" w:rsidRPr="00536A89" w:rsidRDefault="00FC6280" w:rsidP="00536A89">
      <w:pPr>
        <w:bidi/>
        <w:spacing w:after="0" w:line="240" w:lineRule="auto"/>
        <w:ind w:firstLine="720"/>
        <w:jc w:val="lowKashida"/>
        <w:rPr>
          <w:rFonts w:ascii="Simplified Arabic" w:hAnsi="Simplified Arabic" w:cs="Simplified Arabic"/>
          <w:b/>
          <w:bCs/>
          <w:sz w:val="24"/>
          <w:szCs w:val="24"/>
          <w:rtl/>
          <w:lang w:bidi="ar-IQ"/>
        </w:rPr>
      </w:pPr>
      <w:r w:rsidRPr="00536A89">
        <w:rPr>
          <w:rFonts w:ascii="Simplified Arabic" w:hAnsi="Simplified Arabic" w:cs="Simplified Arabic"/>
          <w:sz w:val="24"/>
          <w:szCs w:val="24"/>
          <w:rtl/>
        </w:rPr>
        <w:t xml:space="preserve">بقي اختبار سرعة </w:t>
      </w:r>
      <w:r w:rsidR="00A6593E" w:rsidRPr="00536A89">
        <w:rPr>
          <w:rFonts w:ascii="Simplified Arabic" w:hAnsi="Simplified Arabic" w:cs="Simplified Arabic"/>
          <w:sz w:val="24"/>
          <w:szCs w:val="24"/>
          <w:rtl/>
        </w:rPr>
        <w:t xml:space="preserve">ودقة </w:t>
      </w:r>
      <w:r w:rsidRPr="00536A89">
        <w:rPr>
          <w:rFonts w:ascii="Simplified Arabic" w:hAnsi="Simplified Arabic" w:cs="Simplified Arabic"/>
          <w:sz w:val="24"/>
          <w:szCs w:val="24"/>
          <w:rtl/>
        </w:rPr>
        <w:t xml:space="preserve">القراءة على ما هو عليه من دون اجراء أي </w:t>
      </w:r>
      <w:r w:rsidR="00A6593E" w:rsidRPr="00536A89">
        <w:rPr>
          <w:rFonts w:ascii="Simplified Arabic" w:hAnsi="Simplified Arabic" w:cs="Simplified Arabic"/>
          <w:sz w:val="24"/>
          <w:szCs w:val="24"/>
          <w:rtl/>
        </w:rPr>
        <w:t xml:space="preserve">تعديل، ويتم قياس سرعة القراءة </w:t>
      </w:r>
      <w:r w:rsidRPr="00536A89">
        <w:rPr>
          <w:rFonts w:ascii="Simplified Arabic" w:hAnsi="Simplified Arabic" w:cs="Simplified Arabic"/>
          <w:sz w:val="24"/>
          <w:szCs w:val="24"/>
          <w:rtl/>
        </w:rPr>
        <w:t>في ضوء الدقائق التي يستغرقها التلميذ في القراءة</w:t>
      </w:r>
      <w:r w:rsidR="0000743C" w:rsidRPr="00536A89">
        <w:rPr>
          <w:rFonts w:ascii="Simplified Arabic" w:hAnsi="Simplified Arabic" w:cs="Simplified Arabic"/>
          <w:sz w:val="24"/>
          <w:szCs w:val="24"/>
          <w:rtl/>
        </w:rPr>
        <w:t xml:space="preserve">، وتقارن سرعة القراءة في ضوء عدد الكلمات الموجودة للنص التي يتم مقارنتها </w:t>
      </w:r>
      <w:r w:rsidR="0000743C" w:rsidRPr="00536A89">
        <w:rPr>
          <w:rFonts w:ascii="Simplified Arabic" w:hAnsi="Simplified Arabic" w:cs="Simplified Arabic"/>
          <w:sz w:val="24"/>
          <w:szCs w:val="24"/>
          <w:rtl/>
        </w:rPr>
        <w:lastRenderedPageBreak/>
        <w:t xml:space="preserve">بمعيار </w:t>
      </w:r>
      <w:r w:rsidR="0000743C" w:rsidRPr="00536A89">
        <w:rPr>
          <w:rStyle w:val="af"/>
          <w:rFonts w:ascii="Simplified Arabic" w:hAnsi="Simplified Arabic" w:cs="Simplified Arabic"/>
          <w:color w:val="333333"/>
          <w:sz w:val="24"/>
          <w:szCs w:val="24"/>
        </w:rPr>
        <w:footnoteReference w:id="1"/>
      </w:r>
      <w:r w:rsidR="0000743C" w:rsidRPr="00536A89">
        <w:rPr>
          <w:rFonts w:ascii="Simplified Arabic" w:hAnsi="Simplified Arabic" w:cs="Simplified Arabic"/>
          <w:color w:val="333333"/>
          <w:sz w:val="24"/>
          <w:szCs w:val="24"/>
        </w:rPr>
        <w:t>Carver (1990)</w:t>
      </w:r>
      <w:r w:rsidR="0000743C" w:rsidRPr="00536A89">
        <w:rPr>
          <w:rFonts w:ascii="Simplified Arabic" w:hAnsi="Simplified Arabic" w:cs="Simplified Arabic"/>
          <w:sz w:val="24"/>
          <w:szCs w:val="24"/>
          <w:rtl/>
        </w:rPr>
        <w:t xml:space="preserve"> الذي يرى ان متوسط وقت القراءة الطبيعية لنص مكون من 178-199 كلمة يكون 8 دقائق في </w:t>
      </w:r>
      <w:r w:rsidR="00524DDE" w:rsidRPr="00536A89">
        <w:rPr>
          <w:rFonts w:ascii="Simplified Arabic" w:hAnsi="Simplified Arabic" w:cs="Simplified Arabic"/>
          <w:sz w:val="24"/>
          <w:szCs w:val="24"/>
          <w:rtl/>
        </w:rPr>
        <w:t>المرحلة (الرابعة والخامسة والسادسة) في المدرسة الابتدائية</w:t>
      </w:r>
      <w:r w:rsidR="00A6593E" w:rsidRPr="00536A89">
        <w:rPr>
          <w:rFonts w:ascii="Simplified Arabic" w:hAnsi="Simplified Arabic" w:cs="Simplified Arabic"/>
          <w:sz w:val="24"/>
          <w:szCs w:val="24"/>
          <w:rtl/>
        </w:rPr>
        <w:t>، في حين يتم قياس دقة القراءة من خلال عدد الكلمات الصحيحة التي يقرأها كل تلميذ وبمتوسط فرضي 88 كلمة صحيحة</w:t>
      </w:r>
      <w:r w:rsidR="00524DDE" w:rsidRPr="00536A89">
        <w:rPr>
          <w:rStyle w:val="af"/>
          <w:rFonts w:ascii="Simplified Arabic" w:hAnsi="Simplified Arabic" w:cs="Simplified Arabic"/>
          <w:sz w:val="24"/>
          <w:szCs w:val="24"/>
          <w:rtl/>
        </w:rPr>
        <w:footnoteReference w:id="2"/>
      </w:r>
      <w:r w:rsidR="00A6593E" w:rsidRPr="00536A89">
        <w:rPr>
          <w:rFonts w:ascii="Simplified Arabic" w:hAnsi="Simplified Arabic" w:cs="Simplified Arabic"/>
          <w:sz w:val="24"/>
          <w:szCs w:val="24"/>
          <w:rtl/>
        </w:rPr>
        <w:t>.</w:t>
      </w:r>
    </w:p>
    <w:p w:rsidR="00A47EF1" w:rsidRPr="00536A89" w:rsidRDefault="00A47EF1" w:rsidP="00536A89">
      <w:pPr>
        <w:bidi/>
        <w:spacing w:after="0" w:line="240" w:lineRule="auto"/>
        <w:jc w:val="lowKashida"/>
        <w:rPr>
          <w:rFonts w:ascii="Simplified Arabic" w:hAnsi="Simplified Arabic" w:cs="Simplified Arabic"/>
          <w:b/>
          <w:bCs/>
          <w:sz w:val="24"/>
          <w:szCs w:val="24"/>
          <w:rtl/>
        </w:rPr>
      </w:pPr>
      <w:r w:rsidRPr="00536A89">
        <w:rPr>
          <w:rFonts w:ascii="Simplified Arabic" w:hAnsi="Simplified Arabic" w:cs="Simplified Arabic"/>
          <w:b/>
          <w:bCs/>
          <w:sz w:val="24"/>
          <w:szCs w:val="24"/>
          <w:rtl/>
        </w:rPr>
        <w:t xml:space="preserve">* التطبيق النهائي : </w:t>
      </w:r>
      <w:r w:rsidRPr="00536A89">
        <w:rPr>
          <w:rFonts w:ascii="Simplified Arabic" w:hAnsi="Simplified Arabic" w:cs="Simplified Arabic"/>
          <w:sz w:val="24"/>
          <w:szCs w:val="24"/>
          <w:rtl/>
        </w:rPr>
        <w:t xml:space="preserve">بعد أن استوفى </w:t>
      </w:r>
      <w:r w:rsidR="009B46E6" w:rsidRPr="00536A89">
        <w:rPr>
          <w:rFonts w:ascii="Simplified Arabic" w:hAnsi="Simplified Arabic" w:cs="Simplified Arabic"/>
          <w:sz w:val="24"/>
          <w:szCs w:val="24"/>
          <w:rtl/>
        </w:rPr>
        <w:t>الاختبارات شروطه</w:t>
      </w:r>
      <w:r w:rsidRPr="00536A89">
        <w:rPr>
          <w:rFonts w:ascii="Simplified Arabic" w:hAnsi="Simplified Arabic" w:cs="Simplified Arabic"/>
          <w:sz w:val="24"/>
          <w:szCs w:val="24"/>
          <w:rtl/>
        </w:rPr>
        <w:t>ا النهائية من الصدق والثبات ، طبقا على عينة قوامها(</w:t>
      </w:r>
      <w:r w:rsidR="00AB298C" w:rsidRPr="00536A89">
        <w:rPr>
          <w:rFonts w:ascii="Simplified Arabic" w:hAnsi="Simplified Arabic" w:cs="Simplified Arabic"/>
          <w:sz w:val="24"/>
          <w:szCs w:val="24"/>
          <w:rtl/>
        </w:rPr>
        <w:t>2</w:t>
      </w:r>
      <w:r w:rsidRPr="00536A89">
        <w:rPr>
          <w:rFonts w:ascii="Simplified Arabic" w:hAnsi="Simplified Arabic" w:cs="Simplified Arabic"/>
          <w:sz w:val="24"/>
          <w:szCs w:val="24"/>
          <w:rtl/>
        </w:rPr>
        <w:t xml:space="preserve">88) </w:t>
      </w:r>
      <w:r w:rsidR="009B46E6" w:rsidRPr="00536A89">
        <w:rPr>
          <w:rFonts w:ascii="Simplified Arabic" w:hAnsi="Simplified Arabic" w:cs="Simplified Arabic"/>
          <w:sz w:val="24"/>
          <w:szCs w:val="24"/>
          <w:rtl/>
        </w:rPr>
        <w:t>تلميذا وتلميذة</w:t>
      </w:r>
      <w:r w:rsidR="00AB298C" w:rsidRPr="00536A89">
        <w:rPr>
          <w:rFonts w:ascii="Simplified Arabic" w:hAnsi="Simplified Arabic" w:cs="Simplified Arabic"/>
          <w:sz w:val="24"/>
          <w:szCs w:val="24"/>
          <w:rtl/>
        </w:rPr>
        <w:t xml:space="preserve"> بواقع (144) تلميذا من الذكور ومثلها من الاناث،</w:t>
      </w:r>
      <w:r w:rsidRPr="00536A89">
        <w:rPr>
          <w:rFonts w:ascii="Simplified Arabic" w:hAnsi="Simplified Arabic" w:cs="Simplified Arabic"/>
          <w:sz w:val="24"/>
          <w:szCs w:val="24"/>
          <w:rtl/>
        </w:rPr>
        <w:t xml:space="preserve"> </w:t>
      </w:r>
      <w:r w:rsidR="009B46E6" w:rsidRPr="00536A89">
        <w:rPr>
          <w:rFonts w:ascii="Simplified Arabic" w:hAnsi="Simplified Arabic" w:cs="Simplified Arabic"/>
          <w:sz w:val="24"/>
          <w:szCs w:val="24"/>
          <w:rtl/>
        </w:rPr>
        <w:t>بعمر</w:t>
      </w:r>
      <w:r w:rsidR="00A765FB" w:rsidRPr="00536A89">
        <w:rPr>
          <w:rFonts w:ascii="Simplified Arabic" w:hAnsi="Simplified Arabic" w:cs="Simplified Arabic"/>
          <w:sz w:val="24"/>
          <w:szCs w:val="24"/>
          <w:rtl/>
        </w:rPr>
        <w:t>12</w:t>
      </w:r>
      <w:r w:rsidR="009B46E6" w:rsidRPr="00536A89">
        <w:rPr>
          <w:rFonts w:ascii="Simplified Arabic" w:hAnsi="Simplified Arabic" w:cs="Simplified Arabic"/>
          <w:sz w:val="24"/>
          <w:szCs w:val="24"/>
          <w:rtl/>
        </w:rPr>
        <w:t>سنة</w:t>
      </w:r>
      <w:r w:rsidRPr="00536A89">
        <w:rPr>
          <w:rFonts w:ascii="Simplified Arabic" w:hAnsi="Simplified Arabic" w:cs="Simplified Arabic"/>
          <w:sz w:val="24"/>
          <w:szCs w:val="24"/>
          <w:rtl/>
        </w:rPr>
        <w:t xml:space="preserve"> من </w:t>
      </w:r>
      <w:r w:rsidR="009B46E6" w:rsidRPr="00536A89">
        <w:rPr>
          <w:rFonts w:ascii="Simplified Arabic" w:hAnsi="Simplified Arabic" w:cs="Simplified Arabic"/>
          <w:sz w:val="24"/>
          <w:szCs w:val="24"/>
          <w:rtl/>
        </w:rPr>
        <w:t>المدارس الابتدائية</w:t>
      </w:r>
      <w:r w:rsidRPr="00536A89">
        <w:rPr>
          <w:rFonts w:ascii="Simplified Arabic" w:hAnsi="Simplified Arabic" w:cs="Simplified Arabic"/>
          <w:sz w:val="24"/>
          <w:szCs w:val="24"/>
          <w:rtl/>
        </w:rPr>
        <w:t xml:space="preserve">. </w:t>
      </w:r>
    </w:p>
    <w:p w:rsidR="00A47EF1" w:rsidRPr="00536A89" w:rsidRDefault="00A47EF1" w:rsidP="00536A89">
      <w:pPr>
        <w:bidi/>
        <w:spacing w:after="0" w:line="240" w:lineRule="auto"/>
        <w:jc w:val="both"/>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lang w:bidi="ar-IQ"/>
        </w:rPr>
        <w:t xml:space="preserve">* الوسائل الإحصائية : </w:t>
      </w:r>
    </w:p>
    <w:p w:rsidR="00A47EF1" w:rsidRPr="00536A89" w:rsidRDefault="00A47EF1" w:rsidP="00536A89">
      <w:pPr>
        <w:bidi/>
        <w:spacing w:after="0" w:line="240" w:lineRule="auto"/>
        <w:ind w:firstLine="720"/>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استعمل الباحث مجموعة من الوسائل الإحصائية في ضوء برنامج الحقيبة الاحصائية للعلوم الاجتماعية </w:t>
      </w:r>
      <w:r w:rsidRPr="00536A89">
        <w:rPr>
          <w:rFonts w:ascii="Simplified Arabic" w:hAnsi="Simplified Arabic" w:cs="Simplified Arabic"/>
          <w:sz w:val="24"/>
          <w:szCs w:val="24"/>
          <w:lang w:bidi="ar-IQ"/>
        </w:rPr>
        <w:t>(</w:t>
      </w:r>
      <w:proofErr w:type="spellStart"/>
      <w:r w:rsidRPr="00536A89">
        <w:rPr>
          <w:rFonts w:ascii="Simplified Arabic" w:hAnsi="Simplified Arabic" w:cs="Simplified Arabic"/>
          <w:sz w:val="24"/>
          <w:szCs w:val="24"/>
          <w:lang w:bidi="ar-IQ"/>
        </w:rPr>
        <w:t>spss</w:t>
      </w:r>
      <w:proofErr w:type="spellEnd"/>
      <w:r w:rsidRPr="00536A89">
        <w:rPr>
          <w:rFonts w:ascii="Simplified Arabic" w:hAnsi="Simplified Arabic" w:cs="Simplified Arabic"/>
          <w:sz w:val="24"/>
          <w:szCs w:val="24"/>
          <w:lang w:bidi="ar-IQ"/>
        </w:rPr>
        <w:t xml:space="preserve"> )</w:t>
      </w:r>
      <w:r w:rsidRPr="00536A89">
        <w:rPr>
          <w:rFonts w:ascii="Simplified Arabic" w:hAnsi="Simplified Arabic" w:cs="Simplified Arabic"/>
          <w:sz w:val="24"/>
          <w:szCs w:val="24"/>
          <w:rtl/>
          <w:lang w:bidi="ar-IQ"/>
        </w:rPr>
        <w:t xml:space="preserve"> </w:t>
      </w:r>
      <w:r w:rsidRPr="00536A89">
        <w:rPr>
          <w:rFonts w:ascii="Simplified Arabic" w:hAnsi="Simplified Arabic" w:cs="Simplified Arabic"/>
          <w:sz w:val="24"/>
          <w:szCs w:val="24"/>
          <w:lang w:bidi="ar-IQ"/>
        </w:rPr>
        <w:t>Statistical Package for Social Science</w:t>
      </w:r>
      <w:r w:rsidRPr="00536A89">
        <w:rPr>
          <w:rFonts w:ascii="Simplified Arabic" w:hAnsi="Simplified Arabic" w:cs="Simplified Arabic"/>
          <w:sz w:val="24"/>
          <w:szCs w:val="24"/>
          <w:rtl/>
          <w:lang w:bidi="ar-IQ"/>
        </w:rPr>
        <w:t xml:space="preserve"> ، و هذه المعادلات هي : </w:t>
      </w:r>
    </w:p>
    <w:p w:rsidR="00A47EF1" w:rsidRPr="00536A89" w:rsidRDefault="00A47EF1"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1 .الاختبار </w:t>
      </w:r>
      <w:proofErr w:type="spellStart"/>
      <w:r w:rsidRPr="00536A89">
        <w:rPr>
          <w:rFonts w:ascii="Simplified Arabic" w:hAnsi="Simplified Arabic" w:cs="Simplified Arabic"/>
          <w:sz w:val="24"/>
          <w:szCs w:val="24"/>
          <w:rtl/>
          <w:lang w:bidi="ar-IQ"/>
        </w:rPr>
        <w:t>التائي</w:t>
      </w:r>
      <w:proofErr w:type="spellEnd"/>
      <w:r w:rsidRPr="00536A89">
        <w:rPr>
          <w:rFonts w:ascii="Simplified Arabic" w:hAnsi="Simplified Arabic" w:cs="Simplified Arabic"/>
          <w:sz w:val="24"/>
          <w:szCs w:val="24"/>
          <w:rtl/>
          <w:lang w:bidi="ar-IQ"/>
        </w:rPr>
        <w:t xml:space="preserve"> لعينة واحدة .</w:t>
      </w:r>
    </w:p>
    <w:p w:rsidR="00A47EF1" w:rsidRPr="00536A89" w:rsidRDefault="00A47EF1"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2. </w:t>
      </w:r>
      <w:r w:rsidR="00681785" w:rsidRPr="00536A89">
        <w:rPr>
          <w:rFonts w:ascii="Simplified Arabic" w:hAnsi="Simplified Arabic" w:cs="Simplified Arabic"/>
          <w:sz w:val="24"/>
          <w:szCs w:val="24"/>
          <w:rtl/>
          <w:lang w:bidi="ar-IQ"/>
        </w:rPr>
        <w:t>تحليل التباين الثنائي لتعرف دلالة الفرق على وفق متغير النوع وكفاءة القراءة</w:t>
      </w:r>
      <w:r w:rsidRPr="00536A89">
        <w:rPr>
          <w:rFonts w:ascii="Simplified Arabic" w:hAnsi="Simplified Arabic" w:cs="Simplified Arabic"/>
          <w:sz w:val="24"/>
          <w:szCs w:val="24"/>
          <w:rtl/>
          <w:lang w:bidi="ar-IQ"/>
        </w:rPr>
        <w:t>.</w:t>
      </w:r>
    </w:p>
    <w:p w:rsidR="00681785" w:rsidRPr="00536A89" w:rsidRDefault="00681785"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3. معادلة التمييز للمجموعتين الطرفيتين لتعرف تمييز اختبار الوعي الفونولوجي.</w:t>
      </w:r>
    </w:p>
    <w:p w:rsidR="00681785" w:rsidRPr="00536A89" w:rsidRDefault="00681785"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4. معادلة صعوبة الفقرات لتعرف مدى صعوبة الاجابة على فقرات اختبار الوعي الفونولوجي.</w:t>
      </w:r>
    </w:p>
    <w:p w:rsidR="00681785" w:rsidRPr="00536A89" w:rsidRDefault="00681785"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5</w:t>
      </w:r>
      <w:r w:rsidR="00A47EF1" w:rsidRPr="00536A89">
        <w:rPr>
          <w:rFonts w:ascii="Simplified Arabic" w:hAnsi="Simplified Arabic" w:cs="Simplified Arabic"/>
          <w:sz w:val="24"/>
          <w:szCs w:val="24"/>
          <w:rtl/>
          <w:lang w:bidi="ar-IQ"/>
        </w:rPr>
        <w:t xml:space="preserve">. </w:t>
      </w:r>
      <w:r w:rsidRPr="00536A89">
        <w:rPr>
          <w:rFonts w:ascii="Simplified Arabic" w:hAnsi="Simplified Arabic" w:cs="Simplified Arabic"/>
          <w:sz w:val="24"/>
          <w:szCs w:val="24"/>
          <w:rtl/>
          <w:lang w:bidi="ar-IQ"/>
        </w:rPr>
        <w:t xml:space="preserve">معامل ارتباط بوينت </w:t>
      </w:r>
      <w:proofErr w:type="spellStart"/>
      <w:r w:rsidRPr="00536A89">
        <w:rPr>
          <w:rFonts w:ascii="Simplified Arabic" w:hAnsi="Simplified Arabic" w:cs="Simplified Arabic"/>
          <w:sz w:val="24"/>
          <w:szCs w:val="24"/>
          <w:rtl/>
          <w:lang w:bidi="ar-IQ"/>
        </w:rPr>
        <w:t>بايسيريال</w:t>
      </w:r>
      <w:proofErr w:type="spellEnd"/>
      <w:r w:rsidRPr="00536A89">
        <w:rPr>
          <w:rFonts w:ascii="Simplified Arabic" w:hAnsi="Simplified Arabic" w:cs="Simplified Arabic"/>
          <w:sz w:val="24"/>
          <w:szCs w:val="24"/>
          <w:rtl/>
          <w:lang w:bidi="ar-IQ"/>
        </w:rPr>
        <w:t xml:space="preserve"> لتعرف العلاقة بين درجة الفقرة والدرجة الكلية لاختبار الوعي الفونولوجي.</w:t>
      </w:r>
    </w:p>
    <w:p w:rsidR="00A47EF1" w:rsidRPr="00536A89" w:rsidRDefault="00681785" w:rsidP="00536A89">
      <w:pPr>
        <w:bidi/>
        <w:spacing w:after="0" w:line="240" w:lineRule="auto"/>
        <w:jc w:val="both"/>
        <w:rPr>
          <w:rFonts w:ascii="Simplified Arabic" w:hAnsi="Simplified Arabic" w:cs="Simplified Arabic" w:hint="cs"/>
          <w:sz w:val="24"/>
          <w:szCs w:val="24"/>
          <w:rtl/>
          <w:lang w:bidi="ar-IQ"/>
        </w:rPr>
      </w:pPr>
      <w:r w:rsidRPr="00536A89">
        <w:rPr>
          <w:rFonts w:ascii="Simplified Arabic" w:hAnsi="Simplified Arabic" w:cs="Simplified Arabic"/>
          <w:sz w:val="24"/>
          <w:szCs w:val="24"/>
          <w:rtl/>
          <w:lang w:bidi="ar-IQ"/>
        </w:rPr>
        <w:t>6.</w:t>
      </w:r>
      <w:r w:rsidR="00A47EF1" w:rsidRPr="00536A89">
        <w:rPr>
          <w:rFonts w:ascii="Simplified Arabic" w:hAnsi="Simplified Arabic" w:cs="Simplified Arabic"/>
          <w:sz w:val="24"/>
          <w:szCs w:val="24"/>
          <w:rtl/>
          <w:lang w:bidi="ar-IQ"/>
        </w:rPr>
        <w:t xml:space="preserve">معامل ارتباط بيرسون </w:t>
      </w:r>
      <w:r w:rsidRPr="00536A89">
        <w:rPr>
          <w:rFonts w:ascii="Simplified Arabic" w:hAnsi="Simplified Arabic" w:cs="Simplified Arabic"/>
          <w:sz w:val="24"/>
          <w:szCs w:val="24"/>
          <w:rtl/>
          <w:lang w:bidi="ar-IQ"/>
        </w:rPr>
        <w:t>لتعرف العلاقة بين المتغيرات.</w:t>
      </w:r>
    </w:p>
    <w:p w:rsidR="00A47EF1" w:rsidRPr="00536A89" w:rsidRDefault="00A47EF1"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b/>
          <w:bCs/>
          <w:sz w:val="24"/>
          <w:szCs w:val="24"/>
          <w:rtl/>
        </w:rPr>
        <w:t>عرض النتائج وتفسيرها</w:t>
      </w:r>
      <w:r w:rsidRPr="00536A89">
        <w:rPr>
          <w:rFonts w:ascii="Simplified Arabic" w:eastAsia="Times New Roman" w:hAnsi="Simplified Arabic" w:cs="Simplified Arabic"/>
          <w:sz w:val="24"/>
          <w:szCs w:val="24"/>
          <w:rtl/>
        </w:rPr>
        <w:t xml:space="preserve"> </w:t>
      </w:r>
    </w:p>
    <w:p w:rsidR="00A47EF1" w:rsidRPr="00536A89" w:rsidRDefault="00A47EF1" w:rsidP="00536A89">
      <w:pPr>
        <w:pStyle w:val="ae"/>
        <w:spacing w:after="0" w:line="240" w:lineRule="auto"/>
        <w:rPr>
          <w:rFonts w:ascii="Simplified Arabic" w:hAnsi="Simplified Arabic" w:cs="Simplified Arabic"/>
          <w:sz w:val="24"/>
          <w:szCs w:val="24"/>
          <w:rtl/>
          <w:lang w:bidi="ar-IQ"/>
        </w:rPr>
      </w:pPr>
      <w:r w:rsidRPr="00536A89">
        <w:rPr>
          <w:rFonts w:ascii="Simplified Arabic" w:hAnsi="Simplified Arabic" w:cs="Simplified Arabic"/>
          <w:b/>
          <w:bCs/>
          <w:sz w:val="24"/>
          <w:szCs w:val="24"/>
          <w:u w:val="single"/>
          <w:rtl/>
        </w:rPr>
        <w:t xml:space="preserve">* </w:t>
      </w:r>
      <w:r w:rsidR="00A6593E" w:rsidRPr="00536A89">
        <w:rPr>
          <w:rFonts w:ascii="Simplified Arabic" w:hAnsi="Simplified Arabic" w:cs="Simplified Arabic"/>
          <w:b/>
          <w:bCs/>
          <w:sz w:val="24"/>
          <w:szCs w:val="24"/>
          <w:u w:val="single"/>
          <w:rtl/>
        </w:rPr>
        <w:t>الهدف</w:t>
      </w:r>
      <w:r w:rsidRPr="00536A89">
        <w:rPr>
          <w:rFonts w:ascii="Simplified Arabic" w:hAnsi="Simplified Arabic" w:cs="Simplified Arabic"/>
          <w:b/>
          <w:bCs/>
          <w:sz w:val="24"/>
          <w:szCs w:val="24"/>
          <w:u w:val="single"/>
          <w:rtl/>
        </w:rPr>
        <w:t xml:space="preserve"> الاول</w:t>
      </w:r>
      <w:r w:rsidRPr="00536A89">
        <w:rPr>
          <w:rFonts w:ascii="Simplified Arabic" w:hAnsi="Simplified Arabic" w:cs="Simplified Arabic"/>
          <w:b/>
          <w:bCs/>
          <w:sz w:val="24"/>
          <w:szCs w:val="24"/>
          <w:rtl/>
        </w:rPr>
        <w:t xml:space="preserve"> </w:t>
      </w:r>
      <w:r w:rsidR="00A02FB8" w:rsidRPr="00536A89">
        <w:rPr>
          <w:rFonts w:ascii="Simplified Arabic" w:hAnsi="Simplified Arabic" w:cs="Simplified Arabic"/>
          <w:b/>
          <w:bCs/>
          <w:sz w:val="24"/>
          <w:szCs w:val="24"/>
          <w:rtl/>
        </w:rPr>
        <w:t xml:space="preserve">: </w:t>
      </w:r>
      <w:r w:rsidR="00A02FB8" w:rsidRPr="00536A89">
        <w:rPr>
          <w:rFonts w:ascii="Simplified Arabic" w:eastAsia="Times New Roman" w:hAnsi="Simplified Arabic" w:cs="Simplified Arabic"/>
          <w:b/>
          <w:bCs/>
          <w:sz w:val="24"/>
          <w:szCs w:val="24"/>
          <w:rtl/>
        </w:rPr>
        <w:t>تعرف الوعي الفونولوجي</w:t>
      </w:r>
      <w:r w:rsidRPr="00536A89">
        <w:rPr>
          <w:rFonts w:ascii="Simplified Arabic" w:eastAsia="Times New Roman" w:hAnsi="Simplified Arabic" w:cs="Simplified Arabic"/>
          <w:b/>
          <w:bCs/>
          <w:sz w:val="24"/>
          <w:szCs w:val="24"/>
          <w:rtl/>
        </w:rPr>
        <w:t xml:space="preserve"> لدى </w:t>
      </w:r>
      <w:r w:rsidR="00A02FB8" w:rsidRPr="00536A89">
        <w:rPr>
          <w:rFonts w:ascii="Simplified Arabic" w:eastAsia="Times New Roman" w:hAnsi="Simplified Arabic" w:cs="Simplified Arabic"/>
          <w:b/>
          <w:bCs/>
          <w:sz w:val="24"/>
          <w:szCs w:val="24"/>
          <w:rtl/>
        </w:rPr>
        <w:t>تلاميذ المرحلة الابتدائية:</w:t>
      </w:r>
      <w:r w:rsidR="00681785" w:rsidRPr="00536A89">
        <w:rPr>
          <w:rFonts w:ascii="Simplified Arabic" w:eastAsia="Times New Roman" w:hAnsi="Simplified Arabic" w:cs="Simplified Arabic"/>
          <w:b/>
          <w:bCs/>
          <w:sz w:val="24"/>
          <w:szCs w:val="24"/>
          <w:rtl/>
        </w:rPr>
        <w:t xml:space="preserve"> </w:t>
      </w:r>
      <w:proofErr w:type="spellStart"/>
      <w:r w:rsidRPr="00536A89">
        <w:rPr>
          <w:rFonts w:ascii="Simplified Arabic" w:hAnsi="Simplified Arabic" w:cs="Simplified Arabic"/>
          <w:sz w:val="24"/>
          <w:szCs w:val="24"/>
          <w:rtl/>
        </w:rPr>
        <w:t>للاجابة</w:t>
      </w:r>
      <w:proofErr w:type="spellEnd"/>
      <w:r w:rsidRPr="00536A89">
        <w:rPr>
          <w:rFonts w:ascii="Simplified Arabic" w:hAnsi="Simplified Arabic" w:cs="Simplified Arabic"/>
          <w:sz w:val="24"/>
          <w:szCs w:val="24"/>
          <w:rtl/>
        </w:rPr>
        <w:t xml:space="preserve"> على هذا التساؤل قام الباحث باستعمال الاختبار </w:t>
      </w:r>
      <w:proofErr w:type="spellStart"/>
      <w:r w:rsidRPr="00536A89">
        <w:rPr>
          <w:rFonts w:ascii="Simplified Arabic" w:hAnsi="Simplified Arabic" w:cs="Simplified Arabic"/>
          <w:sz w:val="24"/>
          <w:szCs w:val="24"/>
          <w:rtl/>
        </w:rPr>
        <w:t>التائي</w:t>
      </w:r>
      <w:proofErr w:type="spellEnd"/>
      <w:r w:rsidRPr="00536A89">
        <w:rPr>
          <w:rFonts w:ascii="Simplified Arabic" w:hAnsi="Simplified Arabic" w:cs="Simplified Arabic"/>
          <w:sz w:val="24"/>
          <w:szCs w:val="24"/>
          <w:rtl/>
        </w:rPr>
        <w:t xml:space="preserve"> لعينة واحدة، </w:t>
      </w:r>
      <w:r w:rsidR="00A02FB8" w:rsidRPr="00536A89">
        <w:rPr>
          <w:rFonts w:ascii="Simplified Arabic" w:hAnsi="Simplified Arabic" w:cs="Simplified Arabic"/>
          <w:sz w:val="24"/>
          <w:szCs w:val="24"/>
          <w:rtl/>
        </w:rPr>
        <w:t>لتعرف الوعي الفونولوجي وفقا لمهمة حذف المقطع ومهمة ايجاد الكلمة ذات النهاية الصوتية المختلفة، لهذا ا</w:t>
      </w:r>
      <w:r w:rsidRPr="00536A89">
        <w:rPr>
          <w:rFonts w:ascii="Simplified Arabic" w:hAnsi="Simplified Arabic" w:cs="Simplified Arabic"/>
          <w:sz w:val="24"/>
          <w:szCs w:val="24"/>
          <w:rtl/>
        </w:rPr>
        <w:t>ستخراج المتوسط الحسابي والانحراف المعياري ومقارنته بالمتوسط الفرضي</w:t>
      </w:r>
      <w:r w:rsidR="00A02FB8" w:rsidRPr="00536A89">
        <w:rPr>
          <w:rFonts w:ascii="Simplified Arabic" w:hAnsi="Simplified Arabic" w:cs="Simplified Arabic"/>
          <w:sz w:val="24"/>
          <w:szCs w:val="24"/>
          <w:rtl/>
        </w:rPr>
        <w:t xml:space="preserve"> على كلا المهمتين</w:t>
      </w:r>
      <w:r w:rsidRPr="00536A89">
        <w:rPr>
          <w:rFonts w:ascii="Simplified Arabic" w:hAnsi="Simplified Arabic" w:cs="Simplified Arabic"/>
          <w:sz w:val="24"/>
          <w:szCs w:val="24"/>
          <w:rtl/>
        </w:rPr>
        <w:t xml:space="preserve"> ، ويبين جدول (</w:t>
      </w:r>
      <w:r w:rsidR="00A463BA" w:rsidRPr="00536A89">
        <w:rPr>
          <w:rFonts w:ascii="Simplified Arabic" w:hAnsi="Simplified Arabic" w:cs="Simplified Arabic"/>
          <w:sz w:val="24"/>
          <w:szCs w:val="24"/>
          <w:rtl/>
        </w:rPr>
        <w:t>4</w:t>
      </w:r>
      <w:r w:rsidRPr="00536A89">
        <w:rPr>
          <w:rFonts w:ascii="Simplified Arabic" w:hAnsi="Simplified Arabic" w:cs="Simplified Arabic"/>
          <w:sz w:val="24"/>
          <w:szCs w:val="24"/>
          <w:rtl/>
        </w:rPr>
        <w:t>) ذلك.</w:t>
      </w:r>
    </w:p>
    <w:p w:rsidR="00A47EF1" w:rsidRPr="00536A89" w:rsidRDefault="00A47EF1"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جدول(</w:t>
      </w:r>
      <w:r w:rsidR="00A463BA" w:rsidRPr="00536A89">
        <w:rPr>
          <w:rFonts w:ascii="Simplified Arabic" w:hAnsi="Simplified Arabic" w:cs="Simplified Arabic"/>
          <w:sz w:val="24"/>
          <w:szCs w:val="24"/>
          <w:rtl/>
        </w:rPr>
        <w:t>4</w:t>
      </w:r>
      <w:r w:rsidRPr="00536A89">
        <w:rPr>
          <w:rFonts w:ascii="Simplified Arabic" w:hAnsi="Simplified Arabic" w:cs="Simplified Arabic"/>
          <w:sz w:val="24"/>
          <w:szCs w:val="24"/>
          <w:rtl/>
        </w:rPr>
        <w:t xml:space="preserve">) الفرق بين المتوسط الحسابي والمتوسط الفرضي </w:t>
      </w:r>
      <w:r w:rsidR="00E6228A" w:rsidRPr="00536A89">
        <w:rPr>
          <w:rFonts w:ascii="Simplified Arabic" w:hAnsi="Simplified Arabic" w:cs="Simplified Arabic"/>
          <w:sz w:val="24"/>
          <w:szCs w:val="24"/>
          <w:rtl/>
        </w:rPr>
        <w:t xml:space="preserve">لاختبار الوعي </w:t>
      </w:r>
      <w:proofErr w:type="spellStart"/>
      <w:r w:rsidR="00E6228A" w:rsidRPr="00536A89">
        <w:rPr>
          <w:rFonts w:ascii="Simplified Arabic" w:hAnsi="Simplified Arabic" w:cs="Simplified Arabic"/>
          <w:sz w:val="24"/>
          <w:szCs w:val="24"/>
          <w:rtl/>
        </w:rPr>
        <w:t>الفنولوجي</w:t>
      </w:r>
      <w:proofErr w:type="spellEnd"/>
    </w:p>
    <w:tbl>
      <w:tblPr>
        <w:bidiVisual/>
        <w:tblW w:w="8582" w:type="dxa"/>
        <w:jc w:val="center"/>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2"/>
        <w:gridCol w:w="1107"/>
        <w:gridCol w:w="1031"/>
        <w:gridCol w:w="984"/>
        <w:gridCol w:w="896"/>
        <w:gridCol w:w="1239"/>
        <w:gridCol w:w="992"/>
        <w:gridCol w:w="851"/>
      </w:tblGrid>
      <w:tr w:rsidR="00A47EF1" w:rsidRPr="00536A89" w:rsidTr="00B547BD">
        <w:trPr>
          <w:jc w:val="center"/>
        </w:trPr>
        <w:tc>
          <w:tcPr>
            <w:tcW w:w="1482" w:type="dxa"/>
            <w:shd w:val="clear" w:color="auto" w:fill="E5B8B7" w:themeFill="accent2" w:themeFillTint="66"/>
            <w:vAlign w:val="center"/>
          </w:tcPr>
          <w:p w:rsidR="00A47EF1" w:rsidRPr="00536A89" w:rsidRDefault="00A02FB8"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المهمة</w:t>
            </w:r>
          </w:p>
        </w:tc>
        <w:tc>
          <w:tcPr>
            <w:tcW w:w="1107"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المتوسط</w:t>
            </w:r>
          </w:p>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الحسابي</w:t>
            </w:r>
          </w:p>
        </w:tc>
        <w:tc>
          <w:tcPr>
            <w:tcW w:w="1031"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الانحراف</w:t>
            </w:r>
          </w:p>
          <w:p w:rsidR="00A47EF1" w:rsidRPr="00536A89" w:rsidRDefault="00A47EF1"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المعياري</w:t>
            </w:r>
          </w:p>
        </w:tc>
        <w:tc>
          <w:tcPr>
            <w:tcW w:w="984"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المتوسط</w:t>
            </w:r>
          </w:p>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الفرضي</w:t>
            </w:r>
          </w:p>
        </w:tc>
        <w:tc>
          <w:tcPr>
            <w:tcW w:w="896"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درجة</w:t>
            </w:r>
          </w:p>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الحرية</w:t>
            </w:r>
          </w:p>
        </w:tc>
        <w:tc>
          <w:tcPr>
            <w:tcW w:w="1239"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القيمة </w:t>
            </w:r>
            <w:proofErr w:type="spellStart"/>
            <w:r w:rsidRPr="00536A89">
              <w:rPr>
                <w:rFonts w:ascii="Simplified Arabic" w:hAnsi="Simplified Arabic" w:cs="Simplified Arabic"/>
                <w:sz w:val="24"/>
                <w:szCs w:val="24"/>
                <w:rtl/>
              </w:rPr>
              <w:t>التائية</w:t>
            </w:r>
            <w:proofErr w:type="spellEnd"/>
            <w:r w:rsidRPr="00536A89">
              <w:rPr>
                <w:rFonts w:ascii="Simplified Arabic" w:hAnsi="Simplified Arabic" w:cs="Simplified Arabic"/>
                <w:sz w:val="24"/>
                <w:szCs w:val="24"/>
                <w:rtl/>
              </w:rPr>
              <w:t xml:space="preserve"> المحسوبة</w:t>
            </w:r>
          </w:p>
        </w:tc>
        <w:tc>
          <w:tcPr>
            <w:tcW w:w="992"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القيمة </w:t>
            </w:r>
            <w:proofErr w:type="spellStart"/>
            <w:r w:rsidRPr="00536A89">
              <w:rPr>
                <w:rFonts w:ascii="Simplified Arabic" w:hAnsi="Simplified Arabic" w:cs="Simplified Arabic"/>
                <w:sz w:val="24"/>
                <w:szCs w:val="24"/>
                <w:rtl/>
              </w:rPr>
              <w:t>التائية</w:t>
            </w:r>
            <w:proofErr w:type="spellEnd"/>
            <w:r w:rsidRPr="00536A89">
              <w:rPr>
                <w:rFonts w:ascii="Simplified Arabic" w:hAnsi="Simplified Arabic" w:cs="Simplified Arabic"/>
                <w:sz w:val="24"/>
                <w:szCs w:val="24"/>
                <w:rtl/>
              </w:rPr>
              <w:t xml:space="preserve"> الجدولية</w:t>
            </w:r>
          </w:p>
        </w:tc>
        <w:tc>
          <w:tcPr>
            <w:tcW w:w="851" w:type="dxa"/>
            <w:shd w:val="clear" w:color="auto" w:fill="E5B8B7" w:themeFill="accent2" w:themeFillTint="66"/>
            <w:vAlign w:val="center"/>
          </w:tcPr>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مستوى</w:t>
            </w:r>
          </w:p>
          <w:p w:rsidR="00A47EF1" w:rsidRPr="00536A89" w:rsidRDefault="00A47EF1"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الدلالة</w:t>
            </w:r>
          </w:p>
        </w:tc>
      </w:tr>
      <w:tr w:rsidR="00A02FB8" w:rsidRPr="00536A89" w:rsidTr="00A02FB8">
        <w:trPr>
          <w:jc w:val="center"/>
        </w:trPr>
        <w:tc>
          <w:tcPr>
            <w:tcW w:w="1482"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حذف المقطع</w:t>
            </w:r>
          </w:p>
        </w:tc>
        <w:tc>
          <w:tcPr>
            <w:tcW w:w="1107" w:type="dxa"/>
            <w:shd w:val="clear" w:color="auto" w:fill="auto"/>
            <w:vAlign w:val="center"/>
          </w:tcPr>
          <w:p w:rsidR="00A02FB8" w:rsidRPr="00536A89" w:rsidRDefault="00A02FB8"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13.8264</w:t>
            </w:r>
          </w:p>
        </w:tc>
        <w:tc>
          <w:tcPr>
            <w:tcW w:w="1031" w:type="dxa"/>
            <w:shd w:val="clear" w:color="auto" w:fill="auto"/>
            <w:vAlign w:val="center"/>
          </w:tcPr>
          <w:p w:rsidR="00A02FB8" w:rsidRPr="00536A89" w:rsidRDefault="00A02FB8"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2.69554</w:t>
            </w:r>
          </w:p>
        </w:tc>
        <w:tc>
          <w:tcPr>
            <w:tcW w:w="984"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Pr>
            </w:pPr>
            <w:r w:rsidRPr="00536A89">
              <w:rPr>
                <w:rFonts w:ascii="Simplified Arabic" w:hAnsi="Simplified Arabic" w:cs="Simplified Arabic"/>
                <w:sz w:val="24"/>
                <w:szCs w:val="24"/>
              </w:rPr>
              <w:t>8</w:t>
            </w:r>
          </w:p>
        </w:tc>
        <w:tc>
          <w:tcPr>
            <w:tcW w:w="896"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287</w:t>
            </w:r>
          </w:p>
        </w:tc>
        <w:tc>
          <w:tcPr>
            <w:tcW w:w="1239" w:type="dxa"/>
            <w:shd w:val="clear" w:color="auto" w:fill="auto"/>
            <w:vAlign w:val="center"/>
          </w:tcPr>
          <w:p w:rsidR="00A02FB8" w:rsidRPr="00536A89" w:rsidRDefault="00A02FB8" w:rsidP="00536A89">
            <w:pPr>
              <w:autoSpaceDE w:val="0"/>
              <w:autoSpaceDN w:val="0"/>
              <w:bidi/>
              <w:adjustRightInd w:val="0"/>
              <w:spacing w:after="0" w:line="240" w:lineRule="auto"/>
              <w:jc w:val="center"/>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36.682</w:t>
            </w:r>
          </w:p>
        </w:tc>
        <w:tc>
          <w:tcPr>
            <w:tcW w:w="992"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1,96</w:t>
            </w:r>
          </w:p>
        </w:tc>
        <w:tc>
          <w:tcPr>
            <w:tcW w:w="851"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دالة</w:t>
            </w:r>
          </w:p>
        </w:tc>
      </w:tr>
      <w:tr w:rsidR="00A02FB8" w:rsidRPr="00536A89" w:rsidTr="00A02FB8">
        <w:trPr>
          <w:jc w:val="center"/>
        </w:trPr>
        <w:tc>
          <w:tcPr>
            <w:tcW w:w="1482" w:type="dxa"/>
            <w:shd w:val="clear" w:color="auto" w:fill="auto"/>
            <w:vAlign w:val="center"/>
          </w:tcPr>
          <w:p w:rsidR="00A02FB8" w:rsidRPr="00536A89" w:rsidRDefault="0048235E" w:rsidP="00536A89">
            <w:pPr>
              <w:bidi/>
              <w:spacing w:after="0" w:line="240" w:lineRule="auto"/>
              <w:rPr>
                <w:rFonts w:ascii="Simplified Arabic" w:hAnsi="Simplified Arabic" w:cs="Simplified Arabic"/>
                <w:sz w:val="24"/>
                <w:szCs w:val="24"/>
              </w:rPr>
            </w:pPr>
            <w:r w:rsidRPr="00536A89">
              <w:rPr>
                <w:rFonts w:ascii="Simplified Arabic" w:hAnsi="Simplified Arabic" w:cs="Simplified Arabic"/>
                <w:sz w:val="24"/>
                <w:szCs w:val="24"/>
                <w:rtl/>
              </w:rPr>
              <w:t>إيجاد</w:t>
            </w:r>
            <w:r w:rsidR="00A02FB8" w:rsidRPr="00536A89">
              <w:rPr>
                <w:rFonts w:ascii="Simplified Arabic" w:hAnsi="Simplified Arabic" w:cs="Simplified Arabic"/>
                <w:sz w:val="24"/>
                <w:szCs w:val="24"/>
                <w:rtl/>
              </w:rPr>
              <w:t xml:space="preserve"> الكلمة ذات النهاية الصوتية المختلفة</w:t>
            </w:r>
          </w:p>
        </w:tc>
        <w:tc>
          <w:tcPr>
            <w:tcW w:w="1107" w:type="dxa"/>
            <w:shd w:val="clear" w:color="auto" w:fill="auto"/>
            <w:vAlign w:val="center"/>
          </w:tcPr>
          <w:p w:rsidR="00A02FB8" w:rsidRPr="00536A89" w:rsidRDefault="00A02FB8"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13.0764</w:t>
            </w:r>
          </w:p>
        </w:tc>
        <w:tc>
          <w:tcPr>
            <w:tcW w:w="1031" w:type="dxa"/>
            <w:shd w:val="clear" w:color="auto" w:fill="auto"/>
            <w:vAlign w:val="center"/>
          </w:tcPr>
          <w:p w:rsidR="00A02FB8" w:rsidRPr="00536A89" w:rsidRDefault="00A02FB8"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2.93265</w:t>
            </w:r>
          </w:p>
        </w:tc>
        <w:tc>
          <w:tcPr>
            <w:tcW w:w="984"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Pr>
            </w:pPr>
            <w:r w:rsidRPr="00536A89">
              <w:rPr>
                <w:rFonts w:ascii="Simplified Arabic" w:hAnsi="Simplified Arabic" w:cs="Simplified Arabic"/>
                <w:sz w:val="24"/>
                <w:szCs w:val="24"/>
              </w:rPr>
              <w:t>7.5</w:t>
            </w:r>
          </w:p>
        </w:tc>
        <w:tc>
          <w:tcPr>
            <w:tcW w:w="896"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287</w:t>
            </w:r>
          </w:p>
        </w:tc>
        <w:tc>
          <w:tcPr>
            <w:tcW w:w="1239" w:type="dxa"/>
            <w:shd w:val="clear" w:color="auto" w:fill="auto"/>
            <w:vAlign w:val="center"/>
          </w:tcPr>
          <w:p w:rsidR="00A02FB8" w:rsidRPr="00536A89" w:rsidRDefault="00A02FB8" w:rsidP="00536A89">
            <w:pPr>
              <w:autoSpaceDE w:val="0"/>
              <w:autoSpaceDN w:val="0"/>
              <w:bidi/>
              <w:adjustRightInd w:val="0"/>
              <w:spacing w:after="0" w:line="240" w:lineRule="auto"/>
              <w:jc w:val="center"/>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32.269</w:t>
            </w:r>
          </w:p>
        </w:tc>
        <w:tc>
          <w:tcPr>
            <w:tcW w:w="992"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1,96</w:t>
            </w:r>
          </w:p>
        </w:tc>
        <w:tc>
          <w:tcPr>
            <w:tcW w:w="851" w:type="dxa"/>
            <w:shd w:val="clear" w:color="auto" w:fill="auto"/>
            <w:vAlign w:val="center"/>
          </w:tcPr>
          <w:p w:rsidR="00A02FB8" w:rsidRPr="00536A89" w:rsidRDefault="00A02FB8"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دالة</w:t>
            </w:r>
          </w:p>
        </w:tc>
      </w:tr>
    </w:tbl>
    <w:p w:rsidR="00681785"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ويمكن تفسير هذه النتيجة </w:t>
      </w:r>
      <w:r w:rsidR="00FB287D" w:rsidRPr="00536A89">
        <w:rPr>
          <w:rFonts w:ascii="Simplified Arabic" w:hAnsi="Simplified Arabic" w:cs="Simplified Arabic"/>
          <w:sz w:val="24"/>
          <w:szCs w:val="24"/>
          <w:rtl/>
        </w:rPr>
        <w:t>بأ</w:t>
      </w:r>
      <w:r w:rsidR="009C5291" w:rsidRPr="00536A89">
        <w:rPr>
          <w:rFonts w:ascii="Simplified Arabic" w:hAnsi="Simplified Arabic" w:cs="Simplified Arabic"/>
          <w:sz w:val="24"/>
          <w:szCs w:val="24"/>
          <w:rtl/>
        </w:rPr>
        <w:t xml:space="preserve">ن تلاميذ المرحلة الابتدائية بعمر </w:t>
      </w:r>
      <w:r w:rsidR="00CC5CA0" w:rsidRPr="00536A89">
        <w:rPr>
          <w:rFonts w:ascii="Simplified Arabic" w:hAnsi="Simplified Arabic" w:cs="Simplified Arabic"/>
          <w:sz w:val="24"/>
          <w:szCs w:val="24"/>
          <w:rtl/>
        </w:rPr>
        <w:t>12</w:t>
      </w:r>
      <w:r w:rsidR="009C5291" w:rsidRPr="00536A89">
        <w:rPr>
          <w:rFonts w:ascii="Simplified Arabic" w:hAnsi="Simplified Arabic" w:cs="Simplified Arabic"/>
          <w:sz w:val="24"/>
          <w:szCs w:val="24"/>
          <w:rtl/>
        </w:rPr>
        <w:t xml:space="preserve"> سنة يتمتعون بالوعي الفونولوجي من خلال نجاحهم في مهمة حذف المقطع وايجاد الكلمة ذات النهاية الصوتية المختلفة، مما يشير ذلك إلى أن التلاميذ قادرين على تحليل </w:t>
      </w:r>
      <w:r w:rsidR="009C5291" w:rsidRPr="00536A89">
        <w:rPr>
          <w:rFonts w:ascii="Simplified Arabic" w:hAnsi="Simplified Arabic" w:cs="Simplified Arabic"/>
          <w:sz w:val="24"/>
          <w:szCs w:val="24"/>
          <w:rtl/>
        </w:rPr>
        <w:lastRenderedPageBreak/>
        <w:t xml:space="preserve">الكلمات صوتيا، وتحويل الكلمات الى مقاطع صوتية، وتوظيفها في عمليات القراءة، وتطوير المعاني الخاصة بالكلمات المنطوقة في ضوء تعرف العلاقة بين </w:t>
      </w:r>
      <w:proofErr w:type="spellStart"/>
      <w:r w:rsidR="009C5291" w:rsidRPr="00536A89">
        <w:rPr>
          <w:rFonts w:ascii="Simplified Arabic" w:hAnsi="Simplified Arabic" w:cs="Simplified Arabic"/>
          <w:sz w:val="24"/>
          <w:szCs w:val="24"/>
          <w:rtl/>
        </w:rPr>
        <w:t>الفونيمات</w:t>
      </w:r>
      <w:proofErr w:type="spellEnd"/>
      <w:r w:rsidR="009C5291" w:rsidRPr="00536A89">
        <w:rPr>
          <w:rFonts w:ascii="Simplified Arabic" w:hAnsi="Simplified Arabic" w:cs="Simplified Arabic"/>
          <w:sz w:val="24"/>
          <w:szCs w:val="24"/>
          <w:rtl/>
        </w:rPr>
        <w:t xml:space="preserve"> والحروف المقروءة، وهذا يعني ان التلاميذ يتمتعون بنمو لغوي طبيعي، ولديهم الامكانيات على </w:t>
      </w:r>
      <w:r w:rsidR="00B526D7" w:rsidRPr="00536A89">
        <w:rPr>
          <w:rFonts w:ascii="Simplified Arabic" w:hAnsi="Simplified Arabic" w:cs="Simplified Arabic"/>
          <w:sz w:val="24"/>
          <w:szCs w:val="24"/>
          <w:rtl/>
        </w:rPr>
        <w:t>إتقان</w:t>
      </w:r>
      <w:r w:rsidR="009C5291" w:rsidRPr="00536A89">
        <w:rPr>
          <w:rFonts w:ascii="Simplified Arabic" w:hAnsi="Simplified Arabic" w:cs="Simplified Arabic"/>
          <w:sz w:val="24"/>
          <w:szCs w:val="24"/>
          <w:rtl/>
        </w:rPr>
        <w:t xml:space="preserve"> القراءة، وقراءة النصوص بصورة جيدة وجذابة. لذا تساعدهم هذه القدرة على قراءة النصوص المقروءة بصورة صحيحة في ضوء تحويل صور الحروف المرئية الى معارف وخبرات ومعلومات تمكنهم من الفهم واكتساب المهارات الاساسية للحياة.</w:t>
      </w:r>
    </w:p>
    <w:p w:rsidR="00F10AB4" w:rsidRPr="00536A89" w:rsidRDefault="00681785"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الهدف الثاني</w:t>
      </w:r>
      <w:r w:rsidR="00A47EF1" w:rsidRPr="00536A89">
        <w:rPr>
          <w:rFonts w:ascii="Simplified Arabic" w:hAnsi="Simplified Arabic" w:cs="Simplified Arabic"/>
          <w:b/>
          <w:bCs/>
          <w:sz w:val="24"/>
          <w:szCs w:val="24"/>
          <w:rtl/>
        </w:rPr>
        <w:t xml:space="preserve">: </w:t>
      </w:r>
      <w:r w:rsidR="00E065CF" w:rsidRPr="00536A89">
        <w:rPr>
          <w:rFonts w:ascii="Simplified Arabic" w:eastAsia="Times New Roman" w:hAnsi="Simplified Arabic" w:cs="Simplified Arabic"/>
          <w:b/>
          <w:bCs/>
          <w:sz w:val="24"/>
          <w:szCs w:val="24"/>
          <w:rtl/>
        </w:rPr>
        <w:t>تعرف دلالة</w:t>
      </w:r>
      <w:r w:rsidR="00A47EF1" w:rsidRPr="00536A89">
        <w:rPr>
          <w:rFonts w:ascii="Simplified Arabic" w:eastAsia="Times New Roman" w:hAnsi="Simplified Arabic" w:cs="Simplified Arabic"/>
          <w:b/>
          <w:bCs/>
          <w:sz w:val="24"/>
          <w:szCs w:val="24"/>
          <w:rtl/>
        </w:rPr>
        <w:t xml:space="preserve"> </w:t>
      </w:r>
      <w:r w:rsidR="00E065CF" w:rsidRPr="00536A89">
        <w:rPr>
          <w:rFonts w:ascii="Simplified Arabic" w:eastAsia="Times New Roman" w:hAnsi="Simplified Arabic" w:cs="Simplified Arabic"/>
          <w:b/>
          <w:bCs/>
          <w:sz w:val="24"/>
          <w:szCs w:val="24"/>
          <w:rtl/>
        </w:rPr>
        <w:t>الفرق على اختبار الوعي</w:t>
      </w:r>
      <w:r w:rsidR="00A47EF1" w:rsidRPr="00536A89">
        <w:rPr>
          <w:rFonts w:ascii="Simplified Arabic" w:eastAsia="Times New Roman" w:hAnsi="Simplified Arabic" w:cs="Simplified Arabic"/>
          <w:b/>
          <w:bCs/>
          <w:sz w:val="24"/>
          <w:szCs w:val="24"/>
          <w:rtl/>
        </w:rPr>
        <w:t xml:space="preserve"> </w:t>
      </w:r>
      <w:r w:rsidR="00E065CF" w:rsidRPr="00536A89">
        <w:rPr>
          <w:rFonts w:ascii="Simplified Arabic" w:eastAsia="Times New Roman" w:hAnsi="Simplified Arabic" w:cs="Simplified Arabic"/>
          <w:b/>
          <w:bCs/>
          <w:sz w:val="24"/>
          <w:szCs w:val="24"/>
          <w:rtl/>
        </w:rPr>
        <w:t xml:space="preserve">الفونولوجي لدى التلاميذ </w:t>
      </w:r>
      <w:r w:rsidR="00E6228A" w:rsidRPr="00536A89">
        <w:rPr>
          <w:rFonts w:ascii="Simplified Arabic" w:eastAsia="Times New Roman" w:hAnsi="Simplified Arabic" w:cs="Simplified Arabic"/>
          <w:b/>
          <w:bCs/>
          <w:sz w:val="24"/>
          <w:szCs w:val="24"/>
          <w:rtl/>
        </w:rPr>
        <w:t>وفقا للنوع(</w:t>
      </w:r>
      <w:r w:rsidR="00E6228A" w:rsidRPr="00536A89">
        <w:rPr>
          <w:rFonts w:ascii="Simplified Arabic" w:hAnsi="Simplified Arabic" w:cs="Simplified Arabic"/>
          <w:b/>
          <w:bCs/>
          <w:sz w:val="24"/>
          <w:szCs w:val="24"/>
          <w:rtl/>
        </w:rPr>
        <w:t>ذكور-اناث)</w:t>
      </w:r>
      <w:r w:rsidR="00E6228A" w:rsidRPr="00536A89">
        <w:rPr>
          <w:rFonts w:ascii="Simplified Arabic" w:eastAsia="Times New Roman" w:hAnsi="Simplified Arabic" w:cs="Simplified Arabic"/>
          <w:b/>
          <w:bCs/>
          <w:sz w:val="24"/>
          <w:szCs w:val="24"/>
          <w:rtl/>
        </w:rPr>
        <w:t xml:space="preserve"> والكفاءة القرائية المجموع (جيدة- رديئة)</w:t>
      </w:r>
      <w:r w:rsidR="00F938E8" w:rsidRPr="00536A89">
        <w:rPr>
          <w:rStyle w:val="af"/>
          <w:rFonts w:ascii="Simplified Arabic" w:eastAsia="Times New Roman" w:hAnsi="Simplified Arabic" w:cs="Simplified Arabic"/>
          <w:b/>
          <w:bCs/>
          <w:sz w:val="24"/>
          <w:szCs w:val="24"/>
          <w:rtl/>
        </w:rPr>
        <w:footnoteReference w:id="3"/>
      </w:r>
      <w:r w:rsidR="00E6228A" w:rsidRPr="00536A89">
        <w:rPr>
          <w:rFonts w:ascii="Simplified Arabic" w:hAnsi="Simplified Arabic" w:cs="Simplified Arabic"/>
          <w:b/>
          <w:bCs/>
          <w:sz w:val="24"/>
          <w:szCs w:val="24"/>
          <w:rtl/>
        </w:rPr>
        <w:t xml:space="preserve">: </w:t>
      </w:r>
      <w:r w:rsidR="00A47EF1" w:rsidRPr="00536A89">
        <w:rPr>
          <w:rFonts w:ascii="Simplified Arabic" w:hAnsi="Simplified Arabic" w:cs="Simplified Arabic"/>
          <w:sz w:val="24"/>
          <w:szCs w:val="24"/>
          <w:rtl/>
        </w:rPr>
        <w:t xml:space="preserve">لغرض تعرف دلالة الفروق بين متوسطات درجات </w:t>
      </w:r>
      <w:r w:rsidR="00E065CF" w:rsidRPr="00536A89">
        <w:rPr>
          <w:rFonts w:ascii="Simplified Arabic" w:hAnsi="Simplified Arabic" w:cs="Simplified Arabic"/>
          <w:sz w:val="24"/>
          <w:szCs w:val="24"/>
          <w:rtl/>
        </w:rPr>
        <w:t>التلاميذ على اختبار الوعي الفونولوجي</w:t>
      </w:r>
      <w:r w:rsidR="00F10AB4" w:rsidRPr="00536A89">
        <w:rPr>
          <w:rFonts w:ascii="Simplified Arabic" w:hAnsi="Simplified Arabic" w:cs="Simplified Arabic"/>
          <w:sz w:val="24"/>
          <w:szCs w:val="24"/>
          <w:rtl/>
        </w:rPr>
        <w:t xml:space="preserve"> على مهمة حذف المقطع</w:t>
      </w:r>
      <w:r w:rsidR="00A47EF1" w:rsidRPr="00536A89">
        <w:rPr>
          <w:rFonts w:ascii="Simplified Arabic" w:hAnsi="Simplified Arabic" w:cs="Simplified Arabic"/>
          <w:sz w:val="24"/>
          <w:szCs w:val="24"/>
          <w:rtl/>
        </w:rPr>
        <w:t xml:space="preserve"> </w:t>
      </w:r>
      <w:r w:rsidR="00F10AB4" w:rsidRPr="00536A89">
        <w:rPr>
          <w:rFonts w:ascii="Simplified Arabic" w:hAnsi="Simplified Arabic" w:cs="Simplified Arabic"/>
          <w:sz w:val="24"/>
          <w:szCs w:val="24"/>
          <w:rtl/>
        </w:rPr>
        <w:t xml:space="preserve">وايجاد الكلمة ذات النهاية الصوتية المختلفة </w:t>
      </w:r>
      <w:r w:rsidR="00A47EF1" w:rsidRPr="00536A89">
        <w:rPr>
          <w:rFonts w:ascii="Simplified Arabic" w:hAnsi="Simplified Arabic" w:cs="Simplified Arabic"/>
          <w:sz w:val="24"/>
          <w:szCs w:val="24"/>
          <w:rtl/>
        </w:rPr>
        <w:t xml:space="preserve">على وفق </w:t>
      </w:r>
      <w:r w:rsidR="00E6228A" w:rsidRPr="00536A89">
        <w:rPr>
          <w:rFonts w:ascii="Simplified Arabic" w:hAnsi="Simplified Arabic" w:cs="Simplified Arabic"/>
          <w:sz w:val="24"/>
          <w:szCs w:val="24"/>
          <w:rtl/>
        </w:rPr>
        <w:t xml:space="preserve">النوع (ذكور اناث)، والكفاءة القرائية (جيدة-رديئة) </w:t>
      </w:r>
      <w:r w:rsidR="00A47EF1" w:rsidRPr="00536A89">
        <w:rPr>
          <w:rFonts w:ascii="Simplified Arabic" w:hAnsi="Simplified Arabic" w:cs="Simplified Arabic"/>
          <w:sz w:val="24"/>
          <w:szCs w:val="24"/>
          <w:rtl/>
        </w:rPr>
        <w:t>استعمل الباحث تحليل التباين الثنائي (</w:t>
      </w:r>
      <w:r w:rsidR="00A47EF1" w:rsidRPr="00536A89">
        <w:rPr>
          <w:rFonts w:ascii="Simplified Arabic" w:hAnsi="Simplified Arabic" w:cs="Simplified Arabic"/>
          <w:sz w:val="24"/>
          <w:szCs w:val="24"/>
        </w:rPr>
        <w:t>Tow way ANOVA</w:t>
      </w:r>
      <w:r w:rsidR="00A47EF1" w:rsidRPr="00536A89">
        <w:rPr>
          <w:rFonts w:ascii="Simplified Arabic" w:hAnsi="Simplified Arabic" w:cs="Simplified Arabic"/>
          <w:sz w:val="24"/>
          <w:szCs w:val="24"/>
          <w:rtl/>
        </w:rPr>
        <w:t>) على وفق مستوى دلالة (0.05) .</w:t>
      </w:r>
      <w:r w:rsidR="00FB287D" w:rsidRPr="00536A89">
        <w:rPr>
          <w:rFonts w:ascii="Simplified Arabic" w:hAnsi="Simplified Arabic" w:cs="Simplified Arabic"/>
          <w:sz w:val="24"/>
          <w:szCs w:val="24"/>
          <w:rtl/>
        </w:rPr>
        <w:t>وكالآ</w:t>
      </w:r>
      <w:r w:rsidR="00F10AB4" w:rsidRPr="00536A89">
        <w:rPr>
          <w:rFonts w:ascii="Simplified Arabic" w:hAnsi="Simplified Arabic" w:cs="Simplified Arabic"/>
          <w:sz w:val="24"/>
          <w:szCs w:val="24"/>
          <w:rtl/>
        </w:rPr>
        <w:t>تي:</w:t>
      </w:r>
    </w:p>
    <w:p w:rsidR="00F10AB4" w:rsidRPr="00536A89" w:rsidRDefault="00E6228A" w:rsidP="00536A89">
      <w:pPr>
        <w:bidi/>
        <w:spacing w:after="0" w:line="240" w:lineRule="auto"/>
        <w:jc w:val="both"/>
        <w:rPr>
          <w:rFonts w:ascii="Simplified Arabic" w:hAnsi="Simplified Arabic" w:cs="Simplified Arabic"/>
          <w:b/>
          <w:bCs/>
          <w:sz w:val="24"/>
          <w:szCs w:val="24"/>
          <w:rtl/>
        </w:rPr>
      </w:pPr>
      <w:r w:rsidRPr="00536A89">
        <w:rPr>
          <w:rFonts w:ascii="Simplified Arabic" w:hAnsi="Simplified Arabic" w:cs="Simplified Arabic"/>
          <w:b/>
          <w:bCs/>
          <w:sz w:val="24"/>
          <w:szCs w:val="24"/>
          <w:rtl/>
        </w:rPr>
        <w:t>1</w:t>
      </w:r>
      <w:r w:rsidR="00F10AB4" w:rsidRPr="00536A89">
        <w:rPr>
          <w:rFonts w:ascii="Simplified Arabic" w:hAnsi="Simplified Arabic" w:cs="Simplified Arabic"/>
          <w:b/>
          <w:bCs/>
          <w:sz w:val="24"/>
          <w:szCs w:val="24"/>
          <w:rtl/>
        </w:rPr>
        <w:t>. تعرف دلالة الفرق وفق مهمة حذف المقطع، وجدول (</w:t>
      </w:r>
      <w:r w:rsidR="00A463BA" w:rsidRPr="00536A89">
        <w:rPr>
          <w:rFonts w:ascii="Simplified Arabic" w:hAnsi="Simplified Arabic" w:cs="Simplified Arabic"/>
          <w:b/>
          <w:bCs/>
          <w:sz w:val="24"/>
          <w:szCs w:val="24"/>
          <w:rtl/>
        </w:rPr>
        <w:t>5</w:t>
      </w:r>
      <w:r w:rsidR="00F10AB4" w:rsidRPr="00536A89">
        <w:rPr>
          <w:rFonts w:ascii="Simplified Arabic" w:hAnsi="Simplified Arabic" w:cs="Simplified Arabic"/>
          <w:b/>
          <w:bCs/>
          <w:sz w:val="24"/>
          <w:szCs w:val="24"/>
          <w:rtl/>
        </w:rPr>
        <w:t>) يوضح ذلك</w:t>
      </w:r>
    </w:p>
    <w:p w:rsidR="00A47EF1" w:rsidRPr="00536A89" w:rsidRDefault="00A47EF1" w:rsidP="00536A89">
      <w:pPr>
        <w:pStyle w:val="ae"/>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جدول (</w:t>
      </w:r>
      <w:r w:rsidR="00A463BA" w:rsidRPr="00536A89">
        <w:rPr>
          <w:rFonts w:ascii="Simplified Arabic" w:hAnsi="Simplified Arabic" w:cs="Simplified Arabic"/>
          <w:sz w:val="24"/>
          <w:szCs w:val="24"/>
          <w:rtl/>
        </w:rPr>
        <w:t>5</w:t>
      </w:r>
      <w:r w:rsidRPr="00536A89">
        <w:rPr>
          <w:rFonts w:ascii="Simplified Arabic" w:hAnsi="Simplified Arabic" w:cs="Simplified Arabic"/>
          <w:sz w:val="24"/>
          <w:szCs w:val="24"/>
          <w:rtl/>
        </w:rPr>
        <w:t xml:space="preserve">) الفروق في </w:t>
      </w:r>
      <w:r w:rsidR="00F10AB4" w:rsidRPr="00536A89">
        <w:rPr>
          <w:rFonts w:ascii="Simplified Arabic" w:hAnsi="Simplified Arabic" w:cs="Simplified Arabic"/>
          <w:sz w:val="24"/>
          <w:szCs w:val="24"/>
          <w:rtl/>
        </w:rPr>
        <w:t>مهمة حذف المقطع</w:t>
      </w:r>
      <w:r w:rsidRPr="00536A89">
        <w:rPr>
          <w:rFonts w:ascii="Simplified Arabic" w:hAnsi="Simplified Arabic" w:cs="Simplified Arabic"/>
          <w:sz w:val="24"/>
          <w:szCs w:val="24"/>
          <w:rtl/>
        </w:rPr>
        <w:t xml:space="preserve"> وفقا لمتغير </w:t>
      </w:r>
      <w:r w:rsidR="00E065CF" w:rsidRPr="00536A89">
        <w:rPr>
          <w:rFonts w:ascii="Simplified Arabic" w:hAnsi="Simplified Arabic" w:cs="Simplified Arabic"/>
          <w:sz w:val="24"/>
          <w:szCs w:val="24"/>
          <w:rtl/>
        </w:rPr>
        <w:t>الكفاءة القرائية والنوع</w:t>
      </w:r>
      <w:r w:rsidRPr="00536A89">
        <w:rPr>
          <w:rFonts w:ascii="Simplified Arabic" w:hAnsi="Simplified Arabic" w:cs="Simplified Arabic"/>
          <w:sz w:val="24"/>
          <w:szCs w:val="24"/>
          <w:rtl/>
        </w:rPr>
        <w:t xml:space="preserve"> </w:t>
      </w:r>
    </w:p>
    <w:tbl>
      <w:tblPr>
        <w:bidiVisual/>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59"/>
        <w:gridCol w:w="1134"/>
        <w:gridCol w:w="1570"/>
        <w:gridCol w:w="993"/>
        <w:gridCol w:w="850"/>
        <w:gridCol w:w="851"/>
        <w:gridCol w:w="851"/>
      </w:tblGrid>
      <w:tr w:rsidR="00E065CF" w:rsidRPr="00536A89" w:rsidTr="00536A89">
        <w:tc>
          <w:tcPr>
            <w:tcW w:w="1548"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مصدر التباين</w:t>
            </w:r>
          </w:p>
          <w:p w:rsidR="00E065CF" w:rsidRPr="00536A89" w:rsidRDefault="00E065CF" w:rsidP="00536A89">
            <w:pPr>
              <w:bidi/>
              <w:spacing w:after="0" w:line="240" w:lineRule="auto"/>
              <w:jc w:val="center"/>
              <w:rPr>
                <w:rFonts w:ascii="Simplified Arabic" w:hAnsi="Simplified Arabic" w:cs="Simplified Arabic"/>
                <w:b/>
                <w:bCs/>
                <w:sz w:val="24"/>
                <w:szCs w:val="24"/>
                <w:rtl/>
              </w:rPr>
            </w:pPr>
          </w:p>
        </w:tc>
        <w:tc>
          <w:tcPr>
            <w:tcW w:w="1559"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مجموعة المربعات</w:t>
            </w:r>
          </w:p>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S-S</w:t>
            </w:r>
          </w:p>
        </w:tc>
        <w:tc>
          <w:tcPr>
            <w:tcW w:w="1134"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درجة الحرية</w:t>
            </w:r>
          </w:p>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D-F</w:t>
            </w:r>
          </w:p>
        </w:tc>
        <w:tc>
          <w:tcPr>
            <w:tcW w:w="1570"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متوسط المربعات</w:t>
            </w:r>
          </w:p>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M-S</w:t>
            </w:r>
          </w:p>
        </w:tc>
        <w:tc>
          <w:tcPr>
            <w:tcW w:w="993"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الفائية</w:t>
            </w:r>
          </w:p>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F</w:t>
            </w:r>
          </w:p>
        </w:tc>
        <w:tc>
          <w:tcPr>
            <w:tcW w:w="850" w:type="dxa"/>
            <w:shd w:val="clear" w:color="auto" w:fill="E5B8B7" w:themeFill="accent2" w:themeFillTint="66"/>
            <w:vAlign w:val="center"/>
          </w:tcPr>
          <w:p w:rsidR="00E065CF"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قيمة الدلالة</w:t>
            </w:r>
          </w:p>
        </w:tc>
        <w:tc>
          <w:tcPr>
            <w:tcW w:w="851"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الجدولية</w:t>
            </w:r>
          </w:p>
        </w:tc>
        <w:tc>
          <w:tcPr>
            <w:tcW w:w="851" w:type="dxa"/>
            <w:shd w:val="clear" w:color="auto" w:fill="E5B8B7" w:themeFill="accent2" w:themeFillTint="66"/>
            <w:vAlign w:val="center"/>
          </w:tcPr>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مستوى الدلالة</w:t>
            </w:r>
          </w:p>
          <w:p w:rsidR="00E065CF" w:rsidRPr="00536A89" w:rsidRDefault="00E065CF"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S-g</w:t>
            </w:r>
          </w:p>
        </w:tc>
      </w:tr>
      <w:tr w:rsidR="00F10AB4" w:rsidRPr="00536A89" w:rsidTr="00536A89">
        <w:tc>
          <w:tcPr>
            <w:tcW w:w="1548"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النوع</w:t>
            </w:r>
          </w:p>
        </w:tc>
        <w:tc>
          <w:tcPr>
            <w:tcW w:w="1559"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21.673</w:t>
            </w:r>
          </w:p>
        </w:tc>
        <w:tc>
          <w:tcPr>
            <w:tcW w:w="1134"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21.673</w:t>
            </w:r>
          </w:p>
        </w:tc>
        <w:tc>
          <w:tcPr>
            <w:tcW w:w="993"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2.980</w:t>
            </w:r>
          </w:p>
        </w:tc>
        <w:tc>
          <w:tcPr>
            <w:tcW w:w="850"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0.085</w:t>
            </w:r>
          </w:p>
        </w:tc>
        <w:tc>
          <w:tcPr>
            <w:tcW w:w="851" w:type="dxa"/>
            <w:vMerge w:val="restart"/>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sz w:val="24"/>
                <w:szCs w:val="24"/>
              </w:rPr>
              <w:t>3,84</w:t>
            </w:r>
          </w:p>
          <w:p w:rsidR="00F10AB4" w:rsidRPr="00536A89" w:rsidRDefault="00F10AB4" w:rsidP="00536A89">
            <w:pPr>
              <w:bidi/>
              <w:spacing w:after="0" w:line="240" w:lineRule="auto"/>
              <w:jc w:val="center"/>
              <w:rPr>
                <w:rFonts w:ascii="Simplified Arabic" w:hAnsi="Simplified Arabic" w:cs="Simplified Arabic"/>
                <w:b/>
                <w:bCs/>
                <w:sz w:val="24"/>
                <w:szCs w:val="24"/>
              </w:rPr>
            </w:pPr>
          </w:p>
        </w:tc>
        <w:tc>
          <w:tcPr>
            <w:tcW w:w="851" w:type="dxa"/>
            <w:vMerge w:val="restart"/>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05</w:t>
            </w:r>
            <w:r w:rsidRPr="00536A89">
              <w:rPr>
                <w:rFonts w:ascii="Simplified Arabic" w:hAnsi="Simplified Arabic" w:cs="Simplified Arabic"/>
                <w:b/>
                <w:bCs/>
                <w:sz w:val="24"/>
                <w:szCs w:val="24"/>
              </w:rPr>
              <w:t>,</w:t>
            </w:r>
            <w:r w:rsidRPr="00536A89">
              <w:rPr>
                <w:rFonts w:ascii="Simplified Arabic" w:hAnsi="Simplified Arabic" w:cs="Simplified Arabic"/>
                <w:b/>
                <w:bCs/>
                <w:sz w:val="24"/>
                <w:szCs w:val="24"/>
                <w:rtl/>
              </w:rPr>
              <w:t>0</w:t>
            </w:r>
          </w:p>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190"/>
        </w:trPr>
        <w:tc>
          <w:tcPr>
            <w:tcW w:w="1548"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الكفاءة القرائية</w:t>
            </w:r>
          </w:p>
        </w:tc>
        <w:tc>
          <w:tcPr>
            <w:tcW w:w="1559"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381.987</w:t>
            </w:r>
          </w:p>
        </w:tc>
        <w:tc>
          <w:tcPr>
            <w:tcW w:w="1134"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381.987</w:t>
            </w:r>
          </w:p>
        </w:tc>
        <w:tc>
          <w:tcPr>
            <w:tcW w:w="993"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52.520</w:t>
            </w:r>
          </w:p>
        </w:tc>
        <w:tc>
          <w:tcPr>
            <w:tcW w:w="850"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0.000</w:t>
            </w: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237"/>
        </w:trPr>
        <w:tc>
          <w:tcPr>
            <w:tcW w:w="1548"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التفاعل (النوع</w:t>
            </w:r>
            <w:r w:rsidRPr="00536A89">
              <w:rPr>
                <w:rFonts w:ascii="Simplified Arabic" w:hAnsi="Simplified Arabic" w:cs="Simplified Arabic"/>
                <w:b/>
                <w:bCs/>
                <w:sz w:val="24"/>
                <w:szCs w:val="24"/>
              </w:rPr>
              <w:t>X</w:t>
            </w:r>
            <w:r w:rsidRPr="00536A89">
              <w:rPr>
                <w:rFonts w:ascii="Simplified Arabic" w:hAnsi="Simplified Arabic" w:cs="Simplified Arabic"/>
                <w:b/>
                <w:bCs/>
                <w:sz w:val="24"/>
                <w:szCs w:val="24"/>
                <w:rtl/>
                <w:lang w:bidi="ar-IQ"/>
              </w:rPr>
              <w:t>الكفاءة القرائية</w:t>
            </w:r>
            <w:r w:rsidRPr="00536A89">
              <w:rPr>
                <w:rFonts w:ascii="Simplified Arabic" w:hAnsi="Simplified Arabic" w:cs="Simplified Arabic"/>
                <w:b/>
                <w:bCs/>
                <w:sz w:val="24"/>
                <w:szCs w:val="24"/>
                <w:rtl/>
              </w:rPr>
              <w:t>)</w:t>
            </w:r>
          </w:p>
        </w:tc>
        <w:tc>
          <w:tcPr>
            <w:tcW w:w="1559"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4.066</w:t>
            </w:r>
          </w:p>
        </w:tc>
        <w:tc>
          <w:tcPr>
            <w:tcW w:w="1134"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4.066</w:t>
            </w:r>
          </w:p>
        </w:tc>
        <w:tc>
          <w:tcPr>
            <w:tcW w:w="993"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0.559</w:t>
            </w:r>
          </w:p>
        </w:tc>
        <w:tc>
          <w:tcPr>
            <w:tcW w:w="850"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0.455</w:t>
            </w: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451"/>
        </w:trPr>
        <w:tc>
          <w:tcPr>
            <w:tcW w:w="1548"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الخطأ</w:t>
            </w:r>
          </w:p>
        </w:tc>
        <w:tc>
          <w:tcPr>
            <w:tcW w:w="1559"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2065.588</w:t>
            </w:r>
          </w:p>
        </w:tc>
        <w:tc>
          <w:tcPr>
            <w:tcW w:w="1134"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284</w:t>
            </w:r>
          </w:p>
        </w:tc>
        <w:tc>
          <w:tcPr>
            <w:tcW w:w="2563" w:type="dxa"/>
            <w:gridSpan w:val="2"/>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7.273</w:t>
            </w:r>
          </w:p>
        </w:tc>
        <w:tc>
          <w:tcPr>
            <w:tcW w:w="850"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316"/>
        </w:trPr>
        <w:tc>
          <w:tcPr>
            <w:tcW w:w="1548"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الكلي</w:t>
            </w:r>
          </w:p>
        </w:tc>
        <w:tc>
          <w:tcPr>
            <w:tcW w:w="1559"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51714.000</w:t>
            </w:r>
          </w:p>
        </w:tc>
        <w:tc>
          <w:tcPr>
            <w:tcW w:w="3697" w:type="dxa"/>
            <w:gridSpan w:val="3"/>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288</w:t>
            </w:r>
          </w:p>
        </w:tc>
        <w:tc>
          <w:tcPr>
            <w:tcW w:w="850"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bl>
    <w:p w:rsidR="00A47EF1" w:rsidRPr="00536A89" w:rsidRDefault="00A47EF1" w:rsidP="00536A89">
      <w:pPr>
        <w:autoSpaceDE w:val="0"/>
        <w:autoSpaceDN w:val="0"/>
        <w:bidi/>
        <w:adjustRightInd w:val="0"/>
        <w:spacing w:after="0" w:line="240" w:lineRule="auto"/>
        <w:jc w:val="center"/>
        <w:rPr>
          <w:rFonts w:ascii="Simplified Arabic" w:hAnsi="Simplified Arabic" w:cs="Simplified Arabic"/>
          <w:b/>
          <w:bCs/>
          <w:sz w:val="24"/>
          <w:szCs w:val="24"/>
          <w:lang w:bidi="ar-IQ"/>
        </w:rPr>
      </w:pPr>
    </w:p>
    <w:p w:rsidR="00A47EF1"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وتبين النتائج السابقة أن :</w:t>
      </w:r>
    </w:p>
    <w:p w:rsidR="00A47EF1" w:rsidRPr="00536A89" w:rsidRDefault="00E6228A" w:rsidP="00536A89">
      <w:pPr>
        <w:bidi/>
        <w:spacing w:after="0" w:line="240" w:lineRule="auto"/>
        <w:jc w:val="both"/>
        <w:rPr>
          <w:rFonts w:ascii="Simplified Arabic" w:hAnsi="Simplified Arabic" w:cs="Simplified Arabic"/>
          <w:sz w:val="24"/>
          <w:szCs w:val="24"/>
          <w:rtl/>
        </w:rPr>
      </w:pPr>
      <w:proofErr w:type="spellStart"/>
      <w:r w:rsidRPr="00536A89">
        <w:rPr>
          <w:rFonts w:ascii="Simplified Arabic" w:hAnsi="Simplified Arabic" w:cs="Simplified Arabic"/>
          <w:sz w:val="24"/>
          <w:szCs w:val="24"/>
          <w:rtl/>
        </w:rPr>
        <w:t>أ.</w:t>
      </w:r>
      <w:r w:rsidR="00A47EF1" w:rsidRPr="00536A89">
        <w:rPr>
          <w:rFonts w:ascii="Simplified Arabic" w:hAnsi="Simplified Arabic" w:cs="Simplified Arabic"/>
          <w:sz w:val="24"/>
          <w:szCs w:val="24"/>
          <w:rtl/>
        </w:rPr>
        <w:t>الفرق</w:t>
      </w:r>
      <w:proofErr w:type="spellEnd"/>
      <w:r w:rsidR="00A47EF1" w:rsidRPr="00536A89">
        <w:rPr>
          <w:rFonts w:ascii="Simplified Arabic" w:hAnsi="Simplified Arabic" w:cs="Simplified Arabic"/>
          <w:sz w:val="24"/>
          <w:szCs w:val="24"/>
          <w:rtl/>
        </w:rPr>
        <w:t xml:space="preserve"> وفق متغير </w:t>
      </w:r>
      <w:r w:rsidR="00F10AB4" w:rsidRPr="00536A89">
        <w:rPr>
          <w:rFonts w:ascii="Simplified Arabic" w:hAnsi="Simplified Arabic" w:cs="Simplified Arabic"/>
          <w:sz w:val="24"/>
          <w:szCs w:val="24"/>
          <w:rtl/>
        </w:rPr>
        <w:t>النوع</w:t>
      </w:r>
      <w:r w:rsidR="00A47EF1" w:rsidRPr="00536A89">
        <w:rPr>
          <w:rFonts w:ascii="Simplified Arabic" w:hAnsi="Simplified Arabic" w:cs="Simplified Arabic"/>
          <w:sz w:val="24"/>
          <w:szCs w:val="24"/>
          <w:rtl/>
        </w:rPr>
        <w:t xml:space="preserve"> (ذكور، إناث) :</w:t>
      </w:r>
      <w:r w:rsidRPr="00536A89">
        <w:rPr>
          <w:rFonts w:ascii="Simplified Arabic" w:hAnsi="Simplified Arabic" w:cs="Simplified Arabic"/>
          <w:sz w:val="24"/>
          <w:szCs w:val="24"/>
          <w:rtl/>
        </w:rPr>
        <w:t xml:space="preserve"> </w:t>
      </w:r>
      <w:r w:rsidR="00A47EF1" w:rsidRPr="00536A89">
        <w:rPr>
          <w:rFonts w:ascii="Simplified Arabic" w:hAnsi="Simplified Arabic" w:cs="Simplified Arabic"/>
          <w:sz w:val="24"/>
          <w:szCs w:val="24"/>
          <w:rtl/>
        </w:rPr>
        <w:t xml:space="preserve">يتضح من الجدول السابق أنه لا يوجد فرق بين الذكور والإناث على </w:t>
      </w:r>
      <w:r w:rsidR="00F10AB4" w:rsidRPr="00536A89">
        <w:rPr>
          <w:rFonts w:ascii="Simplified Arabic" w:hAnsi="Simplified Arabic" w:cs="Simplified Arabic"/>
          <w:sz w:val="24"/>
          <w:szCs w:val="24"/>
          <w:rtl/>
        </w:rPr>
        <w:t>اختبار مهمة حذف المقطع</w:t>
      </w:r>
      <w:r w:rsidR="00A47EF1" w:rsidRPr="00536A89">
        <w:rPr>
          <w:rFonts w:ascii="Simplified Arabic" w:hAnsi="Simplified Arabic" w:cs="Simplified Arabic"/>
          <w:sz w:val="24"/>
          <w:szCs w:val="24"/>
          <w:rtl/>
        </w:rPr>
        <w:t xml:space="preserve"> عندما نقارن القيمة الفائية المحسوبة (</w:t>
      </w:r>
      <w:r w:rsidR="00F10AB4" w:rsidRPr="00536A89">
        <w:rPr>
          <w:rFonts w:ascii="Simplified Arabic" w:hAnsi="Simplified Arabic" w:cs="Simplified Arabic"/>
          <w:color w:val="000000"/>
          <w:sz w:val="24"/>
          <w:szCs w:val="24"/>
        </w:rPr>
        <w:t>2.980</w:t>
      </w:r>
      <w:r w:rsidR="00A47EF1" w:rsidRPr="00536A89">
        <w:rPr>
          <w:rFonts w:ascii="Simplified Arabic" w:hAnsi="Simplified Arabic" w:cs="Simplified Arabic"/>
          <w:sz w:val="24"/>
          <w:szCs w:val="24"/>
          <w:rtl/>
          <w:lang w:bidi="ar-IQ"/>
        </w:rPr>
        <w:t>) مع القيمة الجدولية البالغة (</w:t>
      </w:r>
      <w:r w:rsidR="00A47EF1" w:rsidRPr="00536A89">
        <w:rPr>
          <w:rFonts w:ascii="Simplified Arabic" w:hAnsi="Simplified Arabic" w:cs="Simplified Arabic"/>
          <w:sz w:val="24"/>
          <w:szCs w:val="24"/>
          <w:lang w:bidi="ar-IQ"/>
        </w:rPr>
        <w:t>3,84</w:t>
      </w:r>
      <w:r w:rsidR="00A47EF1" w:rsidRPr="00536A89">
        <w:rPr>
          <w:rFonts w:ascii="Simplified Arabic" w:hAnsi="Simplified Arabic" w:cs="Simplified Arabic"/>
          <w:sz w:val="24"/>
          <w:szCs w:val="24"/>
          <w:rtl/>
          <w:lang w:bidi="ar-IQ"/>
        </w:rPr>
        <w:t xml:space="preserve">) عند مستوى دلالة احصائية </w:t>
      </w:r>
      <w:r w:rsidR="00A47EF1" w:rsidRPr="00536A89">
        <w:rPr>
          <w:rFonts w:ascii="Simplified Arabic" w:hAnsi="Simplified Arabic" w:cs="Simplified Arabic"/>
          <w:sz w:val="24"/>
          <w:szCs w:val="24"/>
          <w:lang w:bidi="ar-IQ"/>
        </w:rPr>
        <w:t>(0,05)</w:t>
      </w:r>
      <w:r w:rsidR="00A47EF1" w:rsidRPr="00536A89">
        <w:rPr>
          <w:rFonts w:ascii="Simplified Arabic" w:hAnsi="Simplified Arabic" w:cs="Simplified Arabic"/>
          <w:sz w:val="24"/>
          <w:szCs w:val="24"/>
          <w:rtl/>
          <w:lang w:bidi="ar-IQ"/>
        </w:rPr>
        <w:t xml:space="preserve"> إذ بلغ المتوسط الحسابي للذكور (</w:t>
      </w:r>
      <w:r w:rsidR="00F10AB4" w:rsidRPr="00536A89">
        <w:rPr>
          <w:rFonts w:ascii="Simplified Arabic" w:hAnsi="Simplified Arabic" w:cs="Simplified Arabic"/>
          <w:color w:val="000000"/>
          <w:sz w:val="24"/>
          <w:szCs w:val="24"/>
        </w:rPr>
        <w:t>13.3194</w:t>
      </w:r>
      <w:r w:rsidR="00A47EF1" w:rsidRPr="00536A89">
        <w:rPr>
          <w:rFonts w:ascii="Simplified Arabic" w:hAnsi="Simplified Arabic" w:cs="Simplified Arabic"/>
          <w:sz w:val="24"/>
          <w:szCs w:val="24"/>
          <w:rtl/>
          <w:lang w:bidi="ar-IQ"/>
        </w:rPr>
        <w:t>) في حين بلغ المتوسط الحسابي للإناث البالغ (</w:t>
      </w:r>
      <w:r w:rsidR="00F10AB4" w:rsidRPr="00536A89">
        <w:rPr>
          <w:rFonts w:ascii="Simplified Arabic" w:hAnsi="Simplified Arabic" w:cs="Simplified Arabic"/>
          <w:color w:val="000000"/>
          <w:sz w:val="24"/>
          <w:szCs w:val="24"/>
        </w:rPr>
        <w:t>12.8333</w:t>
      </w:r>
      <w:r w:rsidR="00A47EF1" w:rsidRPr="00536A89">
        <w:rPr>
          <w:rFonts w:ascii="Simplified Arabic" w:hAnsi="Simplified Arabic" w:cs="Simplified Arabic"/>
          <w:sz w:val="24"/>
          <w:szCs w:val="24"/>
          <w:rtl/>
          <w:lang w:bidi="ar-IQ"/>
        </w:rPr>
        <w:t xml:space="preserve">). ويمكن تفسير هذه النتيجة الى ان </w:t>
      </w:r>
      <w:r w:rsidR="009C5291" w:rsidRPr="00536A89">
        <w:rPr>
          <w:rFonts w:ascii="Simplified Arabic" w:hAnsi="Simplified Arabic" w:cs="Simplified Arabic"/>
          <w:sz w:val="24"/>
          <w:szCs w:val="24"/>
          <w:rtl/>
          <w:lang w:bidi="ar-IQ"/>
        </w:rPr>
        <w:t>تلاميذ المرحلة الا</w:t>
      </w:r>
      <w:r w:rsidR="00FB287D" w:rsidRPr="00536A89">
        <w:rPr>
          <w:rFonts w:ascii="Simplified Arabic" w:hAnsi="Simplified Arabic" w:cs="Simplified Arabic"/>
          <w:sz w:val="24"/>
          <w:szCs w:val="24"/>
          <w:rtl/>
          <w:lang w:bidi="ar-IQ"/>
        </w:rPr>
        <w:t>بتدائية من الذكور والاناث قادرون</w:t>
      </w:r>
      <w:r w:rsidR="009C5291" w:rsidRPr="00536A89">
        <w:rPr>
          <w:rFonts w:ascii="Simplified Arabic" w:hAnsi="Simplified Arabic" w:cs="Simplified Arabic"/>
          <w:sz w:val="24"/>
          <w:szCs w:val="24"/>
          <w:rtl/>
          <w:lang w:bidi="ar-IQ"/>
        </w:rPr>
        <w:t xml:space="preserve"> على </w:t>
      </w:r>
      <w:r w:rsidR="00F158EB" w:rsidRPr="00536A89">
        <w:rPr>
          <w:rFonts w:ascii="Simplified Arabic" w:hAnsi="Simplified Arabic" w:cs="Simplified Arabic"/>
          <w:sz w:val="24"/>
          <w:szCs w:val="24"/>
          <w:rtl/>
        </w:rPr>
        <w:t xml:space="preserve">ايجاد الكلمات </w:t>
      </w:r>
      <w:r w:rsidR="00F158EB" w:rsidRPr="00536A89">
        <w:rPr>
          <w:rFonts w:ascii="Simplified Arabic" w:hAnsi="Simplified Arabic" w:cs="Simplified Arabic"/>
          <w:sz w:val="24"/>
          <w:szCs w:val="24"/>
          <w:rtl/>
        </w:rPr>
        <w:lastRenderedPageBreak/>
        <w:t xml:space="preserve">التي تم حذف حروفها سواء في بداية او وسط او نهاية الكلمة، مما يدل ذلك على تمتع التلاميذ بمعجم لغوي جيد، والقدرة على تعرف مواقع </w:t>
      </w:r>
      <w:proofErr w:type="spellStart"/>
      <w:r w:rsidR="00F158EB" w:rsidRPr="00536A89">
        <w:rPr>
          <w:rFonts w:ascii="Simplified Arabic" w:hAnsi="Simplified Arabic" w:cs="Simplified Arabic"/>
          <w:sz w:val="24"/>
          <w:szCs w:val="24"/>
          <w:rtl/>
        </w:rPr>
        <w:t>الفونيمات</w:t>
      </w:r>
      <w:proofErr w:type="spellEnd"/>
      <w:r w:rsidR="00F158EB" w:rsidRPr="00536A89">
        <w:rPr>
          <w:rFonts w:ascii="Simplified Arabic" w:hAnsi="Simplified Arabic" w:cs="Simplified Arabic"/>
          <w:sz w:val="24"/>
          <w:szCs w:val="24"/>
          <w:rtl/>
        </w:rPr>
        <w:t xml:space="preserve"> التي تشكل الكلمة، </w:t>
      </w:r>
      <w:r w:rsidR="00844B4F" w:rsidRPr="00536A89">
        <w:rPr>
          <w:rFonts w:ascii="Simplified Arabic" w:hAnsi="Simplified Arabic" w:cs="Simplified Arabic"/>
          <w:sz w:val="24"/>
          <w:szCs w:val="24"/>
          <w:rtl/>
        </w:rPr>
        <w:t xml:space="preserve">وايجاد </w:t>
      </w:r>
      <w:proofErr w:type="spellStart"/>
      <w:r w:rsidR="00844B4F" w:rsidRPr="00536A89">
        <w:rPr>
          <w:rFonts w:ascii="Simplified Arabic" w:hAnsi="Simplified Arabic" w:cs="Simplified Arabic"/>
          <w:sz w:val="24"/>
          <w:szCs w:val="24"/>
          <w:rtl/>
        </w:rPr>
        <w:t>الفونيم</w:t>
      </w:r>
      <w:proofErr w:type="spellEnd"/>
      <w:r w:rsidR="00844B4F" w:rsidRPr="00536A89">
        <w:rPr>
          <w:rFonts w:ascii="Simplified Arabic" w:hAnsi="Simplified Arabic" w:cs="Simplified Arabic"/>
          <w:sz w:val="24"/>
          <w:szCs w:val="24"/>
          <w:rtl/>
        </w:rPr>
        <w:t xml:space="preserve"> الناقص، ومن ثم نطق الكلمة بأصواتها الصحيحة، </w:t>
      </w:r>
      <w:r w:rsidR="00F158EB" w:rsidRPr="00536A89">
        <w:rPr>
          <w:rFonts w:ascii="Simplified Arabic" w:hAnsi="Simplified Arabic" w:cs="Simplified Arabic"/>
          <w:sz w:val="24"/>
          <w:szCs w:val="24"/>
          <w:rtl/>
        </w:rPr>
        <w:t xml:space="preserve">مما يساعدهم ذلك على </w:t>
      </w:r>
      <w:r w:rsidR="00844B4F" w:rsidRPr="00536A89">
        <w:rPr>
          <w:rFonts w:ascii="Simplified Arabic" w:hAnsi="Simplified Arabic" w:cs="Simplified Arabic"/>
          <w:sz w:val="24"/>
          <w:szCs w:val="24"/>
          <w:rtl/>
        </w:rPr>
        <w:t>المذاكرة وقراءة واجباتهم الدراسية وزيادة القدرة على الانتباه عند عمليات القراءة، والتوصل الى فهم النصوص المقروءة.</w:t>
      </w:r>
    </w:p>
    <w:p w:rsidR="00F10AB4" w:rsidRPr="00536A89" w:rsidRDefault="00A47EF1"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ب. الفرق في </w:t>
      </w:r>
      <w:r w:rsidR="00F10AB4" w:rsidRPr="00536A89">
        <w:rPr>
          <w:rFonts w:ascii="Simplified Arabic" w:hAnsi="Simplified Arabic" w:cs="Simplified Arabic"/>
          <w:sz w:val="24"/>
          <w:szCs w:val="24"/>
          <w:rtl/>
          <w:lang w:bidi="ar-IQ"/>
        </w:rPr>
        <w:t>الكفاءة القرائية</w:t>
      </w:r>
      <w:r w:rsidRPr="00536A89">
        <w:rPr>
          <w:rFonts w:ascii="Simplified Arabic" w:hAnsi="Simplified Arabic" w:cs="Simplified Arabic"/>
          <w:sz w:val="24"/>
          <w:szCs w:val="24"/>
          <w:rtl/>
          <w:lang w:bidi="ar-IQ"/>
        </w:rPr>
        <w:t xml:space="preserve"> (</w:t>
      </w:r>
      <w:r w:rsidR="00F10AB4" w:rsidRPr="00536A89">
        <w:rPr>
          <w:rFonts w:ascii="Simplified Arabic" w:hAnsi="Simplified Arabic" w:cs="Simplified Arabic"/>
          <w:sz w:val="24"/>
          <w:szCs w:val="24"/>
          <w:rtl/>
          <w:lang w:bidi="ar-IQ"/>
        </w:rPr>
        <w:t>جيدة</w:t>
      </w:r>
      <w:r w:rsidRPr="00536A89">
        <w:rPr>
          <w:rFonts w:ascii="Simplified Arabic" w:hAnsi="Simplified Arabic" w:cs="Simplified Arabic"/>
          <w:sz w:val="24"/>
          <w:szCs w:val="24"/>
          <w:rtl/>
          <w:lang w:bidi="ar-IQ"/>
        </w:rPr>
        <w:t xml:space="preserve"> ، </w:t>
      </w:r>
      <w:r w:rsidR="00F10AB4" w:rsidRPr="00536A89">
        <w:rPr>
          <w:rFonts w:ascii="Simplified Arabic" w:hAnsi="Simplified Arabic" w:cs="Simplified Arabic"/>
          <w:sz w:val="24"/>
          <w:szCs w:val="24"/>
          <w:rtl/>
          <w:lang w:bidi="ar-IQ"/>
        </w:rPr>
        <w:t>رديئة</w:t>
      </w:r>
      <w:r w:rsidRPr="00536A89">
        <w:rPr>
          <w:rFonts w:ascii="Simplified Arabic" w:hAnsi="Simplified Arabic" w:cs="Simplified Arabic"/>
          <w:sz w:val="24"/>
          <w:szCs w:val="24"/>
          <w:rtl/>
          <w:lang w:bidi="ar-IQ"/>
        </w:rPr>
        <w:t>) :</w:t>
      </w:r>
      <w:r w:rsidR="00F10AB4" w:rsidRPr="00536A89">
        <w:rPr>
          <w:rFonts w:ascii="Simplified Arabic" w:hAnsi="Simplified Arabic" w:cs="Simplified Arabic"/>
          <w:sz w:val="24"/>
          <w:szCs w:val="24"/>
          <w:rtl/>
          <w:lang w:bidi="ar-IQ"/>
        </w:rPr>
        <w:t xml:space="preserve"> </w:t>
      </w:r>
      <w:r w:rsidRPr="00536A89">
        <w:rPr>
          <w:rFonts w:ascii="Simplified Arabic" w:hAnsi="Simplified Arabic" w:cs="Simplified Arabic"/>
          <w:sz w:val="24"/>
          <w:szCs w:val="24"/>
          <w:rtl/>
        </w:rPr>
        <w:t xml:space="preserve">يتضح من الجدول السابق أن الفرق بين </w:t>
      </w:r>
      <w:r w:rsidR="00F10AB4" w:rsidRPr="00536A89">
        <w:rPr>
          <w:rFonts w:ascii="Simplified Arabic" w:hAnsi="Simplified Arabic" w:cs="Simplified Arabic"/>
          <w:sz w:val="24"/>
          <w:szCs w:val="24"/>
          <w:rtl/>
        </w:rPr>
        <w:t>التلاميذ الجيدين والرديئين في القراءة</w:t>
      </w:r>
      <w:r w:rsidRPr="00536A89">
        <w:rPr>
          <w:rFonts w:ascii="Simplified Arabic" w:hAnsi="Simplified Arabic" w:cs="Simplified Arabic"/>
          <w:sz w:val="24"/>
          <w:szCs w:val="24"/>
          <w:rtl/>
        </w:rPr>
        <w:t xml:space="preserve"> يرقى الى الدلالة الاحصائية عندما نقارن القيمة الفائية المحسوبة (</w:t>
      </w:r>
      <w:r w:rsidR="00F10AB4" w:rsidRPr="00536A89">
        <w:rPr>
          <w:rFonts w:ascii="Simplified Arabic" w:hAnsi="Simplified Arabic" w:cs="Simplified Arabic"/>
          <w:color w:val="000000"/>
          <w:sz w:val="24"/>
          <w:szCs w:val="24"/>
        </w:rPr>
        <w:t>52.520</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xml:space="preserve">) عند مستوى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lang w:bidi="ar-IQ"/>
        </w:rPr>
        <w:t xml:space="preserve">إذ أننا نلاحظ ان المتوسط الحسابي </w:t>
      </w:r>
      <w:r w:rsidR="00F10AB4" w:rsidRPr="00536A89">
        <w:rPr>
          <w:rFonts w:ascii="Simplified Arabic" w:hAnsi="Simplified Arabic" w:cs="Simplified Arabic"/>
          <w:sz w:val="24"/>
          <w:szCs w:val="24"/>
          <w:rtl/>
        </w:rPr>
        <w:t>للتلاميذ ذوي القراءة الجيدة</w:t>
      </w:r>
      <w:r w:rsidRPr="00536A89">
        <w:rPr>
          <w:rFonts w:ascii="Simplified Arabic" w:hAnsi="Simplified Arabic" w:cs="Simplified Arabic"/>
          <w:sz w:val="24"/>
          <w:szCs w:val="24"/>
          <w:rtl/>
        </w:rPr>
        <w:t xml:space="preserve"> </w:t>
      </w:r>
      <w:r w:rsidR="00F10AB4" w:rsidRPr="00536A89">
        <w:rPr>
          <w:rFonts w:ascii="Simplified Arabic" w:hAnsi="Simplified Arabic" w:cs="Simplified Arabic"/>
          <w:sz w:val="24"/>
          <w:szCs w:val="24"/>
          <w:rtl/>
        </w:rPr>
        <w:t>بلغ</w:t>
      </w:r>
      <w:r w:rsidRPr="00536A89">
        <w:rPr>
          <w:rFonts w:ascii="Simplified Arabic" w:hAnsi="Simplified Arabic" w:cs="Simplified Arabic"/>
          <w:sz w:val="24"/>
          <w:szCs w:val="24"/>
          <w:rtl/>
          <w:lang w:bidi="ar-IQ"/>
        </w:rPr>
        <w:t xml:space="preserve"> (</w:t>
      </w:r>
      <w:r w:rsidR="00F10AB4" w:rsidRPr="00536A89">
        <w:rPr>
          <w:rFonts w:ascii="Simplified Arabic" w:hAnsi="Simplified Arabic" w:cs="Simplified Arabic"/>
          <w:color w:val="000000"/>
          <w:sz w:val="24"/>
          <w:szCs w:val="24"/>
        </w:rPr>
        <w:t>14.0602</w:t>
      </w:r>
      <w:r w:rsidRPr="00536A89">
        <w:rPr>
          <w:rFonts w:ascii="Simplified Arabic" w:hAnsi="Simplified Arabic" w:cs="Simplified Arabic"/>
          <w:sz w:val="24"/>
          <w:szCs w:val="24"/>
          <w:rtl/>
          <w:lang w:bidi="ar-IQ"/>
        </w:rPr>
        <w:t xml:space="preserve">) </w:t>
      </w:r>
      <w:r w:rsidR="00F10AB4" w:rsidRPr="00536A89">
        <w:rPr>
          <w:rFonts w:ascii="Simplified Arabic" w:hAnsi="Simplified Arabic" w:cs="Simplified Arabic"/>
          <w:sz w:val="24"/>
          <w:szCs w:val="24"/>
          <w:rtl/>
          <w:lang w:bidi="ar-IQ"/>
        </w:rPr>
        <w:t>الذي يختلف</w:t>
      </w:r>
      <w:r w:rsidRPr="00536A89">
        <w:rPr>
          <w:rFonts w:ascii="Simplified Arabic" w:hAnsi="Simplified Arabic" w:cs="Simplified Arabic"/>
          <w:sz w:val="24"/>
          <w:szCs w:val="24"/>
          <w:rtl/>
          <w:lang w:bidi="ar-IQ"/>
        </w:rPr>
        <w:t xml:space="preserve"> </w:t>
      </w:r>
      <w:r w:rsidR="00F10AB4" w:rsidRPr="00536A89">
        <w:rPr>
          <w:rFonts w:ascii="Simplified Arabic" w:hAnsi="Simplified Arabic" w:cs="Simplified Arabic"/>
          <w:sz w:val="24"/>
          <w:szCs w:val="24"/>
          <w:rtl/>
          <w:lang w:bidi="ar-IQ"/>
        </w:rPr>
        <w:t>عن</w:t>
      </w:r>
      <w:r w:rsidRPr="00536A89">
        <w:rPr>
          <w:rFonts w:ascii="Simplified Arabic" w:hAnsi="Simplified Arabic" w:cs="Simplified Arabic"/>
          <w:sz w:val="24"/>
          <w:szCs w:val="24"/>
          <w:rtl/>
          <w:lang w:bidi="ar-IQ"/>
        </w:rPr>
        <w:t xml:space="preserve"> المتوسط الحسابي </w:t>
      </w:r>
      <w:r w:rsidR="00F10AB4" w:rsidRPr="00536A89">
        <w:rPr>
          <w:rFonts w:ascii="Simplified Arabic" w:hAnsi="Simplified Arabic" w:cs="Simplified Arabic"/>
          <w:sz w:val="24"/>
          <w:szCs w:val="24"/>
          <w:rtl/>
          <w:lang w:bidi="ar-IQ"/>
        </w:rPr>
        <w:t>لذوي القراءة الرديئة</w:t>
      </w:r>
      <w:r w:rsidRPr="00536A89">
        <w:rPr>
          <w:rFonts w:ascii="Simplified Arabic" w:hAnsi="Simplified Arabic" w:cs="Simplified Arabic"/>
          <w:sz w:val="24"/>
          <w:szCs w:val="24"/>
          <w:rtl/>
          <w:lang w:bidi="ar-IQ"/>
        </w:rPr>
        <w:t xml:space="preserve"> البالغ (</w:t>
      </w:r>
      <w:r w:rsidR="00F10AB4" w:rsidRPr="00536A89">
        <w:rPr>
          <w:rFonts w:ascii="Simplified Arabic" w:hAnsi="Simplified Arabic" w:cs="Simplified Arabic"/>
          <w:color w:val="000000"/>
          <w:sz w:val="24"/>
          <w:szCs w:val="24"/>
        </w:rPr>
        <w:t>11.7377</w:t>
      </w:r>
      <w:r w:rsidRPr="00536A89">
        <w:rPr>
          <w:rFonts w:ascii="Simplified Arabic" w:hAnsi="Simplified Arabic" w:cs="Simplified Arabic"/>
          <w:sz w:val="24"/>
          <w:szCs w:val="24"/>
          <w:rtl/>
          <w:lang w:bidi="ar-IQ"/>
        </w:rPr>
        <w:t xml:space="preserve">) . ويمكن تفسير هذه النتيجة ان </w:t>
      </w:r>
      <w:r w:rsidR="00844B4F" w:rsidRPr="00536A89">
        <w:rPr>
          <w:rFonts w:ascii="Simplified Arabic" w:hAnsi="Simplified Arabic" w:cs="Simplified Arabic"/>
          <w:sz w:val="24"/>
          <w:szCs w:val="24"/>
          <w:rtl/>
          <w:lang w:bidi="ar-IQ"/>
        </w:rPr>
        <w:t xml:space="preserve">القراءة الجيدة تعتمد على قدرة التلاميذ على الوعي الفونولوجي لحروف الكلمة المقروءة، والناتج عن مهارتهم في قراءة الحروف ونطقها من اجل التوصل الى قراءة الكلمة بشكل كلي، في حين يواجه ذوي القراءة الرديئة صعوبة في فك الحروف التي تشكل الكلمة وتحويلها الى وحدات صوتية، مما يؤدي الى صعوبة ادراك معناها، </w:t>
      </w:r>
      <w:r w:rsidR="005E6D3F" w:rsidRPr="00536A89">
        <w:rPr>
          <w:rFonts w:ascii="Simplified Arabic" w:hAnsi="Simplified Arabic" w:cs="Simplified Arabic"/>
          <w:sz w:val="24"/>
          <w:szCs w:val="24"/>
          <w:rtl/>
          <w:lang w:bidi="ar-IQ"/>
        </w:rPr>
        <w:t>و</w:t>
      </w:r>
      <w:r w:rsidR="00844B4F" w:rsidRPr="00536A89">
        <w:rPr>
          <w:rFonts w:ascii="Simplified Arabic" w:hAnsi="Simplified Arabic" w:cs="Simplified Arabic"/>
          <w:sz w:val="24"/>
          <w:szCs w:val="24"/>
          <w:rtl/>
          <w:lang w:bidi="ar-IQ"/>
        </w:rPr>
        <w:t>ينتج عنه التأخر او صعوبة نطقها،</w:t>
      </w:r>
      <w:r w:rsidR="005E6D3F" w:rsidRPr="00536A89">
        <w:rPr>
          <w:rFonts w:ascii="Simplified Arabic" w:hAnsi="Simplified Arabic" w:cs="Simplified Arabic"/>
          <w:sz w:val="24"/>
          <w:szCs w:val="24"/>
          <w:rtl/>
          <w:lang w:bidi="ar-IQ"/>
        </w:rPr>
        <w:t xml:space="preserve"> لذلك فان قراءتهم تصبح</w:t>
      </w:r>
      <w:r w:rsidR="00844B4F" w:rsidRPr="00536A89">
        <w:rPr>
          <w:rFonts w:ascii="Simplified Arabic" w:hAnsi="Simplified Arabic" w:cs="Simplified Arabic"/>
          <w:sz w:val="24"/>
          <w:szCs w:val="24"/>
          <w:rtl/>
          <w:lang w:bidi="ar-IQ"/>
        </w:rPr>
        <w:t xml:space="preserve"> رديئة </w:t>
      </w:r>
      <w:r w:rsidR="005E6D3F" w:rsidRPr="00536A89">
        <w:rPr>
          <w:rFonts w:ascii="Simplified Arabic" w:hAnsi="Simplified Arabic" w:cs="Simplified Arabic"/>
          <w:sz w:val="24"/>
          <w:szCs w:val="24"/>
          <w:rtl/>
          <w:lang w:bidi="ar-IQ"/>
        </w:rPr>
        <w:t>و</w:t>
      </w:r>
      <w:r w:rsidR="00844B4F" w:rsidRPr="00536A89">
        <w:rPr>
          <w:rFonts w:ascii="Simplified Arabic" w:hAnsi="Simplified Arabic" w:cs="Simplified Arabic"/>
          <w:sz w:val="24"/>
          <w:szCs w:val="24"/>
          <w:rtl/>
          <w:lang w:bidi="ar-IQ"/>
        </w:rPr>
        <w:t xml:space="preserve">لا يستطيعون </w:t>
      </w:r>
      <w:r w:rsidR="005E6D3F" w:rsidRPr="00536A89">
        <w:rPr>
          <w:rFonts w:ascii="Simplified Arabic" w:hAnsi="Simplified Arabic" w:cs="Simplified Arabic"/>
          <w:sz w:val="24"/>
          <w:szCs w:val="24"/>
          <w:rtl/>
          <w:lang w:bidi="ar-IQ"/>
        </w:rPr>
        <w:t>القراءة</w:t>
      </w:r>
      <w:r w:rsidR="00844B4F" w:rsidRPr="00536A89">
        <w:rPr>
          <w:rFonts w:ascii="Simplified Arabic" w:hAnsi="Simplified Arabic" w:cs="Simplified Arabic"/>
          <w:sz w:val="24"/>
          <w:szCs w:val="24"/>
          <w:rtl/>
          <w:lang w:bidi="ar-IQ"/>
        </w:rPr>
        <w:t xml:space="preserve"> </w:t>
      </w:r>
      <w:r w:rsidR="005E6D3F" w:rsidRPr="00536A89">
        <w:rPr>
          <w:rFonts w:ascii="Simplified Arabic" w:hAnsi="Simplified Arabic" w:cs="Simplified Arabic"/>
          <w:sz w:val="24"/>
          <w:szCs w:val="24"/>
          <w:rtl/>
          <w:lang w:bidi="ar-IQ"/>
        </w:rPr>
        <w:t>بصورة سليمة.</w:t>
      </w:r>
    </w:p>
    <w:p w:rsidR="00A47EF1" w:rsidRPr="00536A89" w:rsidRDefault="00F10AB4"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ج</w:t>
      </w:r>
      <w:r w:rsidR="00A47EF1" w:rsidRPr="00536A89">
        <w:rPr>
          <w:rFonts w:ascii="Simplified Arabic" w:hAnsi="Simplified Arabic" w:cs="Simplified Arabic"/>
          <w:sz w:val="24"/>
          <w:szCs w:val="24"/>
          <w:rtl/>
          <w:lang w:bidi="ar-IQ"/>
        </w:rPr>
        <w:t xml:space="preserve"> تفاعل الجنس </w:t>
      </w:r>
      <w:r w:rsidRPr="00536A89">
        <w:rPr>
          <w:rFonts w:ascii="Simplified Arabic" w:hAnsi="Simplified Arabic" w:cs="Simplified Arabic"/>
          <w:sz w:val="24"/>
          <w:szCs w:val="24"/>
          <w:rtl/>
          <w:lang w:bidi="ar-IQ"/>
        </w:rPr>
        <w:t>والكفاءة اللغوية</w:t>
      </w:r>
      <w:r w:rsidR="00A47EF1" w:rsidRPr="00536A89">
        <w:rPr>
          <w:rFonts w:ascii="Simplified Arabic" w:hAnsi="Simplified Arabic" w:cs="Simplified Arabic"/>
          <w:sz w:val="24"/>
          <w:szCs w:val="24"/>
          <w:rtl/>
          <w:lang w:bidi="ar-IQ"/>
        </w:rPr>
        <w:t>:</w:t>
      </w:r>
      <w:r w:rsidRPr="00536A89">
        <w:rPr>
          <w:rFonts w:ascii="Simplified Arabic" w:hAnsi="Simplified Arabic" w:cs="Simplified Arabic"/>
          <w:sz w:val="24"/>
          <w:szCs w:val="24"/>
          <w:rtl/>
          <w:lang w:bidi="ar-IQ"/>
        </w:rPr>
        <w:t xml:space="preserve"> </w:t>
      </w:r>
      <w:r w:rsidR="00A47EF1" w:rsidRPr="00536A89">
        <w:rPr>
          <w:rFonts w:ascii="Simplified Arabic" w:hAnsi="Simplified Arabic" w:cs="Simplified Arabic"/>
          <w:sz w:val="24"/>
          <w:szCs w:val="24"/>
          <w:rtl/>
        </w:rPr>
        <w:t xml:space="preserve">يتضح من الجدول السابق أن الفرق بين </w:t>
      </w:r>
      <w:r w:rsidRPr="00536A89">
        <w:rPr>
          <w:rFonts w:ascii="Simplified Arabic" w:hAnsi="Simplified Arabic" w:cs="Simplified Arabic"/>
          <w:sz w:val="24"/>
          <w:szCs w:val="24"/>
          <w:rtl/>
        </w:rPr>
        <w:t>التلاميذ الذكور والاناث ذوي الكفاءة اللغوية الجيدة والرديئة</w:t>
      </w:r>
      <w:r w:rsidR="00A47EF1"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rPr>
        <w:t xml:space="preserve">على مهمة حذف المقطع </w:t>
      </w:r>
      <w:r w:rsidR="00A47EF1" w:rsidRPr="00536A89">
        <w:rPr>
          <w:rFonts w:ascii="Simplified Arabic" w:hAnsi="Simplified Arabic" w:cs="Simplified Arabic"/>
          <w:sz w:val="24"/>
          <w:szCs w:val="24"/>
          <w:rtl/>
        </w:rPr>
        <w:t>لا يرقى الى الدلالة الاحصائية عندما نقارن القيمة الفائية المحسوبة (</w:t>
      </w:r>
      <w:r w:rsidRPr="00536A89">
        <w:rPr>
          <w:rFonts w:ascii="Simplified Arabic" w:hAnsi="Simplified Arabic" w:cs="Simplified Arabic"/>
          <w:color w:val="000000"/>
          <w:sz w:val="24"/>
          <w:szCs w:val="24"/>
        </w:rPr>
        <w:t>0.559</w:t>
      </w:r>
      <w:r w:rsidR="00A47EF1" w:rsidRPr="00536A89">
        <w:rPr>
          <w:rFonts w:ascii="Simplified Arabic" w:hAnsi="Simplified Arabic" w:cs="Simplified Arabic"/>
          <w:sz w:val="24"/>
          <w:szCs w:val="24"/>
          <w:rtl/>
          <w:lang w:bidi="ar-IQ"/>
        </w:rPr>
        <w:t>) مع القيمة الجدولية البالغة (</w:t>
      </w:r>
      <w:r w:rsidR="00A47EF1" w:rsidRPr="00536A89">
        <w:rPr>
          <w:rFonts w:ascii="Simplified Arabic" w:hAnsi="Simplified Arabic" w:cs="Simplified Arabic"/>
          <w:sz w:val="24"/>
          <w:szCs w:val="24"/>
          <w:lang w:bidi="ar-IQ"/>
        </w:rPr>
        <w:t>3,84</w:t>
      </w:r>
      <w:r w:rsidR="00A47EF1" w:rsidRPr="00536A89">
        <w:rPr>
          <w:rFonts w:ascii="Simplified Arabic" w:hAnsi="Simplified Arabic" w:cs="Simplified Arabic"/>
          <w:sz w:val="24"/>
          <w:szCs w:val="24"/>
          <w:rtl/>
          <w:lang w:bidi="ar-IQ"/>
        </w:rPr>
        <w:t>) عند مستوى دلالة (</w:t>
      </w:r>
      <w:r w:rsidR="00A47EF1" w:rsidRPr="00536A89">
        <w:rPr>
          <w:rFonts w:ascii="Simplified Arabic" w:hAnsi="Simplified Arabic" w:cs="Simplified Arabic"/>
          <w:sz w:val="24"/>
          <w:szCs w:val="24"/>
          <w:lang w:bidi="ar-IQ"/>
        </w:rPr>
        <w:t>0,05</w:t>
      </w:r>
      <w:r w:rsidR="00A47EF1" w:rsidRPr="00536A89">
        <w:rPr>
          <w:rFonts w:ascii="Simplified Arabic" w:hAnsi="Simplified Arabic" w:cs="Simplified Arabic"/>
          <w:sz w:val="24"/>
          <w:szCs w:val="24"/>
          <w:rtl/>
          <w:lang w:bidi="ar-IQ"/>
        </w:rPr>
        <w:t xml:space="preserve">) ، وبذلك لم يظهر تفاعل </w:t>
      </w:r>
      <w:r w:rsidRPr="00536A89">
        <w:rPr>
          <w:rFonts w:ascii="Simplified Arabic" w:hAnsi="Simplified Arabic" w:cs="Simplified Arabic"/>
          <w:sz w:val="24"/>
          <w:szCs w:val="24"/>
          <w:rtl/>
          <w:lang w:bidi="ar-IQ"/>
        </w:rPr>
        <w:t>للنوع مع الكفاءة اللغوية</w:t>
      </w:r>
      <w:r w:rsidR="00A47EF1" w:rsidRPr="00536A89">
        <w:rPr>
          <w:rFonts w:ascii="Simplified Arabic" w:hAnsi="Simplified Arabic" w:cs="Simplified Arabic"/>
          <w:sz w:val="24"/>
          <w:szCs w:val="24"/>
          <w:rtl/>
          <w:lang w:bidi="ar-IQ"/>
        </w:rPr>
        <w:t xml:space="preserve"> على </w:t>
      </w:r>
      <w:r w:rsidRPr="00536A89">
        <w:rPr>
          <w:rFonts w:ascii="Simplified Arabic" w:hAnsi="Simplified Arabic" w:cs="Simplified Arabic"/>
          <w:sz w:val="24"/>
          <w:szCs w:val="24"/>
          <w:rtl/>
          <w:lang w:bidi="ar-IQ"/>
        </w:rPr>
        <w:t>مهمة</w:t>
      </w:r>
      <w:r w:rsidR="00A47EF1" w:rsidRPr="00536A89">
        <w:rPr>
          <w:rFonts w:ascii="Simplified Arabic" w:hAnsi="Simplified Arabic" w:cs="Simplified Arabic"/>
          <w:sz w:val="24"/>
          <w:szCs w:val="24"/>
          <w:rtl/>
          <w:lang w:bidi="ar-IQ"/>
        </w:rPr>
        <w:t xml:space="preserve"> </w:t>
      </w:r>
      <w:r w:rsidRPr="00536A89">
        <w:rPr>
          <w:rFonts w:ascii="Simplified Arabic" w:hAnsi="Simplified Arabic" w:cs="Simplified Arabic"/>
          <w:sz w:val="24"/>
          <w:szCs w:val="24"/>
          <w:rtl/>
          <w:lang w:bidi="ar-IQ"/>
        </w:rPr>
        <w:t>حذف المقطع</w:t>
      </w:r>
      <w:r w:rsidR="00A47EF1" w:rsidRPr="00536A89">
        <w:rPr>
          <w:rFonts w:ascii="Simplified Arabic" w:hAnsi="Simplified Arabic" w:cs="Simplified Arabic"/>
          <w:sz w:val="24"/>
          <w:szCs w:val="24"/>
          <w:rtl/>
          <w:lang w:bidi="ar-IQ"/>
        </w:rPr>
        <w:t xml:space="preserve"> كما موضح في الجدول السابق.</w:t>
      </w:r>
    </w:p>
    <w:p w:rsidR="00F10AB4" w:rsidRPr="00536A89" w:rsidRDefault="00E6228A" w:rsidP="00536A89">
      <w:pPr>
        <w:bidi/>
        <w:spacing w:after="0" w:line="240" w:lineRule="auto"/>
        <w:jc w:val="both"/>
        <w:rPr>
          <w:rFonts w:ascii="Simplified Arabic" w:hAnsi="Simplified Arabic" w:cs="Simplified Arabic"/>
          <w:b/>
          <w:bCs/>
          <w:sz w:val="24"/>
          <w:szCs w:val="24"/>
          <w:rtl/>
        </w:rPr>
      </w:pPr>
      <w:r w:rsidRPr="00536A89">
        <w:rPr>
          <w:rFonts w:ascii="Simplified Arabic" w:hAnsi="Simplified Arabic" w:cs="Simplified Arabic"/>
          <w:b/>
          <w:bCs/>
          <w:sz w:val="24"/>
          <w:szCs w:val="24"/>
          <w:rtl/>
        </w:rPr>
        <w:t>2</w:t>
      </w:r>
      <w:r w:rsidR="00F10AB4" w:rsidRPr="00536A89">
        <w:rPr>
          <w:rFonts w:ascii="Simplified Arabic" w:hAnsi="Simplified Arabic" w:cs="Simplified Arabic"/>
          <w:b/>
          <w:bCs/>
          <w:sz w:val="24"/>
          <w:szCs w:val="24"/>
          <w:rtl/>
        </w:rPr>
        <w:t xml:space="preserve">. تعرف دلالة الفرق وفق مهمة </w:t>
      </w:r>
      <w:r w:rsidR="00F10AB4" w:rsidRPr="00536A89">
        <w:rPr>
          <w:rFonts w:ascii="Simplified Arabic" w:hAnsi="Simplified Arabic" w:cs="Simplified Arabic"/>
          <w:b/>
          <w:bCs/>
          <w:sz w:val="24"/>
          <w:szCs w:val="24"/>
          <w:rtl/>
          <w:lang w:bidi="ar-IQ"/>
        </w:rPr>
        <w:t>ايجاد الكلمة ذات النهاية المتشابهة</w:t>
      </w:r>
      <w:r w:rsidR="00F10AB4" w:rsidRPr="00536A89">
        <w:rPr>
          <w:rFonts w:ascii="Simplified Arabic" w:hAnsi="Simplified Arabic" w:cs="Simplified Arabic"/>
          <w:b/>
          <w:bCs/>
          <w:sz w:val="24"/>
          <w:szCs w:val="24"/>
          <w:rtl/>
        </w:rPr>
        <w:t>، وجدول (</w:t>
      </w:r>
      <w:r w:rsidR="00A463BA" w:rsidRPr="00536A89">
        <w:rPr>
          <w:rFonts w:ascii="Simplified Arabic" w:hAnsi="Simplified Arabic" w:cs="Simplified Arabic"/>
          <w:b/>
          <w:bCs/>
          <w:sz w:val="24"/>
          <w:szCs w:val="24"/>
          <w:rtl/>
        </w:rPr>
        <w:t>6</w:t>
      </w:r>
      <w:r w:rsidR="00F10AB4" w:rsidRPr="00536A89">
        <w:rPr>
          <w:rFonts w:ascii="Simplified Arabic" w:hAnsi="Simplified Arabic" w:cs="Simplified Arabic"/>
          <w:b/>
          <w:bCs/>
          <w:sz w:val="24"/>
          <w:szCs w:val="24"/>
          <w:rtl/>
        </w:rPr>
        <w:t>) يوضح ذلك:</w:t>
      </w:r>
    </w:p>
    <w:p w:rsidR="00A463BA" w:rsidRPr="00536A89" w:rsidRDefault="00F10AB4" w:rsidP="00536A89">
      <w:pPr>
        <w:pStyle w:val="ae"/>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جدول (</w:t>
      </w:r>
      <w:r w:rsidR="00A463BA" w:rsidRPr="00536A89">
        <w:rPr>
          <w:rFonts w:ascii="Simplified Arabic" w:hAnsi="Simplified Arabic" w:cs="Simplified Arabic"/>
          <w:sz w:val="24"/>
          <w:szCs w:val="24"/>
          <w:rtl/>
        </w:rPr>
        <w:t>6</w:t>
      </w:r>
      <w:r w:rsidRPr="00536A89">
        <w:rPr>
          <w:rFonts w:ascii="Simplified Arabic" w:hAnsi="Simplified Arabic" w:cs="Simplified Arabic"/>
          <w:sz w:val="24"/>
          <w:szCs w:val="24"/>
          <w:rtl/>
        </w:rPr>
        <w:t>) الفروق في مهمة ايجاد الكلمة ذات النهاية</w:t>
      </w:r>
      <w:r w:rsidR="00A463BA" w:rsidRPr="00536A89">
        <w:rPr>
          <w:rFonts w:ascii="Simplified Arabic" w:hAnsi="Simplified Arabic" w:cs="Simplified Arabic"/>
          <w:sz w:val="24"/>
          <w:szCs w:val="24"/>
          <w:rtl/>
        </w:rPr>
        <w:t xml:space="preserve"> الصوتية</w:t>
      </w:r>
      <w:r w:rsidRPr="00536A89">
        <w:rPr>
          <w:rFonts w:ascii="Simplified Arabic" w:hAnsi="Simplified Arabic" w:cs="Simplified Arabic"/>
          <w:sz w:val="24"/>
          <w:szCs w:val="24"/>
          <w:rtl/>
        </w:rPr>
        <w:t xml:space="preserve"> </w:t>
      </w:r>
      <w:r w:rsidR="00A463BA" w:rsidRPr="00536A89">
        <w:rPr>
          <w:rFonts w:ascii="Simplified Arabic" w:hAnsi="Simplified Arabic" w:cs="Simplified Arabic"/>
          <w:sz w:val="24"/>
          <w:szCs w:val="24"/>
          <w:rtl/>
        </w:rPr>
        <w:t>المختلفة</w:t>
      </w:r>
      <w:r w:rsidRPr="00536A89">
        <w:rPr>
          <w:rFonts w:ascii="Simplified Arabic" w:hAnsi="Simplified Arabic" w:cs="Simplified Arabic"/>
          <w:sz w:val="24"/>
          <w:szCs w:val="24"/>
          <w:rtl/>
        </w:rPr>
        <w:t xml:space="preserve"> وفقا لمتغير</w:t>
      </w:r>
    </w:p>
    <w:p w:rsidR="00F10AB4" w:rsidRPr="00536A89" w:rsidRDefault="00F10AB4" w:rsidP="00536A89">
      <w:pPr>
        <w:pStyle w:val="ae"/>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 الكفاءة القرائية والنوع </w:t>
      </w:r>
    </w:p>
    <w:tbl>
      <w:tblPr>
        <w:bidiVisual/>
        <w:tblW w:w="907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1265"/>
        <w:gridCol w:w="1287"/>
        <w:gridCol w:w="992"/>
        <w:gridCol w:w="851"/>
        <w:gridCol w:w="850"/>
        <w:gridCol w:w="709"/>
      </w:tblGrid>
      <w:tr w:rsidR="00F10AB4" w:rsidRPr="00536A89" w:rsidTr="00536A89">
        <w:tc>
          <w:tcPr>
            <w:tcW w:w="1417"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مصدر التباين</w:t>
            </w:r>
          </w:p>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1701"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مجموعة المربعات</w:t>
            </w:r>
          </w:p>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S-S</w:t>
            </w:r>
          </w:p>
        </w:tc>
        <w:tc>
          <w:tcPr>
            <w:tcW w:w="1265"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درجة الحرية</w:t>
            </w:r>
          </w:p>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D-F</w:t>
            </w:r>
          </w:p>
        </w:tc>
        <w:tc>
          <w:tcPr>
            <w:tcW w:w="1287"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متوسط المربعات</w:t>
            </w:r>
          </w:p>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M-S</w:t>
            </w:r>
          </w:p>
        </w:tc>
        <w:tc>
          <w:tcPr>
            <w:tcW w:w="992"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الفائية</w:t>
            </w:r>
          </w:p>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F</w:t>
            </w:r>
          </w:p>
        </w:tc>
        <w:tc>
          <w:tcPr>
            <w:tcW w:w="851"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قيمة الدلالة</w:t>
            </w:r>
          </w:p>
        </w:tc>
        <w:tc>
          <w:tcPr>
            <w:tcW w:w="850"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الجدولية</w:t>
            </w:r>
          </w:p>
        </w:tc>
        <w:tc>
          <w:tcPr>
            <w:tcW w:w="709" w:type="dxa"/>
            <w:shd w:val="clear" w:color="auto" w:fill="E5B8B7" w:themeFill="accent2" w:themeFillTint="66"/>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مستوى الدلالة</w:t>
            </w:r>
          </w:p>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S-g</w:t>
            </w:r>
          </w:p>
        </w:tc>
      </w:tr>
      <w:tr w:rsidR="00F10AB4" w:rsidRPr="00536A89" w:rsidTr="00536A89">
        <w:tc>
          <w:tcPr>
            <w:tcW w:w="1417"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النوع</w:t>
            </w:r>
          </w:p>
        </w:tc>
        <w:tc>
          <w:tcPr>
            <w:tcW w:w="1701"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50.036</w:t>
            </w:r>
          </w:p>
        </w:tc>
        <w:tc>
          <w:tcPr>
            <w:tcW w:w="1265"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287"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50.036</w:t>
            </w:r>
          </w:p>
        </w:tc>
        <w:tc>
          <w:tcPr>
            <w:tcW w:w="992"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8.181</w:t>
            </w:r>
          </w:p>
        </w:tc>
        <w:tc>
          <w:tcPr>
            <w:tcW w:w="851"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0.005</w:t>
            </w:r>
          </w:p>
        </w:tc>
        <w:tc>
          <w:tcPr>
            <w:tcW w:w="850" w:type="dxa"/>
            <w:vMerge w:val="restart"/>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sz w:val="24"/>
                <w:szCs w:val="24"/>
              </w:rPr>
              <w:t>3,84</w:t>
            </w:r>
          </w:p>
          <w:p w:rsidR="00F10AB4" w:rsidRPr="00536A89" w:rsidRDefault="00F10AB4" w:rsidP="00536A89">
            <w:pPr>
              <w:bidi/>
              <w:spacing w:after="0" w:line="240" w:lineRule="auto"/>
              <w:jc w:val="center"/>
              <w:rPr>
                <w:rFonts w:ascii="Simplified Arabic" w:hAnsi="Simplified Arabic" w:cs="Simplified Arabic"/>
                <w:b/>
                <w:bCs/>
                <w:sz w:val="24"/>
                <w:szCs w:val="24"/>
              </w:rPr>
            </w:pPr>
          </w:p>
        </w:tc>
        <w:tc>
          <w:tcPr>
            <w:tcW w:w="709" w:type="dxa"/>
            <w:vMerge w:val="restart"/>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05</w:t>
            </w:r>
            <w:r w:rsidRPr="00536A89">
              <w:rPr>
                <w:rFonts w:ascii="Simplified Arabic" w:hAnsi="Simplified Arabic" w:cs="Simplified Arabic"/>
                <w:b/>
                <w:bCs/>
                <w:sz w:val="24"/>
                <w:szCs w:val="24"/>
              </w:rPr>
              <w:t>,</w:t>
            </w:r>
            <w:r w:rsidRPr="00536A89">
              <w:rPr>
                <w:rFonts w:ascii="Simplified Arabic" w:hAnsi="Simplified Arabic" w:cs="Simplified Arabic"/>
                <w:b/>
                <w:bCs/>
                <w:sz w:val="24"/>
                <w:szCs w:val="24"/>
                <w:rtl/>
              </w:rPr>
              <w:t>0</w:t>
            </w:r>
          </w:p>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190"/>
        </w:trPr>
        <w:tc>
          <w:tcPr>
            <w:tcW w:w="1417"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الكفاءة القرائية</w:t>
            </w:r>
          </w:p>
        </w:tc>
        <w:tc>
          <w:tcPr>
            <w:tcW w:w="1701"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293.310</w:t>
            </w:r>
          </w:p>
        </w:tc>
        <w:tc>
          <w:tcPr>
            <w:tcW w:w="1265"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287"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293.310</w:t>
            </w:r>
          </w:p>
        </w:tc>
        <w:tc>
          <w:tcPr>
            <w:tcW w:w="992"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47.957</w:t>
            </w:r>
          </w:p>
        </w:tc>
        <w:tc>
          <w:tcPr>
            <w:tcW w:w="851"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0.000</w:t>
            </w:r>
          </w:p>
        </w:tc>
        <w:tc>
          <w:tcPr>
            <w:tcW w:w="850"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709"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237"/>
        </w:trPr>
        <w:tc>
          <w:tcPr>
            <w:tcW w:w="1417"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التفاعل (النوع</w:t>
            </w:r>
            <w:r w:rsidRPr="00536A89">
              <w:rPr>
                <w:rFonts w:ascii="Simplified Arabic" w:hAnsi="Simplified Arabic" w:cs="Simplified Arabic"/>
                <w:b/>
                <w:bCs/>
                <w:sz w:val="24"/>
                <w:szCs w:val="24"/>
              </w:rPr>
              <w:t>X</w:t>
            </w:r>
            <w:r w:rsidRPr="00536A89">
              <w:rPr>
                <w:rFonts w:ascii="Simplified Arabic" w:hAnsi="Simplified Arabic" w:cs="Simplified Arabic"/>
                <w:b/>
                <w:bCs/>
                <w:sz w:val="24"/>
                <w:szCs w:val="24"/>
                <w:rtl/>
                <w:lang w:bidi="ar-IQ"/>
              </w:rPr>
              <w:t>الكفاءة القرائية</w:t>
            </w:r>
            <w:r w:rsidRPr="00536A89">
              <w:rPr>
                <w:rFonts w:ascii="Simplified Arabic" w:hAnsi="Simplified Arabic" w:cs="Simplified Arabic"/>
                <w:b/>
                <w:bCs/>
                <w:sz w:val="24"/>
                <w:szCs w:val="24"/>
                <w:rtl/>
              </w:rPr>
              <w:t>)</w:t>
            </w:r>
          </w:p>
        </w:tc>
        <w:tc>
          <w:tcPr>
            <w:tcW w:w="1701"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3.077</w:t>
            </w:r>
          </w:p>
        </w:tc>
        <w:tc>
          <w:tcPr>
            <w:tcW w:w="1265"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287"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3.077</w:t>
            </w:r>
          </w:p>
        </w:tc>
        <w:tc>
          <w:tcPr>
            <w:tcW w:w="992" w:type="dxa"/>
            <w:shd w:val="clear" w:color="auto" w:fill="auto"/>
            <w:vAlign w:val="center"/>
          </w:tcPr>
          <w:p w:rsidR="00F10AB4"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w:t>
            </w:r>
            <w:r w:rsidR="00F10AB4" w:rsidRPr="00536A89">
              <w:rPr>
                <w:rFonts w:ascii="Simplified Arabic" w:hAnsi="Simplified Arabic" w:cs="Simplified Arabic"/>
                <w:b/>
                <w:bCs/>
                <w:color w:val="000000"/>
                <w:sz w:val="24"/>
                <w:szCs w:val="24"/>
              </w:rPr>
              <w:t>.503</w:t>
            </w:r>
          </w:p>
        </w:tc>
        <w:tc>
          <w:tcPr>
            <w:tcW w:w="851" w:type="dxa"/>
            <w:shd w:val="clear" w:color="auto" w:fill="auto"/>
            <w:vAlign w:val="center"/>
          </w:tcPr>
          <w:p w:rsidR="00F10AB4" w:rsidRPr="00536A89" w:rsidRDefault="00F10AB4"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0.479</w:t>
            </w:r>
          </w:p>
        </w:tc>
        <w:tc>
          <w:tcPr>
            <w:tcW w:w="850"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709"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451"/>
        </w:trPr>
        <w:tc>
          <w:tcPr>
            <w:tcW w:w="1417"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الخطأ</w:t>
            </w:r>
          </w:p>
        </w:tc>
        <w:tc>
          <w:tcPr>
            <w:tcW w:w="1701"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1736.984</w:t>
            </w:r>
          </w:p>
        </w:tc>
        <w:tc>
          <w:tcPr>
            <w:tcW w:w="1265"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284</w:t>
            </w:r>
          </w:p>
        </w:tc>
        <w:tc>
          <w:tcPr>
            <w:tcW w:w="2279" w:type="dxa"/>
            <w:gridSpan w:val="2"/>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6.116</w:t>
            </w:r>
          </w:p>
        </w:tc>
        <w:tc>
          <w:tcPr>
            <w:tcW w:w="851"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850"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709"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r w:rsidR="00F10AB4" w:rsidRPr="00536A89" w:rsidTr="00536A89">
        <w:trPr>
          <w:trHeight w:val="316"/>
        </w:trPr>
        <w:tc>
          <w:tcPr>
            <w:tcW w:w="1417"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الكلي</w:t>
            </w:r>
          </w:p>
        </w:tc>
        <w:tc>
          <w:tcPr>
            <w:tcW w:w="1701"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57142.000</w:t>
            </w:r>
          </w:p>
        </w:tc>
        <w:tc>
          <w:tcPr>
            <w:tcW w:w="3544" w:type="dxa"/>
            <w:gridSpan w:val="3"/>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288</w:t>
            </w:r>
          </w:p>
        </w:tc>
        <w:tc>
          <w:tcPr>
            <w:tcW w:w="851" w:type="dxa"/>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Pr>
            </w:pPr>
          </w:p>
        </w:tc>
        <w:tc>
          <w:tcPr>
            <w:tcW w:w="850"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c>
          <w:tcPr>
            <w:tcW w:w="709" w:type="dxa"/>
            <w:vMerge/>
            <w:shd w:val="clear" w:color="auto" w:fill="auto"/>
            <w:vAlign w:val="center"/>
          </w:tcPr>
          <w:p w:rsidR="00F10AB4" w:rsidRPr="00536A89" w:rsidRDefault="00F10AB4" w:rsidP="00536A89">
            <w:pPr>
              <w:bidi/>
              <w:spacing w:after="0" w:line="240" w:lineRule="auto"/>
              <w:jc w:val="center"/>
              <w:rPr>
                <w:rFonts w:ascii="Simplified Arabic" w:hAnsi="Simplified Arabic" w:cs="Simplified Arabic"/>
                <w:b/>
                <w:bCs/>
                <w:sz w:val="24"/>
                <w:szCs w:val="24"/>
                <w:rtl/>
              </w:rPr>
            </w:pPr>
          </w:p>
        </w:tc>
      </w:tr>
    </w:tbl>
    <w:p w:rsidR="00F10AB4" w:rsidRPr="00536A89" w:rsidRDefault="00F10AB4" w:rsidP="00536A89">
      <w:pPr>
        <w:autoSpaceDE w:val="0"/>
        <w:autoSpaceDN w:val="0"/>
        <w:bidi/>
        <w:adjustRightInd w:val="0"/>
        <w:spacing w:after="0" w:line="240" w:lineRule="auto"/>
        <w:jc w:val="center"/>
        <w:rPr>
          <w:rFonts w:ascii="Simplified Arabic" w:hAnsi="Simplified Arabic" w:cs="Simplified Arabic"/>
          <w:b/>
          <w:bCs/>
          <w:sz w:val="24"/>
          <w:szCs w:val="24"/>
          <w:lang w:bidi="ar-IQ"/>
        </w:rPr>
      </w:pPr>
    </w:p>
    <w:p w:rsidR="00F10AB4" w:rsidRPr="00536A89" w:rsidRDefault="00F10AB4"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وتبين النتائج السابقة أن :</w:t>
      </w:r>
    </w:p>
    <w:p w:rsidR="005448B7" w:rsidRPr="00536A89" w:rsidRDefault="00E6228A" w:rsidP="00536A89">
      <w:pPr>
        <w:bidi/>
        <w:spacing w:after="0" w:line="240" w:lineRule="auto"/>
        <w:jc w:val="both"/>
        <w:rPr>
          <w:rFonts w:ascii="Simplified Arabic" w:hAnsi="Simplified Arabic" w:cs="Simplified Arabic"/>
          <w:sz w:val="24"/>
          <w:szCs w:val="24"/>
          <w:rtl/>
        </w:rPr>
      </w:pPr>
      <w:proofErr w:type="spellStart"/>
      <w:r w:rsidRPr="00536A89">
        <w:rPr>
          <w:rFonts w:ascii="Simplified Arabic" w:hAnsi="Simplified Arabic" w:cs="Simplified Arabic"/>
          <w:sz w:val="24"/>
          <w:szCs w:val="24"/>
          <w:rtl/>
        </w:rPr>
        <w:t>أ.</w:t>
      </w:r>
      <w:r w:rsidR="00F10AB4" w:rsidRPr="00536A89">
        <w:rPr>
          <w:rFonts w:ascii="Simplified Arabic" w:hAnsi="Simplified Arabic" w:cs="Simplified Arabic"/>
          <w:sz w:val="24"/>
          <w:szCs w:val="24"/>
          <w:rtl/>
        </w:rPr>
        <w:t>الفرق</w:t>
      </w:r>
      <w:proofErr w:type="spellEnd"/>
      <w:r w:rsidR="00F10AB4" w:rsidRPr="00536A89">
        <w:rPr>
          <w:rFonts w:ascii="Simplified Arabic" w:hAnsi="Simplified Arabic" w:cs="Simplified Arabic"/>
          <w:sz w:val="24"/>
          <w:szCs w:val="24"/>
          <w:rtl/>
        </w:rPr>
        <w:t xml:space="preserve"> وفق متغير النوع (ذكور، إناث) :</w:t>
      </w:r>
      <w:r w:rsidRPr="00536A89">
        <w:rPr>
          <w:rFonts w:ascii="Simplified Arabic" w:hAnsi="Simplified Arabic" w:cs="Simplified Arabic"/>
          <w:sz w:val="24"/>
          <w:szCs w:val="24"/>
          <w:rtl/>
        </w:rPr>
        <w:t xml:space="preserve"> </w:t>
      </w:r>
      <w:r w:rsidR="00F10AB4" w:rsidRPr="00536A89">
        <w:rPr>
          <w:rFonts w:ascii="Simplified Arabic" w:hAnsi="Simplified Arabic" w:cs="Simplified Arabic"/>
          <w:sz w:val="24"/>
          <w:szCs w:val="24"/>
          <w:rtl/>
        </w:rPr>
        <w:t xml:space="preserve">يتضح من الجدول السابق أنه يوجد فرق بين الذكور والإناث على اختبار مهمة </w:t>
      </w:r>
      <w:r w:rsidR="00F10AB4" w:rsidRPr="00536A89">
        <w:rPr>
          <w:rFonts w:ascii="Simplified Arabic" w:hAnsi="Simplified Arabic" w:cs="Simplified Arabic"/>
          <w:sz w:val="24"/>
          <w:szCs w:val="24"/>
          <w:rtl/>
          <w:lang w:bidi="ar-IQ"/>
        </w:rPr>
        <w:t xml:space="preserve">ايجاد الكلمة ذات النهاية المتشابهة </w:t>
      </w:r>
      <w:r w:rsidR="00F10AB4" w:rsidRPr="00536A89">
        <w:rPr>
          <w:rFonts w:ascii="Simplified Arabic" w:hAnsi="Simplified Arabic" w:cs="Simplified Arabic"/>
          <w:sz w:val="24"/>
          <w:szCs w:val="24"/>
          <w:rtl/>
        </w:rPr>
        <w:t>عندما نقارن القيمة الفائية المحسوبة (</w:t>
      </w:r>
      <w:r w:rsidR="00F10AB4" w:rsidRPr="00536A89">
        <w:rPr>
          <w:rFonts w:ascii="Simplified Arabic" w:hAnsi="Simplified Arabic" w:cs="Simplified Arabic"/>
          <w:color w:val="000000"/>
          <w:sz w:val="24"/>
          <w:szCs w:val="24"/>
        </w:rPr>
        <w:t>8.181</w:t>
      </w:r>
      <w:r w:rsidR="00F10AB4" w:rsidRPr="00536A89">
        <w:rPr>
          <w:rFonts w:ascii="Simplified Arabic" w:hAnsi="Simplified Arabic" w:cs="Simplified Arabic"/>
          <w:sz w:val="24"/>
          <w:szCs w:val="24"/>
          <w:rtl/>
          <w:lang w:bidi="ar-IQ"/>
        </w:rPr>
        <w:t>) مع القيمة الجدولية البالغة (</w:t>
      </w:r>
      <w:r w:rsidR="00F10AB4" w:rsidRPr="00536A89">
        <w:rPr>
          <w:rFonts w:ascii="Simplified Arabic" w:hAnsi="Simplified Arabic" w:cs="Simplified Arabic"/>
          <w:sz w:val="24"/>
          <w:szCs w:val="24"/>
          <w:lang w:bidi="ar-IQ"/>
        </w:rPr>
        <w:t>3,84</w:t>
      </w:r>
      <w:r w:rsidR="00F10AB4" w:rsidRPr="00536A89">
        <w:rPr>
          <w:rFonts w:ascii="Simplified Arabic" w:hAnsi="Simplified Arabic" w:cs="Simplified Arabic"/>
          <w:sz w:val="24"/>
          <w:szCs w:val="24"/>
          <w:rtl/>
          <w:lang w:bidi="ar-IQ"/>
        </w:rPr>
        <w:t xml:space="preserve">) عند مستوى دلالة احصائية </w:t>
      </w:r>
      <w:r w:rsidR="00F10AB4"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lang w:bidi="ar-IQ"/>
        </w:rPr>
        <w:t xml:space="preserve"> إذ بلغ المتوسط </w:t>
      </w:r>
      <w:r w:rsidR="00F10AB4" w:rsidRPr="00536A89">
        <w:rPr>
          <w:rFonts w:ascii="Simplified Arabic" w:hAnsi="Simplified Arabic" w:cs="Simplified Arabic"/>
          <w:sz w:val="24"/>
          <w:szCs w:val="24"/>
          <w:rtl/>
          <w:lang w:bidi="ar-IQ"/>
        </w:rPr>
        <w:t>الحسابي للذكور (</w:t>
      </w:r>
      <w:r w:rsidRPr="00536A89">
        <w:rPr>
          <w:rFonts w:ascii="Simplified Arabic" w:hAnsi="Simplified Arabic" w:cs="Simplified Arabic"/>
          <w:color w:val="000000"/>
          <w:sz w:val="24"/>
          <w:szCs w:val="24"/>
        </w:rPr>
        <w:t>14.2500</w:t>
      </w:r>
      <w:r w:rsidR="00F10AB4" w:rsidRPr="00536A89">
        <w:rPr>
          <w:rFonts w:ascii="Simplified Arabic" w:hAnsi="Simplified Arabic" w:cs="Simplified Arabic"/>
          <w:sz w:val="24"/>
          <w:szCs w:val="24"/>
          <w:rtl/>
          <w:lang w:bidi="ar-IQ"/>
        </w:rPr>
        <w:t>) في حين بلغ المتوسط الحسابي للإناث البالغ (</w:t>
      </w:r>
      <w:r w:rsidRPr="00536A89">
        <w:rPr>
          <w:rFonts w:ascii="Simplified Arabic" w:hAnsi="Simplified Arabic" w:cs="Simplified Arabic"/>
          <w:color w:val="000000"/>
          <w:sz w:val="24"/>
          <w:szCs w:val="24"/>
        </w:rPr>
        <w:t>13.4028</w:t>
      </w:r>
      <w:r w:rsidR="00F10AB4" w:rsidRPr="00536A89">
        <w:rPr>
          <w:rFonts w:ascii="Simplified Arabic" w:hAnsi="Simplified Arabic" w:cs="Simplified Arabic"/>
          <w:sz w:val="24"/>
          <w:szCs w:val="24"/>
          <w:rtl/>
          <w:lang w:bidi="ar-IQ"/>
        </w:rPr>
        <w:t xml:space="preserve">). ويمكن تفسير هذه النتيجة الى ان </w:t>
      </w:r>
      <w:r w:rsidR="00A906D8" w:rsidRPr="00536A89">
        <w:rPr>
          <w:rFonts w:ascii="Simplified Arabic" w:hAnsi="Simplified Arabic" w:cs="Simplified Arabic"/>
          <w:sz w:val="24"/>
          <w:szCs w:val="24"/>
          <w:rtl/>
        </w:rPr>
        <w:t>التلاميذ الذكور تفوقوا على الاناث في ايجاد الكلمات المتشابهة، وتعرف الكلمة المختلفة، فرغم ان كلا الجنسين لديهم وعي فونولوجي إلا أن الذكور كانوا اكثر براعة، ويمكن ان يرجع هذا الاختلاف وفق تصور الباحث الى الفرق في القدرة على التركيز والانتباه الصوتي الى الكلمة، في حين ترجعه دراسة</w:t>
      </w:r>
      <w:r w:rsidR="005448B7" w:rsidRPr="00536A89">
        <w:rPr>
          <w:rFonts w:ascii="Simplified Arabic" w:hAnsi="Simplified Arabic" w:cs="Simplified Arabic"/>
          <w:sz w:val="24"/>
          <w:szCs w:val="24"/>
          <w:rtl/>
        </w:rPr>
        <w:t xml:space="preserve"> (سليمان،2013) الى ان الذكور لديهم تجهيز سمعي وذاكرة على تسمية الكلمات افضل من الاناث، مما يمكنهم ذلك على تعرف الاختلاف والتشابه بين الكلمات.</w:t>
      </w:r>
    </w:p>
    <w:p w:rsidR="00F10AB4" w:rsidRPr="00536A89" w:rsidRDefault="00F10AB4"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ب. الفرق في الكفاءة القرائية (جيدة ، رديئة) : </w:t>
      </w:r>
      <w:r w:rsidRPr="00536A89">
        <w:rPr>
          <w:rFonts w:ascii="Simplified Arabic" w:hAnsi="Simplified Arabic" w:cs="Simplified Arabic"/>
          <w:sz w:val="24"/>
          <w:szCs w:val="24"/>
          <w:rtl/>
        </w:rPr>
        <w:t>يتضح من الجدول السابق أن الفرق بين التلاميذ الجيدين والرديئين في القراءة يرقى الى الدلالة الاحصائية عندما نقارن القيمة الفائية المحسوبة (</w:t>
      </w:r>
      <w:r w:rsidR="00E6228A" w:rsidRPr="00536A89">
        <w:rPr>
          <w:rFonts w:ascii="Simplified Arabic" w:hAnsi="Simplified Arabic" w:cs="Simplified Arabic"/>
          <w:color w:val="000000"/>
          <w:sz w:val="24"/>
          <w:szCs w:val="24"/>
        </w:rPr>
        <w:t>47.957</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xml:space="preserve">) عند مستوى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lang w:bidi="ar-IQ"/>
        </w:rPr>
        <w:t xml:space="preserve">إذ أننا نلاحظ ان المتوسط الحسابي </w:t>
      </w:r>
      <w:r w:rsidRPr="00536A89">
        <w:rPr>
          <w:rFonts w:ascii="Simplified Arabic" w:hAnsi="Simplified Arabic" w:cs="Simplified Arabic"/>
          <w:sz w:val="24"/>
          <w:szCs w:val="24"/>
          <w:rtl/>
        </w:rPr>
        <w:t>للتلاميذ ذوي القراءة الجيدة بلغ</w:t>
      </w:r>
      <w:r w:rsidRPr="00536A89">
        <w:rPr>
          <w:rFonts w:ascii="Simplified Arabic" w:hAnsi="Simplified Arabic" w:cs="Simplified Arabic"/>
          <w:sz w:val="24"/>
          <w:szCs w:val="24"/>
          <w:rtl/>
          <w:lang w:bidi="ar-IQ"/>
        </w:rPr>
        <w:t xml:space="preserve"> (</w:t>
      </w:r>
      <w:r w:rsidR="00E6228A" w:rsidRPr="00536A89">
        <w:rPr>
          <w:rFonts w:ascii="Simplified Arabic" w:hAnsi="Simplified Arabic" w:cs="Simplified Arabic"/>
          <w:color w:val="000000"/>
          <w:sz w:val="24"/>
          <w:szCs w:val="24"/>
        </w:rPr>
        <w:t>14.6867</w:t>
      </w:r>
      <w:r w:rsidRPr="00536A89">
        <w:rPr>
          <w:rFonts w:ascii="Simplified Arabic" w:hAnsi="Simplified Arabic" w:cs="Simplified Arabic"/>
          <w:sz w:val="24"/>
          <w:szCs w:val="24"/>
          <w:rtl/>
          <w:lang w:bidi="ar-IQ"/>
        </w:rPr>
        <w:t>) الذي يختلف عن المتوسط الحسابي لذوي القراءة الرديئة البالغ (</w:t>
      </w:r>
      <w:r w:rsidR="00E6228A" w:rsidRPr="00536A89">
        <w:rPr>
          <w:rFonts w:ascii="Simplified Arabic" w:hAnsi="Simplified Arabic" w:cs="Simplified Arabic"/>
          <w:color w:val="000000"/>
          <w:sz w:val="24"/>
          <w:szCs w:val="24"/>
        </w:rPr>
        <w:t>12.6557</w:t>
      </w:r>
      <w:r w:rsidRPr="00536A89">
        <w:rPr>
          <w:rFonts w:ascii="Simplified Arabic" w:hAnsi="Simplified Arabic" w:cs="Simplified Arabic"/>
          <w:sz w:val="24"/>
          <w:szCs w:val="24"/>
          <w:rtl/>
          <w:lang w:bidi="ar-IQ"/>
        </w:rPr>
        <w:t xml:space="preserve">) . </w:t>
      </w:r>
      <w:r w:rsidR="005448B7" w:rsidRPr="00536A89">
        <w:rPr>
          <w:rFonts w:ascii="Simplified Arabic" w:hAnsi="Simplified Arabic" w:cs="Simplified Arabic"/>
          <w:sz w:val="24"/>
          <w:szCs w:val="24"/>
          <w:rtl/>
          <w:lang w:bidi="ar-IQ"/>
        </w:rPr>
        <w:t>وبهذا تفس</w:t>
      </w:r>
      <w:r w:rsidRPr="00536A89">
        <w:rPr>
          <w:rFonts w:ascii="Simplified Arabic" w:hAnsi="Simplified Arabic" w:cs="Simplified Arabic"/>
          <w:sz w:val="24"/>
          <w:szCs w:val="24"/>
          <w:rtl/>
          <w:lang w:bidi="ar-IQ"/>
        </w:rPr>
        <w:t xml:space="preserve">ر هذه النتيجة </w:t>
      </w:r>
      <w:r w:rsidR="005448B7" w:rsidRPr="00536A89">
        <w:rPr>
          <w:rFonts w:ascii="Simplified Arabic" w:hAnsi="Simplified Arabic" w:cs="Simplified Arabic"/>
          <w:sz w:val="24"/>
          <w:szCs w:val="24"/>
          <w:rtl/>
          <w:lang w:bidi="ar-IQ"/>
        </w:rPr>
        <w:t>ب</w:t>
      </w:r>
      <w:r w:rsidRPr="00536A89">
        <w:rPr>
          <w:rFonts w:ascii="Simplified Arabic" w:hAnsi="Simplified Arabic" w:cs="Simplified Arabic"/>
          <w:sz w:val="24"/>
          <w:szCs w:val="24"/>
          <w:rtl/>
          <w:lang w:bidi="ar-IQ"/>
        </w:rPr>
        <w:t xml:space="preserve">ان </w:t>
      </w:r>
      <w:r w:rsidR="005448B7" w:rsidRPr="00536A89">
        <w:rPr>
          <w:rFonts w:ascii="Simplified Arabic" w:hAnsi="Simplified Arabic" w:cs="Simplified Arabic"/>
          <w:sz w:val="24"/>
          <w:szCs w:val="24"/>
          <w:rtl/>
          <w:lang w:bidi="ar-IQ"/>
        </w:rPr>
        <w:t xml:space="preserve">ذوي القراءة الجيدة يكونون افضل من غيرهم في تعرف التشابه والاختلاف في الكلمات عند سماعها، ويرجع ذلك الى كفاءة معالجة معلومات، وتجهيز الكلمات،  مما يمدهم </w:t>
      </w:r>
      <w:proofErr w:type="spellStart"/>
      <w:r w:rsidR="005448B7" w:rsidRPr="00536A89">
        <w:rPr>
          <w:rFonts w:ascii="Simplified Arabic" w:hAnsi="Simplified Arabic" w:cs="Simplified Arabic"/>
          <w:sz w:val="24"/>
          <w:szCs w:val="24"/>
          <w:rtl/>
          <w:lang w:bidi="ar-IQ"/>
        </w:rPr>
        <w:t>بالامكانية</w:t>
      </w:r>
      <w:proofErr w:type="spellEnd"/>
      <w:r w:rsidR="005448B7" w:rsidRPr="00536A89">
        <w:rPr>
          <w:rFonts w:ascii="Simplified Arabic" w:hAnsi="Simplified Arabic" w:cs="Simplified Arabic"/>
          <w:sz w:val="24"/>
          <w:szCs w:val="24"/>
          <w:rtl/>
          <w:lang w:bidi="ar-IQ"/>
        </w:rPr>
        <w:t xml:space="preserve"> على مطابقة الكلمات المسموعة مع الكلمات الموجودة في المعجم اللغوي، والوصول الى المعنى المناسب </w:t>
      </w:r>
      <w:r w:rsidR="003A00ED" w:rsidRPr="00536A89">
        <w:rPr>
          <w:rFonts w:ascii="Simplified Arabic" w:hAnsi="Simplified Arabic" w:cs="Simplified Arabic"/>
          <w:sz w:val="24"/>
          <w:szCs w:val="24"/>
          <w:rtl/>
          <w:lang w:bidi="ar-IQ"/>
        </w:rPr>
        <w:t>عند مقارنة مجموعة من الكلمات معا</w:t>
      </w:r>
      <w:r w:rsidR="005448B7" w:rsidRPr="00536A89">
        <w:rPr>
          <w:rFonts w:ascii="Simplified Arabic" w:hAnsi="Simplified Arabic" w:cs="Simplified Arabic"/>
          <w:sz w:val="24"/>
          <w:szCs w:val="24"/>
          <w:rtl/>
          <w:lang w:bidi="ar-IQ"/>
        </w:rPr>
        <w:t xml:space="preserve">، مما يساعدهم على تعرف الكلمات بصورة جيدة وسريعة. </w:t>
      </w:r>
    </w:p>
    <w:p w:rsidR="00A47EF1" w:rsidRPr="00536A89" w:rsidRDefault="00F10AB4" w:rsidP="00536A89">
      <w:pPr>
        <w:bidi/>
        <w:spacing w:after="0" w:line="240" w:lineRule="auto"/>
        <w:jc w:val="both"/>
        <w:rPr>
          <w:rFonts w:ascii="Simplified Arabic" w:hAnsi="Simplified Arabic" w:cs="Simplified Arabic"/>
          <w:b/>
          <w:bCs/>
          <w:sz w:val="24"/>
          <w:szCs w:val="24"/>
          <w:rtl/>
        </w:rPr>
      </w:pPr>
      <w:r w:rsidRPr="00536A89">
        <w:rPr>
          <w:rFonts w:ascii="Simplified Arabic" w:hAnsi="Simplified Arabic" w:cs="Simplified Arabic"/>
          <w:sz w:val="24"/>
          <w:szCs w:val="24"/>
          <w:rtl/>
          <w:lang w:bidi="ar-IQ"/>
        </w:rPr>
        <w:t xml:space="preserve">ج تفاعل الجنس والكفاءة اللغوية: </w:t>
      </w:r>
      <w:r w:rsidRPr="00536A89">
        <w:rPr>
          <w:rFonts w:ascii="Simplified Arabic" w:hAnsi="Simplified Arabic" w:cs="Simplified Arabic"/>
          <w:sz w:val="24"/>
          <w:szCs w:val="24"/>
          <w:rtl/>
        </w:rPr>
        <w:t xml:space="preserve">يتضح من الجدول السابق أن الفرق بين التلاميذ الذكور والاناث ذوي الكفاءة اللغوية الجيدة والرديئة على مهمة </w:t>
      </w:r>
      <w:r w:rsidR="009D2353" w:rsidRPr="00536A89">
        <w:rPr>
          <w:rFonts w:ascii="Simplified Arabic" w:hAnsi="Simplified Arabic" w:cs="Simplified Arabic"/>
          <w:sz w:val="24"/>
          <w:szCs w:val="24"/>
          <w:rtl/>
          <w:lang w:bidi="ar-IQ"/>
        </w:rPr>
        <w:t xml:space="preserve">ايجاد الكلمة ذات النهاية المتشابهة </w:t>
      </w:r>
      <w:r w:rsidRPr="00536A89">
        <w:rPr>
          <w:rFonts w:ascii="Simplified Arabic" w:hAnsi="Simplified Arabic" w:cs="Simplified Arabic"/>
          <w:sz w:val="24"/>
          <w:szCs w:val="24"/>
          <w:rtl/>
        </w:rPr>
        <w:t>لا يرقى الى الدلالة الاحصائية عندما نقارن القيمة الفائية المحسوبة (</w:t>
      </w:r>
      <w:r w:rsidR="00E6228A" w:rsidRPr="00536A89">
        <w:rPr>
          <w:rFonts w:ascii="Simplified Arabic" w:hAnsi="Simplified Arabic" w:cs="Simplified Arabic"/>
          <w:color w:val="000000"/>
          <w:sz w:val="24"/>
          <w:szCs w:val="24"/>
        </w:rPr>
        <w:t>0.503</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عند مستوى دلالة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lang w:bidi="ar-IQ"/>
        </w:rPr>
        <w:t xml:space="preserve">) ، وبذلك لم يظهر تفاعل للنوع مع الكفاءة اللغوية على مهمة </w:t>
      </w:r>
      <w:r w:rsidR="00E6228A" w:rsidRPr="00536A89">
        <w:rPr>
          <w:rFonts w:ascii="Simplified Arabic" w:hAnsi="Simplified Arabic" w:cs="Simplified Arabic"/>
          <w:sz w:val="24"/>
          <w:szCs w:val="24"/>
          <w:rtl/>
          <w:lang w:bidi="ar-IQ"/>
        </w:rPr>
        <w:t>ايجاد الكلمة ذات النهاية المتشابهة</w:t>
      </w:r>
      <w:r w:rsidRPr="00536A89">
        <w:rPr>
          <w:rFonts w:ascii="Simplified Arabic" w:hAnsi="Simplified Arabic" w:cs="Simplified Arabic"/>
          <w:sz w:val="24"/>
          <w:szCs w:val="24"/>
          <w:rtl/>
          <w:lang w:bidi="ar-IQ"/>
        </w:rPr>
        <w:t xml:space="preserve"> كما موضح في الجدول السابق.</w:t>
      </w:r>
    </w:p>
    <w:p w:rsidR="002D57B7" w:rsidRPr="00536A89" w:rsidRDefault="00E6228A" w:rsidP="00536A89">
      <w:pPr>
        <w:pStyle w:val="ae"/>
        <w:spacing w:after="0" w:line="240" w:lineRule="auto"/>
        <w:jc w:val="both"/>
        <w:rPr>
          <w:rFonts w:ascii="Simplified Arabic" w:hAnsi="Simplified Arabic" w:cs="Simplified Arabic"/>
          <w:sz w:val="24"/>
          <w:szCs w:val="24"/>
          <w:rtl/>
        </w:rPr>
      </w:pPr>
      <w:r w:rsidRPr="00536A89">
        <w:rPr>
          <w:rFonts w:ascii="Simplified Arabic" w:hAnsi="Simplified Arabic" w:cs="Simplified Arabic"/>
          <w:b/>
          <w:bCs/>
          <w:sz w:val="24"/>
          <w:szCs w:val="24"/>
          <w:rtl/>
        </w:rPr>
        <w:t xml:space="preserve">* الهدف الثالث : </w:t>
      </w:r>
      <w:r w:rsidRPr="00536A89">
        <w:rPr>
          <w:rFonts w:ascii="Simplified Arabic" w:eastAsia="Times New Roman" w:hAnsi="Simplified Arabic" w:cs="Simplified Arabic"/>
          <w:b/>
          <w:bCs/>
          <w:sz w:val="24"/>
          <w:szCs w:val="24"/>
          <w:rtl/>
        </w:rPr>
        <w:t xml:space="preserve">تعرف دقة القراءة لدى تلاميذ المرحلة الابتدائية: </w:t>
      </w:r>
      <w:proofErr w:type="spellStart"/>
      <w:r w:rsidRPr="00536A89">
        <w:rPr>
          <w:rFonts w:ascii="Simplified Arabic" w:hAnsi="Simplified Arabic" w:cs="Simplified Arabic"/>
          <w:sz w:val="24"/>
          <w:szCs w:val="24"/>
          <w:rtl/>
        </w:rPr>
        <w:t>للاجابة</w:t>
      </w:r>
      <w:proofErr w:type="spellEnd"/>
      <w:r w:rsidRPr="00536A89">
        <w:rPr>
          <w:rFonts w:ascii="Simplified Arabic" w:hAnsi="Simplified Arabic" w:cs="Simplified Arabic"/>
          <w:sz w:val="24"/>
          <w:szCs w:val="24"/>
          <w:rtl/>
        </w:rPr>
        <w:t xml:space="preserve"> على هذا التساؤل قام الباحث باستعمال الاختبار </w:t>
      </w:r>
      <w:proofErr w:type="spellStart"/>
      <w:r w:rsidRPr="00536A89">
        <w:rPr>
          <w:rFonts w:ascii="Simplified Arabic" w:hAnsi="Simplified Arabic" w:cs="Simplified Arabic"/>
          <w:sz w:val="24"/>
          <w:szCs w:val="24"/>
          <w:rtl/>
        </w:rPr>
        <w:t>التائي</w:t>
      </w:r>
      <w:proofErr w:type="spellEnd"/>
      <w:r w:rsidRPr="00536A89">
        <w:rPr>
          <w:rFonts w:ascii="Simplified Arabic" w:hAnsi="Simplified Arabic" w:cs="Simplified Arabic"/>
          <w:sz w:val="24"/>
          <w:szCs w:val="24"/>
          <w:rtl/>
        </w:rPr>
        <w:t xml:space="preserve"> لعينة واحدة، بعد استخراج المتوسط الحسابي والانحراف المعياري ومقارنته بالمتوسط الفرضي ، ويبين جدول (</w:t>
      </w:r>
      <w:r w:rsidR="00A463BA" w:rsidRPr="00536A89">
        <w:rPr>
          <w:rFonts w:ascii="Simplified Arabic" w:hAnsi="Simplified Arabic" w:cs="Simplified Arabic"/>
          <w:sz w:val="24"/>
          <w:szCs w:val="24"/>
          <w:rtl/>
        </w:rPr>
        <w:t>7</w:t>
      </w:r>
      <w:r w:rsidRPr="00536A89">
        <w:rPr>
          <w:rFonts w:ascii="Simplified Arabic" w:hAnsi="Simplified Arabic" w:cs="Simplified Arabic"/>
          <w:sz w:val="24"/>
          <w:szCs w:val="24"/>
          <w:rtl/>
        </w:rPr>
        <w:t>) ذلك.</w:t>
      </w:r>
    </w:p>
    <w:p w:rsidR="00E6228A" w:rsidRPr="00536A89" w:rsidRDefault="00E6228A"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جدول(</w:t>
      </w:r>
      <w:r w:rsidR="00A463BA" w:rsidRPr="00536A89">
        <w:rPr>
          <w:rFonts w:ascii="Simplified Arabic" w:hAnsi="Simplified Arabic" w:cs="Simplified Arabic"/>
          <w:sz w:val="24"/>
          <w:szCs w:val="24"/>
          <w:rtl/>
        </w:rPr>
        <w:t>7</w:t>
      </w:r>
      <w:r w:rsidRPr="00536A89">
        <w:rPr>
          <w:rFonts w:ascii="Simplified Arabic" w:hAnsi="Simplified Arabic" w:cs="Simplified Arabic"/>
          <w:sz w:val="24"/>
          <w:szCs w:val="24"/>
          <w:rtl/>
        </w:rPr>
        <w:t>) الفرق بين المتوسط الحسابي والمتوسط الفرضي لدقة القراءة</w:t>
      </w:r>
    </w:p>
    <w:tbl>
      <w:tblPr>
        <w:bidiVisual/>
        <w:tblW w:w="8582" w:type="dxa"/>
        <w:jc w:val="center"/>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2"/>
        <w:gridCol w:w="1107"/>
        <w:gridCol w:w="1112"/>
        <w:gridCol w:w="903"/>
        <w:gridCol w:w="896"/>
        <w:gridCol w:w="1239"/>
        <w:gridCol w:w="992"/>
        <w:gridCol w:w="851"/>
      </w:tblGrid>
      <w:tr w:rsidR="00E6228A" w:rsidRPr="00536A89" w:rsidTr="00B547BD">
        <w:trPr>
          <w:jc w:val="center"/>
        </w:trPr>
        <w:tc>
          <w:tcPr>
            <w:tcW w:w="1482"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الاختبار</w:t>
            </w:r>
          </w:p>
        </w:tc>
        <w:tc>
          <w:tcPr>
            <w:tcW w:w="1107"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المتوسط</w:t>
            </w:r>
          </w:p>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الحسابي</w:t>
            </w:r>
          </w:p>
        </w:tc>
        <w:tc>
          <w:tcPr>
            <w:tcW w:w="1112"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الانحراف</w:t>
            </w:r>
          </w:p>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المعياري</w:t>
            </w:r>
          </w:p>
        </w:tc>
        <w:tc>
          <w:tcPr>
            <w:tcW w:w="903"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المتوسط</w:t>
            </w:r>
          </w:p>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الفرضي</w:t>
            </w:r>
          </w:p>
        </w:tc>
        <w:tc>
          <w:tcPr>
            <w:tcW w:w="896"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درجة</w:t>
            </w:r>
          </w:p>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الحرية</w:t>
            </w:r>
          </w:p>
        </w:tc>
        <w:tc>
          <w:tcPr>
            <w:tcW w:w="1239"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القيمة </w:t>
            </w:r>
            <w:proofErr w:type="spellStart"/>
            <w:r w:rsidRPr="00536A89">
              <w:rPr>
                <w:rFonts w:ascii="Simplified Arabic" w:hAnsi="Simplified Arabic" w:cs="Simplified Arabic"/>
                <w:sz w:val="24"/>
                <w:szCs w:val="24"/>
                <w:rtl/>
              </w:rPr>
              <w:t>التائية</w:t>
            </w:r>
            <w:proofErr w:type="spellEnd"/>
            <w:r w:rsidRPr="00536A89">
              <w:rPr>
                <w:rFonts w:ascii="Simplified Arabic" w:hAnsi="Simplified Arabic" w:cs="Simplified Arabic"/>
                <w:sz w:val="24"/>
                <w:szCs w:val="24"/>
                <w:rtl/>
              </w:rPr>
              <w:t xml:space="preserve"> المحسوبة</w:t>
            </w:r>
          </w:p>
        </w:tc>
        <w:tc>
          <w:tcPr>
            <w:tcW w:w="992"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القيمة </w:t>
            </w:r>
            <w:proofErr w:type="spellStart"/>
            <w:r w:rsidRPr="00536A89">
              <w:rPr>
                <w:rFonts w:ascii="Simplified Arabic" w:hAnsi="Simplified Arabic" w:cs="Simplified Arabic"/>
                <w:sz w:val="24"/>
                <w:szCs w:val="24"/>
                <w:rtl/>
              </w:rPr>
              <w:t>التائية</w:t>
            </w:r>
            <w:proofErr w:type="spellEnd"/>
            <w:r w:rsidRPr="00536A89">
              <w:rPr>
                <w:rFonts w:ascii="Simplified Arabic" w:hAnsi="Simplified Arabic" w:cs="Simplified Arabic"/>
                <w:sz w:val="24"/>
                <w:szCs w:val="24"/>
                <w:rtl/>
              </w:rPr>
              <w:t xml:space="preserve"> الجدولية</w:t>
            </w:r>
          </w:p>
        </w:tc>
        <w:tc>
          <w:tcPr>
            <w:tcW w:w="851"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مستوى</w:t>
            </w:r>
          </w:p>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الدلالة</w:t>
            </w:r>
          </w:p>
        </w:tc>
      </w:tr>
      <w:tr w:rsidR="00E6228A" w:rsidRPr="00536A89" w:rsidTr="00E6228A">
        <w:trPr>
          <w:jc w:val="center"/>
        </w:trPr>
        <w:tc>
          <w:tcPr>
            <w:tcW w:w="1482"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دقة القراءة</w:t>
            </w:r>
          </w:p>
        </w:tc>
        <w:tc>
          <w:tcPr>
            <w:tcW w:w="1107" w:type="dxa"/>
            <w:shd w:val="clear" w:color="auto" w:fill="auto"/>
            <w:vAlign w:val="center"/>
          </w:tcPr>
          <w:p w:rsidR="00E6228A" w:rsidRPr="00536A89" w:rsidRDefault="00E6228A"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96.9861</w:t>
            </w:r>
          </w:p>
        </w:tc>
        <w:tc>
          <w:tcPr>
            <w:tcW w:w="1112" w:type="dxa"/>
            <w:shd w:val="clear" w:color="auto" w:fill="auto"/>
            <w:vAlign w:val="center"/>
          </w:tcPr>
          <w:p w:rsidR="00E6228A" w:rsidRPr="00536A89" w:rsidRDefault="00E6228A"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46.32787</w:t>
            </w:r>
          </w:p>
        </w:tc>
        <w:tc>
          <w:tcPr>
            <w:tcW w:w="903"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sz w:val="24"/>
                <w:szCs w:val="24"/>
              </w:rPr>
            </w:pPr>
            <w:r w:rsidRPr="00536A89">
              <w:rPr>
                <w:rFonts w:ascii="Simplified Arabic" w:hAnsi="Simplified Arabic" w:cs="Simplified Arabic"/>
                <w:sz w:val="24"/>
                <w:szCs w:val="24"/>
              </w:rPr>
              <w:t>88</w:t>
            </w:r>
          </w:p>
        </w:tc>
        <w:tc>
          <w:tcPr>
            <w:tcW w:w="896"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287</w:t>
            </w:r>
          </w:p>
        </w:tc>
        <w:tc>
          <w:tcPr>
            <w:tcW w:w="1239" w:type="dxa"/>
            <w:shd w:val="clear" w:color="auto" w:fill="auto"/>
            <w:vAlign w:val="center"/>
          </w:tcPr>
          <w:p w:rsidR="00E6228A" w:rsidRPr="00536A89" w:rsidRDefault="00E6228A" w:rsidP="00536A89">
            <w:pPr>
              <w:autoSpaceDE w:val="0"/>
              <w:autoSpaceDN w:val="0"/>
              <w:bidi/>
              <w:adjustRightInd w:val="0"/>
              <w:spacing w:after="0" w:line="240" w:lineRule="auto"/>
              <w:jc w:val="center"/>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3.292</w:t>
            </w:r>
          </w:p>
        </w:tc>
        <w:tc>
          <w:tcPr>
            <w:tcW w:w="992"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1,96</w:t>
            </w:r>
          </w:p>
        </w:tc>
        <w:tc>
          <w:tcPr>
            <w:tcW w:w="851"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دالة</w:t>
            </w:r>
          </w:p>
        </w:tc>
      </w:tr>
    </w:tbl>
    <w:p w:rsidR="00E6228A" w:rsidRPr="00536A89" w:rsidRDefault="00E6228A"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lastRenderedPageBreak/>
        <w:t xml:space="preserve">ويمكن تفسير هذه النتيجة </w:t>
      </w:r>
      <w:r w:rsidR="00AB126C" w:rsidRPr="00536A89">
        <w:rPr>
          <w:rFonts w:ascii="Simplified Arabic" w:hAnsi="Simplified Arabic" w:cs="Simplified Arabic"/>
          <w:sz w:val="24"/>
          <w:szCs w:val="24"/>
          <w:rtl/>
        </w:rPr>
        <w:t xml:space="preserve">ان التلاميذ </w:t>
      </w:r>
      <w:r w:rsidR="00BC431A" w:rsidRPr="00536A89">
        <w:rPr>
          <w:rFonts w:ascii="Simplified Arabic" w:hAnsi="Simplified Arabic" w:cs="Simplified Arabic"/>
          <w:sz w:val="24"/>
          <w:szCs w:val="24"/>
          <w:rtl/>
        </w:rPr>
        <w:t xml:space="preserve">لديهم القدرة على النص المكتوب بصورة صحيحة، وبأقل عدد ممكن من الاخطاء، ويرجع ذلك الى قدرة التلاميذ على توليف الحروف عند قراءة الكلمات معا، ومهارتهم على التهجي </w:t>
      </w:r>
      <w:r w:rsidR="00431A37" w:rsidRPr="00536A89">
        <w:rPr>
          <w:rFonts w:ascii="Simplified Arabic" w:hAnsi="Simplified Arabic" w:cs="Simplified Arabic"/>
          <w:sz w:val="24"/>
          <w:szCs w:val="24"/>
          <w:rtl/>
        </w:rPr>
        <w:t xml:space="preserve">وفك الرموز للحروف </w:t>
      </w:r>
      <w:r w:rsidR="00BC431A" w:rsidRPr="00536A89">
        <w:rPr>
          <w:rFonts w:ascii="Simplified Arabic" w:hAnsi="Simplified Arabic" w:cs="Simplified Arabic"/>
          <w:sz w:val="24"/>
          <w:szCs w:val="24"/>
          <w:rtl/>
        </w:rPr>
        <w:t>التي توصلهم الى قراءة الكلمات والجمل المكتوبة وفهمها، وبما ان هذه العملية القرائية تتطلب منهم الانتباه والتركيز البصري واللفظي، فانهم كانوا قادرين على قراءة جميع كلمات النص بأقل عدد ممكن من الأخطاء</w:t>
      </w:r>
      <w:r w:rsidR="00431A37" w:rsidRPr="00536A89">
        <w:rPr>
          <w:rFonts w:ascii="Simplified Arabic" w:hAnsi="Simplified Arabic" w:cs="Simplified Arabic"/>
          <w:sz w:val="24"/>
          <w:szCs w:val="24"/>
          <w:rtl/>
        </w:rPr>
        <w:t xml:space="preserve">، مما </w:t>
      </w:r>
      <w:r w:rsidR="00BC431A" w:rsidRPr="00536A89">
        <w:rPr>
          <w:rFonts w:ascii="Simplified Arabic" w:hAnsi="Simplified Arabic" w:cs="Simplified Arabic"/>
          <w:sz w:val="24"/>
          <w:szCs w:val="24"/>
          <w:rtl/>
        </w:rPr>
        <w:t>جعل قراءتهم دقيقة وقابلة للفهم.</w:t>
      </w:r>
    </w:p>
    <w:p w:rsidR="00E6228A" w:rsidRPr="00536A89" w:rsidRDefault="00431A37"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فضلا عن ذلك يرى الباحث ان التلاميذ في عمر </w:t>
      </w:r>
      <w:r w:rsidR="00CC5CA0" w:rsidRPr="00536A89">
        <w:rPr>
          <w:rFonts w:ascii="Simplified Arabic" w:hAnsi="Simplified Arabic" w:cs="Simplified Arabic"/>
          <w:sz w:val="24"/>
          <w:szCs w:val="24"/>
          <w:rtl/>
        </w:rPr>
        <w:t>12</w:t>
      </w:r>
      <w:r w:rsidRPr="00536A89">
        <w:rPr>
          <w:rFonts w:ascii="Simplified Arabic" w:hAnsi="Simplified Arabic" w:cs="Simplified Arabic"/>
          <w:sz w:val="24"/>
          <w:szCs w:val="24"/>
          <w:rtl/>
        </w:rPr>
        <w:t xml:space="preserve"> سنة قد تطورت لديهم مهارة القراءة والكتابة بصورة جيدة، إذ انهم اصبحوا قادرين على قراءة المكتوب وفهمه، كما</w:t>
      </w:r>
      <w:r w:rsidR="00FB287D" w:rsidRPr="00536A89">
        <w:rPr>
          <w:rFonts w:ascii="Simplified Arabic" w:hAnsi="Simplified Arabic" w:cs="Simplified Arabic"/>
          <w:sz w:val="24"/>
          <w:szCs w:val="24"/>
          <w:rtl/>
        </w:rPr>
        <w:t xml:space="preserve"> و</w:t>
      </w:r>
      <w:r w:rsidRPr="00536A89">
        <w:rPr>
          <w:rFonts w:ascii="Simplified Arabic" w:hAnsi="Simplified Arabic" w:cs="Simplified Arabic"/>
          <w:sz w:val="24"/>
          <w:szCs w:val="24"/>
          <w:rtl/>
        </w:rPr>
        <w:t xml:space="preserve"> أصبحت لديهم ذخيرة لغوية وبصرية كبيرة عند قراءة الشكل المادي للكلمة ومقارنتها بالذاكرة المعجمية، مما يساعدهم ذلك على دقة القراءة.</w:t>
      </w:r>
    </w:p>
    <w:p w:rsidR="00E6228A" w:rsidRPr="00536A89" w:rsidRDefault="00681785"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b/>
          <w:bCs/>
          <w:sz w:val="24"/>
          <w:szCs w:val="24"/>
          <w:rtl/>
        </w:rPr>
        <w:t>*الهدف</w:t>
      </w:r>
      <w:r w:rsidR="00E6228A" w:rsidRPr="00536A89">
        <w:rPr>
          <w:rFonts w:ascii="Simplified Arabic" w:hAnsi="Simplified Arabic" w:cs="Simplified Arabic"/>
          <w:b/>
          <w:bCs/>
          <w:sz w:val="24"/>
          <w:szCs w:val="24"/>
          <w:rtl/>
        </w:rPr>
        <w:t xml:space="preserve"> الرابع : </w:t>
      </w:r>
      <w:r w:rsidR="00E6228A" w:rsidRPr="00536A89">
        <w:rPr>
          <w:rFonts w:ascii="Simplified Arabic" w:eastAsia="Times New Roman" w:hAnsi="Simplified Arabic" w:cs="Simplified Arabic"/>
          <w:b/>
          <w:bCs/>
          <w:sz w:val="24"/>
          <w:szCs w:val="24"/>
          <w:rtl/>
        </w:rPr>
        <w:t>تعرف دلالة الفرق على اختبار دقة القراءة لدى التلاميذ وفقا للنوع(</w:t>
      </w:r>
      <w:r w:rsidR="00E6228A" w:rsidRPr="00536A89">
        <w:rPr>
          <w:rFonts w:ascii="Simplified Arabic" w:hAnsi="Simplified Arabic" w:cs="Simplified Arabic"/>
          <w:b/>
          <w:bCs/>
          <w:sz w:val="24"/>
          <w:szCs w:val="24"/>
          <w:rtl/>
        </w:rPr>
        <w:t>ذكور-اناث)</w:t>
      </w:r>
      <w:r w:rsidR="00E6228A" w:rsidRPr="00536A89">
        <w:rPr>
          <w:rFonts w:ascii="Simplified Arabic" w:eastAsia="Times New Roman" w:hAnsi="Simplified Arabic" w:cs="Simplified Arabic"/>
          <w:b/>
          <w:bCs/>
          <w:sz w:val="24"/>
          <w:szCs w:val="24"/>
          <w:rtl/>
        </w:rPr>
        <w:t xml:space="preserve"> والكفاءة القرائية المجموع (جيدة- رديئة)</w:t>
      </w:r>
      <w:r w:rsidR="00E6228A" w:rsidRPr="00536A89">
        <w:rPr>
          <w:rFonts w:ascii="Simplified Arabic" w:hAnsi="Simplified Arabic" w:cs="Simplified Arabic"/>
          <w:b/>
          <w:bCs/>
          <w:sz w:val="24"/>
          <w:szCs w:val="24"/>
          <w:rtl/>
        </w:rPr>
        <w:t xml:space="preserve">: </w:t>
      </w:r>
      <w:r w:rsidR="00E6228A" w:rsidRPr="00536A89">
        <w:rPr>
          <w:rFonts w:ascii="Simplified Arabic" w:hAnsi="Simplified Arabic" w:cs="Simplified Arabic"/>
          <w:sz w:val="24"/>
          <w:szCs w:val="24"/>
          <w:rtl/>
        </w:rPr>
        <w:t>لغرض تعرف دلالة الفروق بين متوسطات درجات التلاميذ على اختبار دقة القراءة وفق متغير النوع (ذكور اناث)، والكفاءة القرائية (جيدة-رديئة) استعمل الباحث تحليل التباين الثنائي (</w:t>
      </w:r>
      <w:r w:rsidR="00E6228A" w:rsidRPr="00536A89">
        <w:rPr>
          <w:rFonts w:ascii="Simplified Arabic" w:hAnsi="Simplified Arabic" w:cs="Simplified Arabic"/>
          <w:sz w:val="24"/>
          <w:szCs w:val="24"/>
        </w:rPr>
        <w:t>Tow way ANOVA</w:t>
      </w:r>
      <w:r w:rsidR="00E6228A" w:rsidRPr="00536A89">
        <w:rPr>
          <w:rFonts w:ascii="Simplified Arabic" w:hAnsi="Simplified Arabic" w:cs="Simplified Arabic"/>
          <w:sz w:val="24"/>
          <w:szCs w:val="24"/>
          <w:rtl/>
        </w:rPr>
        <w:t>) على وفق مستوى دلالة (0.05) وجدول (</w:t>
      </w:r>
      <w:r w:rsidR="00A463BA" w:rsidRPr="00536A89">
        <w:rPr>
          <w:rFonts w:ascii="Simplified Arabic" w:hAnsi="Simplified Arabic" w:cs="Simplified Arabic"/>
          <w:sz w:val="24"/>
          <w:szCs w:val="24"/>
          <w:rtl/>
        </w:rPr>
        <w:t>8</w:t>
      </w:r>
      <w:r w:rsidR="00E6228A" w:rsidRPr="00536A89">
        <w:rPr>
          <w:rFonts w:ascii="Simplified Arabic" w:hAnsi="Simplified Arabic" w:cs="Simplified Arabic"/>
          <w:sz w:val="24"/>
          <w:szCs w:val="24"/>
          <w:rtl/>
        </w:rPr>
        <w:t>) يوضح ذلك</w:t>
      </w:r>
    </w:p>
    <w:p w:rsidR="00E6228A" w:rsidRPr="00536A89" w:rsidRDefault="00E6228A" w:rsidP="00536A89">
      <w:pPr>
        <w:pStyle w:val="ae"/>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جدول (</w:t>
      </w:r>
      <w:r w:rsidR="00A463BA" w:rsidRPr="00536A89">
        <w:rPr>
          <w:rFonts w:ascii="Simplified Arabic" w:hAnsi="Simplified Arabic" w:cs="Simplified Arabic"/>
          <w:sz w:val="24"/>
          <w:szCs w:val="24"/>
          <w:rtl/>
        </w:rPr>
        <w:t>8</w:t>
      </w:r>
      <w:r w:rsidRPr="00536A89">
        <w:rPr>
          <w:rFonts w:ascii="Simplified Arabic" w:hAnsi="Simplified Arabic" w:cs="Simplified Arabic"/>
          <w:sz w:val="24"/>
          <w:szCs w:val="24"/>
          <w:rtl/>
        </w:rPr>
        <w:t xml:space="preserve">) الفروق في اختبار دقة القراءة وفقا لمتغير الكفاءة القرائية والنوع </w:t>
      </w:r>
    </w:p>
    <w:tbl>
      <w:tblPr>
        <w:bidiVisual/>
        <w:tblW w:w="966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559"/>
        <w:gridCol w:w="1134"/>
        <w:gridCol w:w="1570"/>
        <w:gridCol w:w="993"/>
        <w:gridCol w:w="850"/>
        <w:gridCol w:w="851"/>
        <w:gridCol w:w="851"/>
      </w:tblGrid>
      <w:tr w:rsidR="00E6228A" w:rsidRPr="00536A89" w:rsidTr="00536A89">
        <w:trPr>
          <w:jc w:val="center"/>
        </w:trPr>
        <w:tc>
          <w:tcPr>
            <w:tcW w:w="1860"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مصدر التباين</w:t>
            </w:r>
          </w:p>
          <w:p w:rsidR="00E6228A" w:rsidRPr="00536A89" w:rsidRDefault="00E6228A" w:rsidP="00536A89">
            <w:pPr>
              <w:bidi/>
              <w:spacing w:after="0" w:line="240" w:lineRule="auto"/>
              <w:jc w:val="center"/>
              <w:rPr>
                <w:rFonts w:ascii="Simplified Arabic" w:hAnsi="Simplified Arabic" w:cs="Simplified Arabic"/>
                <w:b/>
                <w:bCs/>
                <w:sz w:val="24"/>
                <w:szCs w:val="24"/>
                <w:rtl/>
              </w:rPr>
            </w:pPr>
          </w:p>
        </w:tc>
        <w:tc>
          <w:tcPr>
            <w:tcW w:w="1559"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rPr>
              <w:t>مجموعة المربعات</w:t>
            </w:r>
          </w:p>
          <w:p w:rsidR="00E6228A" w:rsidRPr="00536A89" w:rsidRDefault="00E6228A"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sz w:val="24"/>
                <w:szCs w:val="24"/>
              </w:rPr>
              <w:t>S-S</w:t>
            </w:r>
          </w:p>
        </w:tc>
        <w:tc>
          <w:tcPr>
            <w:tcW w:w="1134"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درجة الحرية</w:t>
            </w:r>
          </w:p>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D-F</w:t>
            </w:r>
          </w:p>
        </w:tc>
        <w:tc>
          <w:tcPr>
            <w:tcW w:w="1570"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متوسط المربعات</w:t>
            </w:r>
          </w:p>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M-S</w:t>
            </w:r>
          </w:p>
        </w:tc>
        <w:tc>
          <w:tcPr>
            <w:tcW w:w="993"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الفائية</w:t>
            </w:r>
          </w:p>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F</w:t>
            </w:r>
          </w:p>
        </w:tc>
        <w:tc>
          <w:tcPr>
            <w:tcW w:w="850"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rPr>
              <w:t>قيمة الدلالة</w:t>
            </w:r>
          </w:p>
        </w:tc>
        <w:tc>
          <w:tcPr>
            <w:tcW w:w="851"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الجدولية</w:t>
            </w:r>
          </w:p>
        </w:tc>
        <w:tc>
          <w:tcPr>
            <w:tcW w:w="851" w:type="dxa"/>
            <w:shd w:val="clear" w:color="auto" w:fill="E5B8B7" w:themeFill="accent2" w:themeFillTint="66"/>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مستوى الدلالة</w:t>
            </w:r>
          </w:p>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S-g</w:t>
            </w:r>
          </w:p>
        </w:tc>
      </w:tr>
      <w:tr w:rsidR="00E6228A" w:rsidRPr="00536A89" w:rsidTr="00536A89">
        <w:trPr>
          <w:jc w:val="center"/>
        </w:trPr>
        <w:tc>
          <w:tcPr>
            <w:tcW w:w="186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النوع</w:t>
            </w:r>
          </w:p>
        </w:tc>
        <w:tc>
          <w:tcPr>
            <w:tcW w:w="1559"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9696.625</w:t>
            </w:r>
          </w:p>
        </w:tc>
        <w:tc>
          <w:tcPr>
            <w:tcW w:w="1134"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9696.625</w:t>
            </w:r>
          </w:p>
        </w:tc>
        <w:tc>
          <w:tcPr>
            <w:tcW w:w="993"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15.808</w:t>
            </w:r>
          </w:p>
        </w:tc>
        <w:tc>
          <w:tcPr>
            <w:tcW w:w="850"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0.000</w:t>
            </w:r>
          </w:p>
        </w:tc>
        <w:tc>
          <w:tcPr>
            <w:tcW w:w="851" w:type="dxa"/>
            <w:vMerge w:val="restart"/>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sz w:val="24"/>
                <w:szCs w:val="24"/>
              </w:rPr>
              <w:t>3,84</w:t>
            </w:r>
          </w:p>
          <w:p w:rsidR="00E6228A" w:rsidRPr="00536A89" w:rsidRDefault="00E6228A" w:rsidP="00536A89">
            <w:pPr>
              <w:bidi/>
              <w:spacing w:after="0" w:line="240" w:lineRule="auto"/>
              <w:jc w:val="center"/>
              <w:rPr>
                <w:rFonts w:ascii="Simplified Arabic" w:hAnsi="Simplified Arabic" w:cs="Simplified Arabic"/>
                <w:b/>
                <w:bCs/>
                <w:sz w:val="24"/>
                <w:szCs w:val="24"/>
              </w:rPr>
            </w:pPr>
          </w:p>
        </w:tc>
        <w:tc>
          <w:tcPr>
            <w:tcW w:w="851" w:type="dxa"/>
            <w:vMerge w:val="restart"/>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05</w:t>
            </w:r>
            <w:r w:rsidRPr="00536A89">
              <w:rPr>
                <w:rFonts w:ascii="Simplified Arabic" w:hAnsi="Simplified Arabic" w:cs="Simplified Arabic"/>
                <w:b/>
                <w:bCs/>
                <w:sz w:val="24"/>
                <w:szCs w:val="24"/>
              </w:rPr>
              <w:t>,</w:t>
            </w:r>
            <w:r w:rsidRPr="00536A89">
              <w:rPr>
                <w:rFonts w:ascii="Simplified Arabic" w:hAnsi="Simplified Arabic" w:cs="Simplified Arabic"/>
                <w:b/>
                <w:bCs/>
                <w:sz w:val="24"/>
                <w:szCs w:val="24"/>
                <w:rtl/>
              </w:rPr>
              <w:t>0</w:t>
            </w:r>
          </w:p>
          <w:p w:rsidR="00E6228A" w:rsidRPr="00536A89" w:rsidRDefault="00E6228A" w:rsidP="00536A89">
            <w:pPr>
              <w:bidi/>
              <w:spacing w:after="0" w:line="240" w:lineRule="auto"/>
              <w:jc w:val="center"/>
              <w:rPr>
                <w:rFonts w:ascii="Simplified Arabic" w:hAnsi="Simplified Arabic" w:cs="Simplified Arabic"/>
                <w:b/>
                <w:bCs/>
                <w:sz w:val="24"/>
                <w:szCs w:val="24"/>
                <w:rtl/>
              </w:rPr>
            </w:pPr>
          </w:p>
        </w:tc>
      </w:tr>
      <w:tr w:rsidR="00E6228A" w:rsidRPr="00536A89" w:rsidTr="00536A89">
        <w:trPr>
          <w:trHeight w:val="190"/>
          <w:jc w:val="center"/>
        </w:trPr>
        <w:tc>
          <w:tcPr>
            <w:tcW w:w="186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الكفاءة القرائية</w:t>
            </w:r>
          </w:p>
        </w:tc>
        <w:tc>
          <w:tcPr>
            <w:tcW w:w="1559"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431249.163</w:t>
            </w:r>
          </w:p>
        </w:tc>
        <w:tc>
          <w:tcPr>
            <w:tcW w:w="1134"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431249.163</w:t>
            </w:r>
          </w:p>
        </w:tc>
        <w:tc>
          <w:tcPr>
            <w:tcW w:w="993"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703.041</w:t>
            </w:r>
          </w:p>
        </w:tc>
        <w:tc>
          <w:tcPr>
            <w:tcW w:w="850"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0.000</w:t>
            </w: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r>
      <w:tr w:rsidR="00E6228A" w:rsidRPr="00536A89" w:rsidTr="00536A89">
        <w:trPr>
          <w:trHeight w:val="237"/>
          <w:jc w:val="center"/>
        </w:trPr>
        <w:tc>
          <w:tcPr>
            <w:tcW w:w="186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التفاعل (النوع</w:t>
            </w:r>
            <w:r w:rsidRPr="00536A89">
              <w:rPr>
                <w:rFonts w:ascii="Simplified Arabic" w:hAnsi="Simplified Arabic" w:cs="Simplified Arabic"/>
                <w:b/>
                <w:bCs/>
                <w:sz w:val="24"/>
                <w:szCs w:val="24"/>
              </w:rPr>
              <w:t>X</w:t>
            </w:r>
            <w:r w:rsidRPr="00536A89">
              <w:rPr>
                <w:rFonts w:ascii="Simplified Arabic" w:hAnsi="Simplified Arabic" w:cs="Simplified Arabic"/>
                <w:b/>
                <w:bCs/>
                <w:sz w:val="24"/>
                <w:szCs w:val="24"/>
                <w:rtl/>
                <w:lang w:bidi="ar-IQ"/>
              </w:rPr>
              <w:t>الكفاءة القرائية</w:t>
            </w:r>
            <w:r w:rsidRPr="00536A89">
              <w:rPr>
                <w:rFonts w:ascii="Simplified Arabic" w:hAnsi="Simplified Arabic" w:cs="Simplified Arabic"/>
                <w:b/>
                <w:bCs/>
                <w:sz w:val="24"/>
                <w:szCs w:val="24"/>
                <w:rtl/>
              </w:rPr>
              <w:t>)</w:t>
            </w:r>
          </w:p>
        </w:tc>
        <w:tc>
          <w:tcPr>
            <w:tcW w:w="1559"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1163.296</w:t>
            </w:r>
          </w:p>
        </w:tc>
        <w:tc>
          <w:tcPr>
            <w:tcW w:w="1134"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1163.296</w:t>
            </w:r>
          </w:p>
        </w:tc>
        <w:tc>
          <w:tcPr>
            <w:tcW w:w="993"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1.896</w:t>
            </w:r>
          </w:p>
        </w:tc>
        <w:tc>
          <w:tcPr>
            <w:tcW w:w="850" w:type="dxa"/>
            <w:shd w:val="clear" w:color="auto" w:fill="auto"/>
            <w:vAlign w:val="center"/>
          </w:tcPr>
          <w:p w:rsidR="00E6228A" w:rsidRPr="00536A89" w:rsidRDefault="00E6228A"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0.170</w:t>
            </w: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r>
      <w:tr w:rsidR="00E6228A" w:rsidRPr="00536A89" w:rsidTr="00536A89">
        <w:trPr>
          <w:trHeight w:val="451"/>
          <w:jc w:val="center"/>
        </w:trPr>
        <w:tc>
          <w:tcPr>
            <w:tcW w:w="186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الخطأ</w:t>
            </w:r>
          </w:p>
        </w:tc>
        <w:tc>
          <w:tcPr>
            <w:tcW w:w="1559"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174207.070</w:t>
            </w:r>
          </w:p>
        </w:tc>
        <w:tc>
          <w:tcPr>
            <w:tcW w:w="1134"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284</w:t>
            </w:r>
          </w:p>
        </w:tc>
        <w:tc>
          <w:tcPr>
            <w:tcW w:w="2563" w:type="dxa"/>
            <w:gridSpan w:val="2"/>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613.405</w:t>
            </w:r>
          </w:p>
        </w:tc>
        <w:tc>
          <w:tcPr>
            <w:tcW w:w="85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r>
      <w:tr w:rsidR="00E6228A" w:rsidRPr="00536A89" w:rsidTr="00536A89">
        <w:trPr>
          <w:trHeight w:val="316"/>
          <w:jc w:val="center"/>
        </w:trPr>
        <w:tc>
          <w:tcPr>
            <w:tcW w:w="186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الكلي</w:t>
            </w:r>
          </w:p>
        </w:tc>
        <w:tc>
          <w:tcPr>
            <w:tcW w:w="1559"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3324996.000</w:t>
            </w:r>
          </w:p>
        </w:tc>
        <w:tc>
          <w:tcPr>
            <w:tcW w:w="3697" w:type="dxa"/>
            <w:gridSpan w:val="3"/>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288</w:t>
            </w:r>
          </w:p>
        </w:tc>
        <w:tc>
          <w:tcPr>
            <w:tcW w:w="850" w:type="dxa"/>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Pr>
            </w:pP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E6228A" w:rsidRPr="00536A89" w:rsidRDefault="00E6228A" w:rsidP="00536A89">
            <w:pPr>
              <w:bidi/>
              <w:spacing w:after="0" w:line="240" w:lineRule="auto"/>
              <w:jc w:val="center"/>
              <w:rPr>
                <w:rFonts w:ascii="Simplified Arabic" w:hAnsi="Simplified Arabic" w:cs="Simplified Arabic"/>
                <w:b/>
                <w:bCs/>
                <w:sz w:val="24"/>
                <w:szCs w:val="24"/>
                <w:rtl/>
              </w:rPr>
            </w:pPr>
          </w:p>
        </w:tc>
      </w:tr>
    </w:tbl>
    <w:p w:rsidR="00E6228A" w:rsidRPr="00536A89" w:rsidRDefault="00E6228A"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وتبين النتائج السابقة أن :</w:t>
      </w:r>
    </w:p>
    <w:p w:rsidR="008A50D1" w:rsidRPr="00536A89" w:rsidRDefault="00E6228A" w:rsidP="00536A89">
      <w:pPr>
        <w:bidi/>
        <w:spacing w:after="0" w:line="240" w:lineRule="auto"/>
        <w:jc w:val="both"/>
        <w:rPr>
          <w:rFonts w:ascii="Simplified Arabic" w:hAnsi="Simplified Arabic" w:cs="Simplified Arabic"/>
          <w:sz w:val="24"/>
          <w:szCs w:val="24"/>
          <w:rtl/>
        </w:rPr>
      </w:pPr>
      <w:proofErr w:type="spellStart"/>
      <w:r w:rsidRPr="00536A89">
        <w:rPr>
          <w:rFonts w:ascii="Simplified Arabic" w:hAnsi="Simplified Arabic" w:cs="Simplified Arabic"/>
          <w:sz w:val="24"/>
          <w:szCs w:val="24"/>
          <w:rtl/>
        </w:rPr>
        <w:t>أ.الفرق</w:t>
      </w:r>
      <w:proofErr w:type="spellEnd"/>
      <w:r w:rsidRPr="00536A89">
        <w:rPr>
          <w:rFonts w:ascii="Simplified Arabic" w:hAnsi="Simplified Arabic" w:cs="Simplified Arabic"/>
          <w:sz w:val="24"/>
          <w:szCs w:val="24"/>
          <w:rtl/>
        </w:rPr>
        <w:t xml:space="preserve"> وفق متغير النوع (ذكور، إناث) : يتضح من الجدول السابق أنه يوجد فرق بين الذكور والإناث على اختبار دقة القراءة عندما نقارن القيمة الفائية المحسوبة (</w:t>
      </w:r>
      <w:r w:rsidRPr="00536A89">
        <w:rPr>
          <w:rFonts w:ascii="Simplified Arabic" w:hAnsi="Simplified Arabic" w:cs="Simplified Arabic"/>
          <w:color w:val="000000"/>
          <w:sz w:val="24"/>
          <w:szCs w:val="24"/>
        </w:rPr>
        <w:t>15.808</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xml:space="preserve">) عند مستوى دلالة </w:t>
      </w:r>
      <w:r w:rsidR="009F2B9C" w:rsidRPr="00536A89">
        <w:rPr>
          <w:rFonts w:ascii="Simplified Arabic" w:hAnsi="Simplified Arabic" w:cs="Simplified Arabic"/>
          <w:sz w:val="24"/>
          <w:szCs w:val="24"/>
          <w:rtl/>
          <w:lang w:bidi="ar-IQ"/>
        </w:rPr>
        <w:t>إحصائية</w:t>
      </w:r>
      <w:r w:rsidRPr="00536A89">
        <w:rPr>
          <w:rFonts w:ascii="Simplified Arabic" w:hAnsi="Simplified Arabic" w:cs="Simplified Arabic"/>
          <w:sz w:val="24"/>
          <w:szCs w:val="24"/>
          <w:rtl/>
          <w:lang w:bidi="ar-IQ"/>
        </w:rPr>
        <w:t xml:space="preserve">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lang w:bidi="ar-IQ"/>
        </w:rPr>
        <w:t xml:space="preserve"> إذ بلغ المتوسط الحسابي للذكور (</w:t>
      </w:r>
      <w:r w:rsidRPr="00536A89">
        <w:rPr>
          <w:rFonts w:ascii="Simplified Arabic" w:hAnsi="Simplified Arabic" w:cs="Simplified Arabic"/>
          <w:color w:val="000000"/>
          <w:sz w:val="24"/>
          <w:szCs w:val="24"/>
        </w:rPr>
        <w:t>102.6250</w:t>
      </w:r>
      <w:r w:rsidRPr="00536A89">
        <w:rPr>
          <w:rFonts w:ascii="Simplified Arabic" w:hAnsi="Simplified Arabic" w:cs="Simplified Arabic"/>
          <w:sz w:val="24"/>
          <w:szCs w:val="24"/>
          <w:rtl/>
          <w:lang w:bidi="ar-IQ"/>
        </w:rPr>
        <w:t>) في حين بلغ المتوسط الحسابي للإناث البالغ (</w:t>
      </w:r>
      <w:r w:rsidR="009D2353" w:rsidRPr="00536A89">
        <w:rPr>
          <w:rFonts w:ascii="Simplified Arabic" w:hAnsi="Simplified Arabic" w:cs="Simplified Arabic"/>
          <w:color w:val="000000"/>
          <w:sz w:val="24"/>
          <w:szCs w:val="24"/>
        </w:rPr>
        <w:t>91.3472</w:t>
      </w:r>
      <w:r w:rsidRPr="00536A89">
        <w:rPr>
          <w:rFonts w:ascii="Simplified Arabic" w:hAnsi="Simplified Arabic" w:cs="Simplified Arabic"/>
          <w:sz w:val="24"/>
          <w:szCs w:val="24"/>
          <w:rtl/>
          <w:lang w:bidi="ar-IQ"/>
        </w:rPr>
        <w:t xml:space="preserve">). ويمكن تفسير هذه النتيجة </w:t>
      </w:r>
      <w:r w:rsidR="008A50D1" w:rsidRPr="00536A89">
        <w:rPr>
          <w:rFonts w:ascii="Simplified Arabic" w:hAnsi="Simplified Arabic" w:cs="Simplified Arabic"/>
          <w:sz w:val="24"/>
          <w:szCs w:val="24"/>
          <w:rtl/>
          <w:lang w:bidi="ar-IQ"/>
        </w:rPr>
        <w:t>إلى</w:t>
      </w:r>
      <w:r w:rsidRPr="00536A89">
        <w:rPr>
          <w:rFonts w:ascii="Simplified Arabic" w:hAnsi="Simplified Arabic" w:cs="Simplified Arabic"/>
          <w:sz w:val="24"/>
          <w:szCs w:val="24"/>
          <w:rtl/>
          <w:lang w:bidi="ar-IQ"/>
        </w:rPr>
        <w:t xml:space="preserve"> </w:t>
      </w:r>
      <w:r w:rsidR="008A50D1" w:rsidRPr="00536A89">
        <w:rPr>
          <w:rFonts w:ascii="Simplified Arabic" w:hAnsi="Simplified Arabic" w:cs="Simplified Arabic"/>
          <w:sz w:val="24"/>
          <w:szCs w:val="24"/>
          <w:rtl/>
          <w:lang w:bidi="ar-IQ"/>
        </w:rPr>
        <w:t>أن</w:t>
      </w:r>
      <w:r w:rsidRPr="00536A89">
        <w:rPr>
          <w:rFonts w:ascii="Simplified Arabic" w:hAnsi="Simplified Arabic" w:cs="Simplified Arabic"/>
          <w:sz w:val="24"/>
          <w:szCs w:val="24"/>
          <w:rtl/>
          <w:lang w:bidi="ar-IQ"/>
        </w:rPr>
        <w:t xml:space="preserve"> </w:t>
      </w:r>
      <w:r w:rsidR="00431A37" w:rsidRPr="00536A89">
        <w:rPr>
          <w:rFonts w:ascii="Simplified Arabic" w:hAnsi="Simplified Arabic" w:cs="Simplified Arabic"/>
          <w:sz w:val="24"/>
          <w:szCs w:val="24"/>
          <w:rtl/>
          <w:lang w:bidi="ar-IQ"/>
        </w:rPr>
        <w:t xml:space="preserve">الذكور اكثر دقة في قراءة نص الاختبار من </w:t>
      </w:r>
      <w:r w:rsidR="008A50D1" w:rsidRPr="00536A89">
        <w:rPr>
          <w:rFonts w:ascii="Simplified Arabic" w:hAnsi="Simplified Arabic" w:cs="Simplified Arabic"/>
          <w:sz w:val="24"/>
          <w:szCs w:val="24"/>
          <w:rtl/>
          <w:lang w:bidi="ar-IQ"/>
        </w:rPr>
        <w:t>الإناث</w:t>
      </w:r>
      <w:r w:rsidR="00431A37" w:rsidRPr="00536A89">
        <w:rPr>
          <w:rFonts w:ascii="Simplified Arabic" w:hAnsi="Simplified Arabic" w:cs="Simplified Arabic"/>
          <w:sz w:val="24"/>
          <w:szCs w:val="24"/>
          <w:rtl/>
          <w:lang w:bidi="ar-IQ"/>
        </w:rPr>
        <w:t xml:space="preserve">، وهذا يعني انهم اقل </w:t>
      </w:r>
      <w:r w:rsidR="008A50D1" w:rsidRPr="00536A89">
        <w:rPr>
          <w:rFonts w:ascii="Simplified Arabic" w:hAnsi="Simplified Arabic" w:cs="Simplified Arabic"/>
          <w:sz w:val="24"/>
          <w:szCs w:val="24"/>
          <w:rtl/>
          <w:lang w:bidi="ar-IQ"/>
        </w:rPr>
        <w:t>أخطاء</w:t>
      </w:r>
      <w:r w:rsidR="00431A37" w:rsidRPr="00536A89">
        <w:rPr>
          <w:rFonts w:ascii="Simplified Arabic" w:hAnsi="Simplified Arabic" w:cs="Simplified Arabic"/>
          <w:sz w:val="24"/>
          <w:szCs w:val="24"/>
          <w:rtl/>
          <w:lang w:bidi="ar-IQ"/>
        </w:rPr>
        <w:t xml:space="preserve"> </w:t>
      </w:r>
      <w:r w:rsidR="008A50D1" w:rsidRPr="00536A89">
        <w:rPr>
          <w:rFonts w:ascii="Simplified Arabic" w:hAnsi="Simplified Arabic" w:cs="Simplified Arabic"/>
          <w:sz w:val="24"/>
          <w:szCs w:val="24"/>
          <w:rtl/>
          <w:lang w:bidi="ar-IQ"/>
        </w:rPr>
        <w:t xml:space="preserve">عند </w:t>
      </w:r>
      <w:r w:rsidR="0095116D" w:rsidRPr="00536A89">
        <w:rPr>
          <w:rFonts w:ascii="Simplified Arabic" w:hAnsi="Simplified Arabic" w:cs="Simplified Arabic"/>
          <w:sz w:val="24"/>
          <w:szCs w:val="24"/>
          <w:rtl/>
          <w:lang w:bidi="ar-IQ"/>
        </w:rPr>
        <w:t>قراءتهم</w:t>
      </w:r>
      <w:r w:rsidR="008A50D1" w:rsidRPr="00536A89">
        <w:rPr>
          <w:rFonts w:ascii="Simplified Arabic" w:hAnsi="Simplified Arabic" w:cs="Simplified Arabic"/>
          <w:sz w:val="24"/>
          <w:szCs w:val="24"/>
          <w:rtl/>
          <w:lang w:bidi="ar-IQ"/>
        </w:rPr>
        <w:t xml:space="preserve">، ويمكن ان يرجع هذا </w:t>
      </w:r>
      <w:r w:rsidR="00870FC0" w:rsidRPr="00536A89">
        <w:rPr>
          <w:rFonts w:ascii="Simplified Arabic" w:hAnsi="Simplified Arabic" w:cs="Simplified Arabic"/>
          <w:sz w:val="24"/>
          <w:szCs w:val="24"/>
          <w:rtl/>
          <w:lang w:bidi="ar-IQ"/>
        </w:rPr>
        <w:t>الفرق</w:t>
      </w:r>
      <w:r w:rsidR="008A50D1" w:rsidRPr="00536A89">
        <w:rPr>
          <w:rFonts w:ascii="Simplified Arabic" w:hAnsi="Simplified Arabic" w:cs="Simplified Arabic"/>
          <w:sz w:val="24"/>
          <w:szCs w:val="24"/>
          <w:rtl/>
          <w:lang w:bidi="ar-IQ"/>
        </w:rPr>
        <w:t xml:space="preserve"> الى طريقة الاختلاف </w:t>
      </w:r>
      <w:r w:rsidR="00194C69" w:rsidRPr="00536A89">
        <w:rPr>
          <w:rFonts w:ascii="Simplified Arabic" w:hAnsi="Simplified Arabic" w:cs="Simplified Arabic"/>
          <w:sz w:val="24"/>
          <w:szCs w:val="24"/>
          <w:rtl/>
          <w:lang w:bidi="ar-IQ"/>
        </w:rPr>
        <w:t xml:space="preserve">في القراءة، إذ تشير الدراسات </w:t>
      </w:r>
      <w:r w:rsidR="0095116D" w:rsidRPr="00536A89">
        <w:rPr>
          <w:rFonts w:ascii="Simplified Arabic" w:hAnsi="Simplified Arabic" w:cs="Simplified Arabic"/>
          <w:sz w:val="24"/>
          <w:szCs w:val="24"/>
          <w:rtl/>
          <w:lang w:bidi="ar-IQ"/>
        </w:rPr>
        <w:t>إلى</w:t>
      </w:r>
      <w:r w:rsidR="00194C69" w:rsidRPr="00536A89">
        <w:rPr>
          <w:rFonts w:ascii="Simplified Arabic" w:hAnsi="Simplified Arabic" w:cs="Simplified Arabic"/>
          <w:sz w:val="24"/>
          <w:szCs w:val="24"/>
          <w:rtl/>
          <w:lang w:bidi="ar-IQ"/>
        </w:rPr>
        <w:t xml:space="preserve"> </w:t>
      </w:r>
      <w:r w:rsidR="0095116D" w:rsidRPr="00536A89">
        <w:rPr>
          <w:rFonts w:ascii="Simplified Arabic" w:hAnsi="Simplified Arabic" w:cs="Simplified Arabic"/>
          <w:sz w:val="24"/>
          <w:szCs w:val="24"/>
          <w:rtl/>
          <w:lang w:bidi="ar-IQ"/>
        </w:rPr>
        <w:t>أن</w:t>
      </w:r>
      <w:r w:rsidR="00194C69" w:rsidRPr="00536A89">
        <w:rPr>
          <w:rFonts w:ascii="Simplified Arabic" w:hAnsi="Simplified Arabic" w:cs="Simplified Arabic"/>
          <w:sz w:val="24"/>
          <w:szCs w:val="24"/>
          <w:rtl/>
          <w:lang w:bidi="ar-IQ"/>
        </w:rPr>
        <w:t xml:space="preserve"> </w:t>
      </w:r>
      <w:r w:rsidR="0095116D" w:rsidRPr="00536A89">
        <w:rPr>
          <w:rFonts w:ascii="Simplified Arabic" w:hAnsi="Simplified Arabic" w:cs="Simplified Arabic"/>
          <w:sz w:val="24"/>
          <w:szCs w:val="24"/>
          <w:rtl/>
          <w:lang w:bidi="ar-IQ"/>
        </w:rPr>
        <w:t>الإناث</w:t>
      </w:r>
      <w:r w:rsidR="00194C69" w:rsidRPr="00536A89">
        <w:rPr>
          <w:rFonts w:ascii="Simplified Arabic" w:hAnsi="Simplified Arabic" w:cs="Simplified Arabic"/>
          <w:sz w:val="24"/>
          <w:szCs w:val="24"/>
          <w:rtl/>
          <w:lang w:bidi="ar-IQ"/>
        </w:rPr>
        <w:t xml:space="preserve"> </w:t>
      </w:r>
      <w:r w:rsidR="00870FC0" w:rsidRPr="00536A89">
        <w:rPr>
          <w:rFonts w:ascii="Simplified Arabic" w:hAnsi="Simplified Arabic" w:cs="Simplified Arabic"/>
          <w:sz w:val="24"/>
          <w:szCs w:val="24"/>
          <w:rtl/>
          <w:lang w:bidi="ar-IQ"/>
        </w:rPr>
        <w:t xml:space="preserve">عندما يقرأن النص </w:t>
      </w:r>
      <w:r w:rsidR="00870FC0" w:rsidRPr="00536A89">
        <w:rPr>
          <w:rFonts w:ascii="Simplified Arabic" w:hAnsi="Simplified Arabic" w:cs="Simplified Arabic"/>
          <w:sz w:val="24"/>
          <w:szCs w:val="24"/>
          <w:rtl/>
          <w:lang w:bidi="ar-IQ"/>
        </w:rPr>
        <w:lastRenderedPageBreak/>
        <w:t>يكونن في حالة مشحونة انفعالية</w:t>
      </w:r>
      <w:r w:rsidR="0095116D" w:rsidRPr="00536A89">
        <w:rPr>
          <w:rFonts w:ascii="Simplified Arabic" w:hAnsi="Simplified Arabic" w:cs="Simplified Arabic"/>
          <w:sz w:val="24"/>
          <w:szCs w:val="24"/>
          <w:rtl/>
          <w:lang w:bidi="ar-IQ"/>
        </w:rPr>
        <w:t xml:space="preserve"> </w:t>
      </w:r>
      <w:r w:rsidR="00870FC0" w:rsidRPr="00536A89">
        <w:rPr>
          <w:rFonts w:ascii="Simplified Arabic" w:hAnsi="Simplified Arabic" w:cs="Simplified Arabic"/>
          <w:sz w:val="24"/>
          <w:szCs w:val="24"/>
          <w:rtl/>
          <w:lang w:bidi="ar-IQ"/>
        </w:rPr>
        <w:t xml:space="preserve">، مما يزيد ذلك عدد </w:t>
      </w:r>
      <w:r w:rsidR="0095116D" w:rsidRPr="00536A89">
        <w:rPr>
          <w:rFonts w:ascii="Simplified Arabic" w:hAnsi="Simplified Arabic" w:cs="Simplified Arabic"/>
          <w:sz w:val="24"/>
          <w:szCs w:val="24"/>
          <w:rtl/>
          <w:lang w:bidi="ar-IQ"/>
        </w:rPr>
        <w:t>الأخطاء</w:t>
      </w:r>
      <w:r w:rsidR="00870FC0" w:rsidRPr="00536A89">
        <w:rPr>
          <w:rFonts w:ascii="Simplified Arabic" w:hAnsi="Simplified Arabic" w:cs="Simplified Arabic"/>
          <w:sz w:val="24"/>
          <w:szCs w:val="24"/>
          <w:rtl/>
          <w:lang w:bidi="ar-IQ"/>
        </w:rPr>
        <w:t xml:space="preserve"> في قراءة الكلمات، على عكس الذكور الذين يميلون الى قراءة الجملة كلمة كلمة، </w:t>
      </w:r>
      <w:r w:rsidR="00870FC0" w:rsidRPr="00536A89">
        <w:rPr>
          <w:rFonts w:ascii="Simplified Arabic" w:hAnsi="Simplified Arabic" w:cs="Simplified Arabic"/>
          <w:color w:val="000000"/>
          <w:sz w:val="24"/>
          <w:szCs w:val="24"/>
          <w:shd w:val="clear" w:color="auto" w:fill="FFFFFF"/>
          <w:rtl/>
        </w:rPr>
        <w:t>ويس</w:t>
      </w:r>
      <w:r w:rsidR="0095116D" w:rsidRPr="00536A89">
        <w:rPr>
          <w:rFonts w:ascii="Simplified Arabic" w:hAnsi="Simplified Arabic" w:cs="Simplified Arabic"/>
          <w:color w:val="000000"/>
          <w:sz w:val="24"/>
          <w:szCs w:val="24"/>
          <w:shd w:val="clear" w:color="auto" w:fill="FFFFFF"/>
          <w:rtl/>
        </w:rPr>
        <w:t>ت</w:t>
      </w:r>
      <w:r w:rsidR="00870FC0" w:rsidRPr="00536A89">
        <w:rPr>
          <w:rFonts w:ascii="Simplified Arabic" w:hAnsi="Simplified Arabic" w:cs="Simplified Arabic"/>
          <w:color w:val="000000"/>
          <w:sz w:val="24"/>
          <w:szCs w:val="24"/>
          <w:shd w:val="clear" w:color="auto" w:fill="FFFFFF"/>
          <w:rtl/>
        </w:rPr>
        <w:t>عملون أصابع اليد لتتبع الكلمات أثناء القراءة، مما يساعد على زيادة التركيز ويكونون اقل</w:t>
      </w:r>
      <w:r w:rsidR="00870FC0" w:rsidRPr="00536A89">
        <w:rPr>
          <w:rFonts w:ascii="Simplified Arabic" w:hAnsi="Simplified Arabic" w:cs="Simplified Arabic"/>
          <w:sz w:val="24"/>
          <w:szCs w:val="24"/>
          <w:rtl/>
          <w:lang w:bidi="ar-IQ"/>
        </w:rPr>
        <w:t xml:space="preserve"> اندفاعا</w:t>
      </w:r>
      <w:r w:rsidR="0095116D" w:rsidRPr="00536A89">
        <w:rPr>
          <w:rFonts w:ascii="Simplified Arabic" w:hAnsi="Simplified Arabic" w:cs="Simplified Arabic"/>
          <w:sz w:val="24"/>
          <w:szCs w:val="24"/>
          <w:rtl/>
          <w:lang w:bidi="ar-IQ"/>
        </w:rPr>
        <w:t xml:space="preserve"> وأخطأ عند قراءة كل كلمة</w:t>
      </w:r>
      <w:r w:rsidR="00870FC0" w:rsidRPr="00536A89">
        <w:rPr>
          <w:rFonts w:ascii="Simplified Arabic" w:hAnsi="Simplified Arabic" w:cs="Simplified Arabic"/>
          <w:sz w:val="24"/>
          <w:szCs w:val="24"/>
          <w:rtl/>
          <w:lang w:bidi="ar-IQ"/>
        </w:rPr>
        <w:t>.</w:t>
      </w:r>
    </w:p>
    <w:p w:rsidR="00E6228A" w:rsidRPr="00536A89" w:rsidRDefault="00E6228A"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ب. الفرق في الكفاءة القرائية (جيدة ، رديئة) : </w:t>
      </w:r>
      <w:r w:rsidRPr="00536A89">
        <w:rPr>
          <w:rFonts w:ascii="Simplified Arabic" w:hAnsi="Simplified Arabic" w:cs="Simplified Arabic"/>
          <w:sz w:val="24"/>
          <w:szCs w:val="24"/>
          <w:rtl/>
        </w:rPr>
        <w:t xml:space="preserve">يتضح من الجدول السابق أن الفرق بين التلاميذ الجيدين والرديئين في </w:t>
      </w:r>
      <w:r w:rsidR="009D2353" w:rsidRPr="00536A89">
        <w:rPr>
          <w:rFonts w:ascii="Simplified Arabic" w:hAnsi="Simplified Arabic" w:cs="Simplified Arabic"/>
          <w:sz w:val="24"/>
          <w:szCs w:val="24"/>
          <w:rtl/>
        </w:rPr>
        <w:t xml:space="preserve">دقة </w:t>
      </w:r>
      <w:r w:rsidRPr="00536A89">
        <w:rPr>
          <w:rFonts w:ascii="Simplified Arabic" w:hAnsi="Simplified Arabic" w:cs="Simplified Arabic"/>
          <w:sz w:val="24"/>
          <w:szCs w:val="24"/>
          <w:rtl/>
        </w:rPr>
        <w:t>القراءة يرقى الى الدلالة الاحصائية عندما نقارن القيمة الفائية المحسوبة (</w:t>
      </w:r>
      <w:r w:rsidR="009D2353" w:rsidRPr="00536A89">
        <w:rPr>
          <w:rFonts w:ascii="Simplified Arabic" w:hAnsi="Simplified Arabic" w:cs="Simplified Arabic"/>
          <w:color w:val="000000"/>
          <w:sz w:val="24"/>
          <w:szCs w:val="24"/>
        </w:rPr>
        <w:t>70.041</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xml:space="preserve">) عند مستوى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lang w:bidi="ar-IQ"/>
        </w:rPr>
        <w:t xml:space="preserve">إذ أننا نلاحظ ان المتوسط الحسابي </w:t>
      </w:r>
      <w:r w:rsidRPr="00536A89">
        <w:rPr>
          <w:rFonts w:ascii="Simplified Arabic" w:hAnsi="Simplified Arabic" w:cs="Simplified Arabic"/>
          <w:sz w:val="24"/>
          <w:szCs w:val="24"/>
          <w:rtl/>
        </w:rPr>
        <w:t>للتلاميذ ذوي القراءة الجيدة بلغ</w:t>
      </w:r>
      <w:r w:rsidRPr="00536A89">
        <w:rPr>
          <w:rFonts w:ascii="Simplified Arabic" w:hAnsi="Simplified Arabic" w:cs="Simplified Arabic"/>
          <w:sz w:val="24"/>
          <w:szCs w:val="24"/>
          <w:rtl/>
          <w:lang w:bidi="ar-IQ"/>
        </w:rPr>
        <w:t xml:space="preserve"> (</w:t>
      </w:r>
      <w:r w:rsidR="009D2353" w:rsidRPr="00536A89">
        <w:rPr>
          <w:rFonts w:ascii="Simplified Arabic" w:hAnsi="Simplified Arabic" w:cs="Simplified Arabic"/>
          <w:color w:val="000000"/>
          <w:sz w:val="24"/>
          <w:szCs w:val="24"/>
        </w:rPr>
        <w:t>130.0964</w:t>
      </w:r>
      <w:r w:rsidRPr="00536A89">
        <w:rPr>
          <w:rFonts w:ascii="Simplified Arabic" w:hAnsi="Simplified Arabic" w:cs="Simplified Arabic"/>
          <w:sz w:val="24"/>
          <w:szCs w:val="24"/>
          <w:rtl/>
          <w:lang w:bidi="ar-IQ"/>
        </w:rPr>
        <w:t>) الذي يختلف عن المتوسط الحسابي لذوي القراءة الرديئة البالغ (</w:t>
      </w:r>
      <w:r w:rsidR="009D2353" w:rsidRPr="00536A89">
        <w:rPr>
          <w:rFonts w:ascii="Simplified Arabic" w:hAnsi="Simplified Arabic" w:cs="Simplified Arabic"/>
          <w:color w:val="000000"/>
          <w:sz w:val="24"/>
          <w:szCs w:val="24"/>
        </w:rPr>
        <w:t>51.9344</w:t>
      </w:r>
      <w:r w:rsidRPr="00536A89">
        <w:rPr>
          <w:rFonts w:ascii="Simplified Arabic" w:hAnsi="Simplified Arabic" w:cs="Simplified Arabic"/>
          <w:sz w:val="24"/>
          <w:szCs w:val="24"/>
          <w:rtl/>
          <w:lang w:bidi="ar-IQ"/>
        </w:rPr>
        <w:t xml:space="preserve">) . </w:t>
      </w:r>
      <w:r w:rsidR="00870FC0" w:rsidRPr="00536A89">
        <w:rPr>
          <w:rFonts w:ascii="Simplified Arabic" w:hAnsi="Simplified Arabic" w:cs="Simplified Arabic"/>
          <w:sz w:val="24"/>
          <w:szCs w:val="24"/>
          <w:rtl/>
          <w:lang w:bidi="ar-IQ"/>
        </w:rPr>
        <w:t xml:space="preserve">وتعد هذه النتيجة منطقية لأن من خصائص القراءة الجيدة </w:t>
      </w:r>
      <w:r w:rsidR="00B01B81" w:rsidRPr="00536A89">
        <w:rPr>
          <w:rFonts w:ascii="Simplified Arabic" w:hAnsi="Simplified Arabic" w:cs="Simplified Arabic"/>
          <w:sz w:val="24"/>
          <w:szCs w:val="24"/>
          <w:rtl/>
          <w:lang w:bidi="ar-IQ"/>
        </w:rPr>
        <w:t>التأني في عملية القراءة، وفهم المعاني الموجودة، وعدم التأثر بالمثيرات الخارجية، وضبط الذات القرائية، وفاعلية الذاكرة العاملة عند قراءة</w:t>
      </w:r>
      <w:r w:rsidR="002E540A" w:rsidRPr="00536A89">
        <w:rPr>
          <w:rFonts w:ascii="Simplified Arabic" w:hAnsi="Simplified Arabic" w:cs="Simplified Arabic"/>
          <w:sz w:val="24"/>
          <w:szCs w:val="24"/>
          <w:rtl/>
          <w:lang w:bidi="ar-IQ"/>
        </w:rPr>
        <w:t xml:space="preserve"> النص، والتفاعل مع النص المقروء، واستعمال الايقونات البصرية المخزونة للكلمات التي تمت قراءتها سابقا.</w:t>
      </w:r>
      <w:r w:rsidRPr="00536A89">
        <w:rPr>
          <w:rFonts w:ascii="Simplified Arabic" w:hAnsi="Simplified Arabic" w:cs="Simplified Arabic"/>
          <w:sz w:val="24"/>
          <w:szCs w:val="24"/>
          <w:rtl/>
          <w:lang w:bidi="ar-IQ"/>
        </w:rPr>
        <w:t xml:space="preserve"> </w:t>
      </w:r>
    </w:p>
    <w:p w:rsidR="00E6228A" w:rsidRPr="00536A89" w:rsidRDefault="00E6228A"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ج تفاعل الجنس والكفاءة اللغوية: </w:t>
      </w:r>
      <w:r w:rsidRPr="00536A89">
        <w:rPr>
          <w:rFonts w:ascii="Simplified Arabic" w:hAnsi="Simplified Arabic" w:cs="Simplified Arabic"/>
          <w:sz w:val="24"/>
          <w:szCs w:val="24"/>
          <w:rtl/>
        </w:rPr>
        <w:t xml:space="preserve">يتضح من الجدول السابق أن الفرق بين التلاميذ الذكور والاناث ذوي الكفاءة اللغوية الجيدة والرديئة على </w:t>
      </w:r>
      <w:r w:rsidR="009D2353" w:rsidRPr="00536A89">
        <w:rPr>
          <w:rFonts w:ascii="Simplified Arabic" w:hAnsi="Simplified Arabic" w:cs="Simplified Arabic"/>
          <w:sz w:val="24"/>
          <w:szCs w:val="24"/>
          <w:rtl/>
        </w:rPr>
        <w:t>دقة القراءة</w:t>
      </w:r>
      <w:r w:rsidRPr="00536A89">
        <w:rPr>
          <w:rFonts w:ascii="Simplified Arabic" w:hAnsi="Simplified Arabic" w:cs="Simplified Arabic"/>
          <w:sz w:val="24"/>
          <w:szCs w:val="24"/>
          <w:rtl/>
        </w:rPr>
        <w:t xml:space="preserve"> لا يرقى الى الدلالة الاحصائية عندما نقارن القيمة الفائية المحسوبة (</w:t>
      </w:r>
      <w:r w:rsidR="009D2353" w:rsidRPr="00536A89">
        <w:rPr>
          <w:rFonts w:ascii="Simplified Arabic" w:hAnsi="Simplified Arabic" w:cs="Simplified Arabic"/>
          <w:color w:val="000000"/>
          <w:sz w:val="24"/>
          <w:szCs w:val="24"/>
        </w:rPr>
        <w:t>1.896</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عند مستوى دلالة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lang w:bidi="ar-IQ"/>
        </w:rPr>
        <w:t xml:space="preserve">) ، وبذلك لم يظهر تفاعل للنوع مع الكفاءة اللغوية على </w:t>
      </w:r>
      <w:r w:rsidR="009D2353" w:rsidRPr="00536A89">
        <w:rPr>
          <w:rFonts w:ascii="Simplified Arabic" w:hAnsi="Simplified Arabic" w:cs="Simplified Arabic"/>
          <w:sz w:val="24"/>
          <w:szCs w:val="24"/>
          <w:rtl/>
          <w:lang w:bidi="ar-IQ"/>
        </w:rPr>
        <w:t>اختبار دقة القراءة</w:t>
      </w:r>
      <w:r w:rsidRPr="00536A89">
        <w:rPr>
          <w:rFonts w:ascii="Simplified Arabic" w:hAnsi="Simplified Arabic" w:cs="Simplified Arabic"/>
          <w:sz w:val="24"/>
          <w:szCs w:val="24"/>
          <w:rtl/>
          <w:lang w:bidi="ar-IQ"/>
        </w:rPr>
        <w:t xml:space="preserve"> كما موضح في الجدول السابق.</w:t>
      </w:r>
    </w:p>
    <w:p w:rsidR="009D2353" w:rsidRPr="00536A89" w:rsidRDefault="009D2353" w:rsidP="00536A89">
      <w:pPr>
        <w:pStyle w:val="ae"/>
        <w:spacing w:after="0" w:line="240" w:lineRule="auto"/>
        <w:rPr>
          <w:rFonts w:ascii="Simplified Arabic" w:hAnsi="Simplified Arabic" w:cs="Simplified Arabic"/>
          <w:sz w:val="24"/>
          <w:szCs w:val="24"/>
          <w:rtl/>
        </w:rPr>
      </w:pPr>
      <w:r w:rsidRPr="00536A89">
        <w:rPr>
          <w:rFonts w:ascii="Simplified Arabic" w:hAnsi="Simplified Arabic" w:cs="Simplified Arabic"/>
          <w:b/>
          <w:bCs/>
          <w:sz w:val="24"/>
          <w:szCs w:val="24"/>
          <w:rtl/>
        </w:rPr>
        <w:t xml:space="preserve">* الهدف </w:t>
      </w:r>
      <w:r w:rsidR="00681785" w:rsidRPr="00536A89">
        <w:rPr>
          <w:rFonts w:ascii="Simplified Arabic" w:hAnsi="Simplified Arabic" w:cs="Simplified Arabic"/>
          <w:b/>
          <w:bCs/>
          <w:sz w:val="24"/>
          <w:szCs w:val="24"/>
          <w:rtl/>
        </w:rPr>
        <w:t>الخامس</w:t>
      </w:r>
      <w:r w:rsidRPr="00536A89">
        <w:rPr>
          <w:rFonts w:ascii="Simplified Arabic" w:hAnsi="Simplified Arabic" w:cs="Simplified Arabic"/>
          <w:b/>
          <w:bCs/>
          <w:sz w:val="24"/>
          <w:szCs w:val="24"/>
          <w:rtl/>
        </w:rPr>
        <w:t xml:space="preserve"> : </w:t>
      </w:r>
      <w:r w:rsidRPr="00536A89">
        <w:rPr>
          <w:rFonts w:ascii="Simplified Arabic" w:eastAsia="Times New Roman" w:hAnsi="Simplified Arabic" w:cs="Simplified Arabic"/>
          <w:b/>
          <w:bCs/>
          <w:sz w:val="24"/>
          <w:szCs w:val="24"/>
          <w:rtl/>
        </w:rPr>
        <w:t xml:space="preserve">تعرف سرعة القراءة لدى تلاميذ المرحلة الابتدائية: </w:t>
      </w:r>
      <w:proofErr w:type="spellStart"/>
      <w:r w:rsidRPr="00536A89">
        <w:rPr>
          <w:rFonts w:ascii="Simplified Arabic" w:hAnsi="Simplified Arabic" w:cs="Simplified Arabic"/>
          <w:sz w:val="24"/>
          <w:szCs w:val="24"/>
          <w:rtl/>
        </w:rPr>
        <w:t>للاجابة</w:t>
      </w:r>
      <w:proofErr w:type="spellEnd"/>
      <w:r w:rsidRPr="00536A89">
        <w:rPr>
          <w:rFonts w:ascii="Simplified Arabic" w:hAnsi="Simplified Arabic" w:cs="Simplified Arabic"/>
          <w:sz w:val="24"/>
          <w:szCs w:val="24"/>
          <w:rtl/>
        </w:rPr>
        <w:t xml:space="preserve"> على هذا التساؤل قام الباحث باستعمال الاختبار </w:t>
      </w:r>
      <w:proofErr w:type="spellStart"/>
      <w:r w:rsidRPr="00536A89">
        <w:rPr>
          <w:rFonts w:ascii="Simplified Arabic" w:hAnsi="Simplified Arabic" w:cs="Simplified Arabic"/>
          <w:sz w:val="24"/>
          <w:szCs w:val="24"/>
          <w:rtl/>
        </w:rPr>
        <w:t>التائي</w:t>
      </w:r>
      <w:proofErr w:type="spellEnd"/>
      <w:r w:rsidRPr="00536A89">
        <w:rPr>
          <w:rFonts w:ascii="Simplified Arabic" w:hAnsi="Simplified Arabic" w:cs="Simplified Arabic"/>
          <w:sz w:val="24"/>
          <w:szCs w:val="24"/>
          <w:rtl/>
        </w:rPr>
        <w:t xml:space="preserve"> لعينة واحدة، بعد استخراج المتوسط الحسابي والانحراف المعياري ومقارنته بالمتوسط الفرضي ، ويبين جدول (</w:t>
      </w:r>
      <w:r w:rsidR="00A463BA" w:rsidRPr="00536A89">
        <w:rPr>
          <w:rFonts w:ascii="Simplified Arabic" w:hAnsi="Simplified Arabic" w:cs="Simplified Arabic"/>
          <w:sz w:val="24"/>
          <w:szCs w:val="24"/>
          <w:rtl/>
        </w:rPr>
        <w:t>9</w:t>
      </w:r>
      <w:r w:rsidRPr="00536A89">
        <w:rPr>
          <w:rFonts w:ascii="Simplified Arabic" w:hAnsi="Simplified Arabic" w:cs="Simplified Arabic"/>
          <w:sz w:val="24"/>
          <w:szCs w:val="24"/>
          <w:rtl/>
        </w:rPr>
        <w:t>) ذلك.</w:t>
      </w:r>
    </w:p>
    <w:p w:rsidR="009D2353" w:rsidRPr="00536A89" w:rsidRDefault="009D2353"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rPr>
        <w:t>جدول(</w:t>
      </w:r>
      <w:r w:rsidR="00A463BA" w:rsidRPr="00536A89">
        <w:rPr>
          <w:rFonts w:ascii="Simplified Arabic" w:hAnsi="Simplified Arabic" w:cs="Simplified Arabic"/>
          <w:sz w:val="24"/>
          <w:szCs w:val="24"/>
          <w:rtl/>
        </w:rPr>
        <w:t>9</w:t>
      </w:r>
      <w:r w:rsidRPr="00536A89">
        <w:rPr>
          <w:rFonts w:ascii="Simplified Arabic" w:hAnsi="Simplified Arabic" w:cs="Simplified Arabic"/>
          <w:sz w:val="24"/>
          <w:szCs w:val="24"/>
          <w:rtl/>
        </w:rPr>
        <w:t>) الفرق بين المتوسط الحسابي والمتوسط الفرضي لسرعة القراءة</w:t>
      </w:r>
    </w:p>
    <w:tbl>
      <w:tblPr>
        <w:bidiVisual/>
        <w:tblW w:w="8582" w:type="dxa"/>
        <w:jc w:val="center"/>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2"/>
        <w:gridCol w:w="1107"/>
        <w:gridCol w:w="1112"/>
        <w:gridCol w:w="903"/>
        <w:gridCol w:w="896"/>
        <w:gridCol w:w="1239"/>
        <w:gridCol w:w="992"/>
        <w:gridCol w:w="851"/>
      </w:tblGrid>
      <w:tr w:rsidR="009D2353" w:rsidRPr="00536A89" w:rsidTr="00B547BD">
        <w:trPr>
          <w:jc w:val="center"/>
        </w:trPr>
        <w:tc>
          <w:tcPr>
            <w:tcW w:w="1482"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الاختبار</w:t>
            </w:r>
          </w:p>
        </w:tc>
        <w:tc>
          <w:tcPr>
            <w:tcW w:w="1107"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المتوسط</w:t>
            </w:r>
          </w:p>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الحسابي</w:t>
            </w:r>
          </w:p>
        </w:tc>
        <w:tc>
          <w:tcPr>
            <w:tcW w:w="1112"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الانحراف</w:t>
            </w:r>
          </w:p>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المعياري</w:t>
            </w:r>
          </w:p>
        </w:tc>
        <w:tc>
          <w:tcPr>
            <w:tcW w:w="903"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المتوسط</w:t>
            </w:r>
          </w:p>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الفرضي</w:t>
            </w:r>
          </w:p>
        </w:tc>
        <w:tc>
          <w:tcPr>
            <w:tcW w:w="896"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درجة</w:t>
            </w:r>
          </w:p>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الحرية</w:t>
            </w:r>
          </w:p>
        </w:tc>
        <w:tc>
          <w:tcPr>
            <w:tcW w:w="1239"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القيمة </w:t>
            </w:r>
            <w:proofErr w:type="spellStart"/>
            <w:r w:rsidRPr="00536A89">
              <w:rPr>
                <w:rFonts w:ascii="Simplified Arabic" w:hAnsi="Simplified Arabic" w:cs="Simplified Arabic"/>
                <w:sz w:val="24"/>
                <w:szCs w:val="24"/>
                <w:rtl/>
              </w:rPr>
              <w:t>التائية</w:t>
            </w:r>
            <w:proofErr w:type="spellEnd"/>
            <w:r w:rsidRPr="00536A89">
              <w:rPr>
                <w:rFonts w:ascii="Simplified Arabic" w:hAnsi="Simplified Arabic" w:cs="Simplified Arabic"/>
                <w:sz w:val="24"/>
                <w:szCs w:val="24"/>
                <w:rtl/>
              </w:rPr>
              <w:t xml:space="preserve"> المحسوبة</w:t>
            </w:r>
          </w:p>
        </w:tc>
        <w:tc>
          <w:tcPr>
            <w:tcW w:w="992"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 xml:space="preserve">القيمة </w:t>
            </w:r>
            <w:proofErr w:type="spellStart"/>
            <w:r w:rsidRPr="00536A89">
              <w:rPr>
                <w:rFonts w:ascii="Simplified Arabic" w:hAnsi="Simplified Arabic" w:cs="Simplified Arabic"/>
                <w:sz w:val="24"/>
                <w:szCs w:val="24"/>
                <w:rtl/>
              </w:rPr>
              <w:t>التائية</w:t>
            </w:r>
            <w:proofErr w:type="spellEnd"/>
            <w:r w:rsidRPr="00536A89">
              <w:rPr>
                <w:rFonts w:ascii="Simplified Arabic" w:hAnsi="Simplified Arabic" w:cs="Simplified Arabic"/>
                <w:sz w:val="24"/>
                <w:szCs w:val="24"/>
                <w:rtl/>
              </w:rPr>
              <w:t xml:space="preserve"> الجدولية</w:t>
            </w:r>
          </w:p>
        </w:tc>
        <w:tc>
          <w:tcPr>
            <w:tcW w:w="851"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مستوى</w:t>
            </w:r>
          </w:p>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الدلالة</w:t>
            </w:r>
          </w:p>
        </w:tc>
      </w:tr>
      <w:tr w:rsidR="009D2353" w:rsidRPr="00536A89" w:rsidTr="0009490B">
        <w:trPr>
          <w:jc w:val="center"/>
        </w:trPr>
        <w:tc>
          <w:tcPr>
            <w:tcW w:w="1482"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سرعة القراءة</w:t>
            </w:r>
          </w:p>
        </w:tc>
        <w:tc>
          <w:tcPr>
            <w:tcW w:w="1107" w:type="dxa"/>
            <w:shd w:val="clear" w:color="auto" w:fill="auto"/>
            <w:vAlign w:val="center"/>
          </w:tcPr>
          <w:p w:rsidR="009D2353" w:rsidRPr="00536A89" w:rsidRDefault="009D2353"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9.5512</w:t>
            </w:r>
          </w:p>
        </w:tc>
        <w:tc>
          <w:tcPr>
            <w:tcW w:w="1112" w:type="dxa"/>
            <w:shd w:val="clear" w:color="auto" w:fill="auto"/>
            <w:vAlign w:val="center"/>
          </w:tcPr>
          <w:p w:rsidR="009D2353" w:rsidRPr="00536A89" w:rsidRDefault="009D2353" w:rsidP="00536A89">
            <w:pPr>
              <w:autoSpaceDE w:val="0"/>
              <w:autoSpaceDN w:val="0"/>
              <w:adjustRightInd w:val="0"/>
              <w:spacing w:after="0" w:line="240" w:lineRule="auto"/>
              <w:ind w:right="60"/>
              <w:jc w:val="right"/>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2.40450</w:t>
            </w:r>
          </w:p>
        </w:tc>
        <w:tc>
          <w:tcPr>
            <w:tcW w:w="903"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sz w:val="24"/>
                <w:szCs w:val="24"/>
              </w:rPr>
            </w:pPr>
            <w:r w:rsidRPr="00536A89">
              <w:rPr>
                <w:rFonts w:ascii="Simplified Arabic" w:hAnsi="Simplified Arabic" w:cs="Simplified Arabic"/>
                <w:sz w:val="24"/>
                <w:szCs w:val="24"/>
              </w:rPr>
              <w:t>8</w:t>
            </w:r>
          </w:p>
        </w:tc>
        <w:tc>
          <w:tcPr>
            <w:tcW w:w="896"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287</w:t>
            </w:r>
          </w:p>
        </w:tc>
        <w:tc>
          <w:tcPr>
            <w:tcW w:w="1239" w:type="dxa"/>
            <w:shd w:val="clear" w:color="auto" w:fill="auto"/>
            <w:vAlign w:val="center"/>
          </w:tcPr>
          <w:p w:rsidR="009D2353" w:rsidRPr="00536A89" w:rsidRDefault="009D2353" w:rsidP="00536A89">
            <w:pPr>
              <w:autoSpaceDE w:val="0"/>
              <w:autoSpaceDN w:val="0"/>
              <w:bidi/>
              <w:adjustRightInd w:val="0"/>
              <w:spacing w:after="0" w:line="240" w:lineRule="auto"/>
              <w:jc w:val="center"/>
              <w:rPr>
                <w:rFonts w:ascii="Simplified Arabic" w:hAnsi="Simplified Arabic" w:cs="Simplified Arabic"/>
                <w:color w:val="000000"/>
                <w:sz w:val="24"/>
                <w:szCs w:val="24"/>
              </w:rPr>
            </w:pPr>
            <w:r w:rsidRPr="00536A89">
              <w:rPr>
                <w:rFonts w:ascii="Simplified Arabic" w:hAnsi="Simplified Arabic" w:cs="Simplified Arabic"/>
                <w:color w:val="000000"/>
                <w:sz w:val="24"/>
                <w:szCs w:val="24"/>
              </w:rPr>
              <w:t>10.948</w:t>
            </w:r>
          </w:p>
        </w:tc>
        <w:tc>
          <w:tcPr>
            <w:tcW w:w="992"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Pr>
              <w:t>1,96</w:t>
            </w:r>
          </w:p>
        </w:tc>
        <w:tc>
          <w:tcPr>
            <w:tcW w:w="851"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دالة</w:t>
            </w:r>
          </w:p>
        </w:tc>
      </w:tr>
    </w:tbl>
    <w:p w:rsidR="009D2353" w:rsidRPr="00536A89" w:rsidRDefault="009D235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ويمكن تفسير هذه الن</w:t>
      </w:r>
      <w:r w:rsidR="002E540A" w:rsidRPr="00536A89">
        <w:rPr>
          <w:rFonts w:ascii="Simplified Arabic" w:hAnsi="Simplified Arabic" w:cs="Simplified Arabic"/>
          <w:sz w:val="24"/>
          <w:szCs w:val="24"/>
          <w:rtl/>
        </w:rPr>
        <w:t xml:space="preserve">تيجة بان سرعة القراءة لدى التلاميذ اكثر بقليل من القراءة </w:t>
      </w:r>
      <w:r w:rsidR="00F8712B" w:rsidRPr="00536A89">
        <w:rPr>
          <w:rFonts w:ascii="Simplified Arabic" w:hAnsi="Simplified Arabic" w:cs="Simplified Arabic"/>
          <w:sz w:val="24"/>
          <w:szCs w:val="24"/>
          <w:rtl/>
        </w:rPr>
        <w:t>المتوسطة للنص المكتوب</w:t>
      </w:r>
      <w:r w:rsidR="002E540A" w:rsidRPr="00536A89">
        <w:rPr>
          <w:rFonts w:ascii="Simplified Arabic" w:hAnsi="Simplified Arabic" w:cs="Simplified Arabic"/>
          <w:sz w:val="24"/>
          <w:szCs w:val="24"/>
          <w:rtl/>
        </w:rPr>
        <w:t>، وهي إمكانية جيدة للقراءة، لأنها دليل على جودة عمليات القراءة لدى التلاميذ، وتمكنهم من قراءة النص بكل يسر وسهولة</w:t>
      </w:r>
      <w:r w:rsidR="00DE3461" w:rsidRPr="00536A89">
        <w:rPr>
          <w:rFonts w:ascii="Simplified Arabic" w:hAnsi="Simplified Arabic" w:cs="Simplified Arabic"/>
          <w:sz w:val="24"/>
          <w:szCs w:val="24"/>
          <w:rtl/>
        </w:rPr>
        <w:t xml:space="preserve">. وتشير </w:t>
      </w:r>
      <w:r w:rsidR="00F8712B" w:rsidRPr="00536A89">
        <w:rPr>
          <w:rFonts w:ascii="Simplified Arabic" w:hAnsi="Simplified Arabic" w:cs="Simplified Arabic"/>
          <w:sz w:val="24"/>
          <w:szCs w:val="24"/>
          <w:rtl/>
        </w:rPr>
        <w:t>الأدبيات الى</w:t>
      </w:r>
      <w:r w:rsidR="00DE3461" w:rsidRPr="00536A89">
        <w:rPr>
          <w:rFonts w:ascii="Simplified Arabic" w:hAnsi="Simplified Arabic" w:cs="Simplified Arabic"/>
          <w:sz w:val="24"/>
          <w:szCs w:val="24"/>
          <w:rtl/>
        </w:rPr>
        <w:t xml:space="preserve"> ان سرعة القراءة جيدة تنتج عن </w:t>
      </w:r>
      <w:r w:rsidR="00F0064E" w:rsidRPr="00536A89">
        <w:rPr>
          <w:rFonts w:ascii="Simplified Arabic" w:hAnsi="Simplified Arabic" w:cs="Simplified Arabic"/>
          <w:sz w:val="24"/>
          <w:szCs w:val="24"/>
          <w:rtl/>
        </w:rPr>
        <w:t>الأساليب</w:t>
      </w:r>
      <w:r w:rsidR="00DE3461" w:rsidRPr="00536A89">
        <w:rPr>
          <w:rFonts w:ascii="Simplified Arabic" w:hAnsi="Simplified Arabic" w:cs="Simplified Arabic"/>
          <w:sz w:val="24"/>
          <w:szCs w:val="24"/>
          <w:rtl/>
        </w:rPr>
        <w:t xml:space="preserve"> التي يستعملها التلاميذ في القراءة من دون أن تؤثر بدرجة كبيرة على صحة القراءة</w:t>
      </w:r>
      <w:r w:rsidR="0095116D" w:rsidRPr="00536A89">
        <w:rPr>
          <w:rFonts w:ascii="Simplified Arabic" w:hAnsi="Simplified Arabic" w:cs="Simplified Arabic"/>
          <w:sz w:val="24"/>
          <w:szCs w:val="24"/>
          <w:rtl/>
        </w:rPr>
        <w:t xml:space="preserve"> وارتكاب الأخطاء اللغوية</w:t>
      </w:r>
      <w:r w:rsidR="00DE3461" w:rsidRPr="00536A89">
        <w:rPr>
          <w:rFonts w:ascii="Simplified Arabic" w:hAnsi="Simplified Arabic" w:cs="Simplified Arabic"/>
          <w:sz w:val="24"/>
          <w:szCs w:val="24"/>
          <w:rtl/>
        </w:rPr>
        <w:t xml:space="preserve">، </w:t>
      </w:r>
      <w:r w:rsidR="0095116D" w:rsidRPr="00536A89">
        <w:rPr>
          <w:rFonts w:ascii="Simplified Arabic" w:hAnsi="Simplified Arabic" w:cs="Simplified Arabic"/>
          <w:sz w:val="24"/>
          <w:szCs w:val="24"/>
          <w:rtl/>
        </w:rPr>
        <w:t xml:space="preserve">وتتمثل هذه </w:t>
      </w:r>
      <w:r w:rsidR="009F2B9C" w:rsidRPr="00536A89">
        <w:rPr>
          <w:rFonts w:ascii="Simplified Arabic" w:hAnsi="Simplified Arabic" w:cs="Simplified Arabic"/>
          <w:sz w:val="24"/>
          <w:szCs w:val="24"/>
          <w:rtl/>
        </w:rPr>
        <w:t>الأساليب</w:t>
      </w:r>
      <w:r w:rsidR="00DE3461" w:rsidRPr="00536A89">
        <w:rPr>
          <w:rFonts w:ascii="Simplified Arabic" w:hAnsi="Simplified Arabic" w:cs="Simplified Arabic"/>
          <w:sz w:val="24"/>
          <w:szCs w:val="24"/>
          <w:rtl/>
        </w:rPr>
        <w:t xml:space="preserve"> </w:t>
      </w:r>
      <w:r w:rsidR="0095116D" w:rsidRPr="00536A89">
        <w:rPr>
          <w:rFonts w:ascii="Simplified Arabic" w:hAnsi="Simplified Arabic" w:cs="Simplified Arabic"/>
          <w:sz w:val="24"/>
          <w:szCs w:val="24"/>
          <w:rtl/>
        </w:rPr>
        <w:t>ب</w:t>
      </w:r>
      <w:r w:rsidR="00DE3461" w:rsidRPr="00536A89">
        <w:rPr>
          <w:rFonts w:ascii="Simplified Arabic" w:hAnsi="Simplified Arabic" w:cs="Simplified Arabic"/>
          <w:sz w:val="24"/>
          <w:szCs w:val="24"/>
          <w:rtl/>
        </w:rPr>
        <w:t xml:space="preserve">التوجيه البصري للكلمة، واستعمال </w:t>
      </w:r>
      <w:r w:rsidR="0095116D" w:rsidRPr="00536A89">
        <w:rPr>
          <w:rFonts w:ascii="Simplified Arabic" w:hAnsi="Simplified Arabic" w:cs="Simplified Arabic"/>
          <w:sz w:val="24"/>
          <w:szCs w:val="24"/>
          <w:rtl/>
        </w:rPr>
        <w:t>الأصابع</w:t>
      </w:r>
      <w:r w:rsidR="00DE3461" w:rsidRPr="00536A89">
        <w:rPr>
          <w:rFonts w:ascii="Simplified Arabic" w:hAnsi="Simplified Arabic" w:cs="Simplified Arabic"/>
          <w:sz w:val="24"/>
          <w:szCs w:val="24"/>
          <w:rtl/>
        </w:rPr>
        <w:t>، والتسميع الذاتي عند القراءة، وزيادة المدى البصري للنص المقروء، وزيادة القدرة على التركيز والانتباه.</w:t>
      </w:r>
      <w:r w:rsidR="00F0064E" w:rsidRPr="00536A89">
        <w:rPr>
          <w:rFonts w:ascii="Simplified Arabic" w:hAnsi="Simplified Arabic" w:cs="Simplified Arabic"/>
          <w:sz w:val="24"/>
          <w:szCs w:val="24"/>
          <w:rtl/>
        </w:rPr>
        <w:t xml:space="preserve"> </w:t>
      </w:r>
    </w:p>
    <w:p w:rsidR="009D2353" w:rsidRDefault="00681785" w:rsidP="00536A89">
      <w:pPr>
        <w:bidi/>
        <w:spacing w:after="0" w:line="240" w:lineRule="auto"/>
        <w:jc w:val="both"/>
        <w:rPr>
          <w:rFonts w:ascii="Simplified Arabic" w:hAnsi="Simplified Arabic" w:cs="Simplified Arabic" w:hint="cs"/>
          <w:sz w:val="24"/>
          <w:szCs w:val="24"/>
          <w:rtl/>
          <w:lang w:bidi="ar-IQ"/>
        </w:rPr>
      </w:pPr>
      <w:r w:rsidRPr="00536A89">
        <w:rPr>
          <w:rFonts w:ascii="Simplified Arabic" w:hAnsi="Simplified Arabic" w:cs="Simplified Arabic"/>
          <w:b/>
          <w:bCs/>
          <w:sz w:val="24"/>
          <w:szCs w:val="24"/>
          <w:rtl/>
        </w:rPr>
        <w:t>الهدف السادس</w:t>
      </w:r>
      <w:r w:rsidR="009D2353" w:rsidRPr="00536A89">
        <w:rPr>
          <w:rFonts w:ascii="Simplified Arabic" w:hAnsi="Simplified Arabic" w:cs="Simplified Arabic"/>
          <w:b/>
          <w:bCs/>
          <w:sz w:val="24"/>
          <w:szCs w:val="24"/>
          <w:rtl/>
        </w:rPr>
        <w:t xml:space="preserve"> : </w:t>
      </w:r>
      <w:r w:rsidR="009D2353" w:rsidRPr="00536A89">
        <w:rPr>
          <w:rFonts w:ascii="Simplified Arabic" w:eastAsia="Times New Roman" w:hAnsi="Simplified Arabic" w:cs="Simplified Arabic"/>
          <w:b/>
          <w:bCs/>
          <w:sz w:val="24"/>
          <w:szCs w:val="24"/>
          <w:rtl/>
        </w:rPr>
        <w:t>تعرف دلالة الفرق على اختبار سرعة القراءة لدى التلاميذ وفقا للنوع(</w:t>
      </w:r>
      <w:r w:rsidR="009D2353" w:rsidRPr="00536A89">
        <w:rPr>
          <w:rFonts w:ascii="Simplified Arabic" w:hAnsi="Simplified Arabic" w:cs="Simplified Arabic"/>
          <w:b/>
          <w:bCs/>
          <w:sz w:val="24"/>
          <w:szCs w:val="24"/>
          <w:rtl/>
        </w:rPr>
        <w:t>ذكور-اناث)</w:t>
      </w:r>
      <w:r w:rsidR="009D2353" w:rsidRPr="00536A89">
        <w:rPr>
          <w:rFonts w:ascii="Simplified Arabic" w:eastAsia="Times New Roman" w:hAnsi="Simplified Arabic" w:cs="Simplified Arabic"/>
          <w:b/>
          <w:bCs/>
          <w:sz w:val="24"/>
          <w:szCs w:val="24"/>
          <w:rtl/>
        </w:rPr>
        <w:t xml:space="preserve"> والكفاءة القرائية المجموع (جيدة- رديئة)</w:t>
      </w:r>
      <w:r w:rsidR="009D2353" w:rsidRPr="00536A89">
        <w:rPr>
          <w:rFonts w:ascii="Simplified Arabic" w:hAnsi="Simplified Arabic" w:cs="Simplified Arabic"/>
          <w:b/>
          <w:bCs/>
          <w:sz w:val="24"/>
          <w:szCs w:val="24"/>
          <w:rtl/>
        </w:rPr>
        <w:t xml:space="preserve">: </w:t>
      </w:r>
      <w:r w:rsidR="009D2353" w:rsidRPr="00536A89">
        <w:rPr>
          <w:rFonts w:ascii="Simplified Arabic" w:hAnsi="Simplified Arabic" w:cs="Simplified Arabic"/>
          <w:sz w:val="24"/>
          <w:szCs w:val="24"/>
          <w:rtl/>
        </w:rPr>
        <w:t>لغرض تعرف دلالة الفروق بين متوسطات درجات التلاميذ على اختبار سرعة القراءة وفق متغير النوع (ذكور اناث)، والكفاءة القرائية (جيدة-رديئة) استعمل الباحث تحليل التباين الثنائي (</w:t>
      </w:r>
      <w:r w:rsidR="009D2353" w:rsidRPr="00536A89">
        <w:rPr>
          <w:rFonts w:ascii="Simplified Arabic" w:hAnsi="Simplified Arabic" w:cs="Simplified Arabic"/>
          <w:sz w:val="24"/>
          <w:szCs w:val="24"/>
        </w:rPr>
        <w:t>Tow way ANOVA</w:t>
      </w:r>
      <w:r w:rsidR="009D2353" w:rsidRPr="00536A89">
        <w:rPr>
          <w:rFonts w:ascii="Simplified Arabic" w:hAnsi="Simplified Arabic" w:cs="Simplified Arabic"/>
          <w:sz w:val="24"/>
          <w:szCs w:val="24"/>
          <w:rtl/>
        </w:rPr>
        <w:t>) على وفق مستوى دلالة (0.05) وجدول (</w:t>
      </w:r>
      <w:r w:rsidR="00A463BA" w:rsidRPr="00536A89">
        <w:rPr>
          <w:rFonts w:ascii="Simplified Arabic" w:hAnsi="Simplified Arabic" w:cs="Simplified Arabic"/>
          <w:sz w:val="24"/>
          <w:szCs w:val="24"/>
          <w:rtl/>
        </w:rPr>
        <w:t>10</w:t>
      </w:r>
      <w:r w:rsidR="009D2353" w:rsidRPr="00536A89">
        <w:rPr>
          <w:rFonts w:ascii="Simplified Arabic" w:hAnsi="Simplified Arabic" w:cs="Simplified Arabic"/>
          <w:sz w:val="24"/>
          <w:szCs w:val="24"/>
          <w:rtl/>
        </w:rPr>
        <w:t>) يوضح ذلك</w:t>
      </w:r>
    </w:p>
    <w:p w:rsidR="00536A89" w:rsidRDefault="00536A89" w:rsidP="00536A89">
      <w:pPr>
        <w:bidi/>
        <w:spacing w:after="0" w:line="240" w:lineRule="auto"/>
        <w:jc w:val="both"/>
        <w:rPr>
          <w:rFonts w:ascii="Simplified Arabic" w:hAnsi="Simplified Arabic" w:cs="Simplified Arabic" w:hint="cs"/>
          <w:sz w:val="24"/>
          <w:szCs w:val="24"/>
          <w:rtl/>
          <w:lang w:bidi="ar-IQ"/>
        </w:rPr>
      </w:pPr>
    </w:p>
    <w:p w:rsidR="00536A89" w:rsidRDefault="00536A89" w:rsidP="00536A89">
      <w:pPr>
        <w:bidi/>
        <w:spacing w:after="0" w:line="240" w:lineRule="auto"/>
        <w:jc w:val="both"/>
        <w:rPr>
          <w:rFonts w:ascii="Simplified Arabic" w:hAnsi="Simplified Arabic" w:cs="Simplified Arabic" w:hint="cs"/>
          <w:sz w:val="24"/>
          <w:szCs w:val="24"/>
          <w:rtl/>
          <w:lang w:bidi="ar-IQ"/>
        </w:rPr>
      </w:pPr>
    </w:p>
    <w:p w:rsidR="00536A89" w:rsidRDefault="00536A89" w:rsidP="00536A89">
      <w:pPr>
        <w:bidi/>
        <w:spacing w:after="0" w:line="240" w:lineRule="auto"/>
        <w:jc w:val="both"/>
        <w:rPr>
          <w:rFonts w:ascii="Simplified Arabic" w:hAnsi="Simplified Arabic" w:cs="Simplified Arabic" w:hint="cs"/>
          <w:sz w:val="24"/>
          <w:szCs w:val="24"/>
          <w:rtl/>
          <w:lang w:bidi="ar-IQ"/>
        </w:rPr>
      </w:pPr>
    </w:p>
    <w:p w:rsidR="00536A89" w:rsidRDefault="00536A89" w:rsidP="00536A89">
      <w:pPr>
        <w:bidi/>
        <w:spacing w:after="0" w:line="240" w:lineRule="auto"/>
        <w:jc w:val="both"/>
        <w:rPr>
          <w:rFonts w:ascii="Simplified Arabic" w:hAnsi="Simplified Arabic" w:cs="Simplified Arabic" w:hint="cs"/>
          <w:sz w:val="24"/>
          <w:szCs w:val="24"/>
          <w:rtl/>
          <w:lang w:bidi="ar-IQ"/>
        </w:rPr>
      </w:pPr>
    </w:p>
    <w:p w:rsidR="00536A89" w:rsidRPr="00536A89" w:rsidRDefault="00536A89" w:rsidP="00536A89">
      <w:pPr>
        <w:bidi/>
        <w:spacing w:after="0" w:line="240" w:lineRule="auto"/>
        <w:jc w:val="both"/>
        <w:rPr>
          <w:rFonts w:ascii="Simplified Arabic" w:hAnsi="Simplified Arabic" w:cs="Simplified Arabic" w:hint="cs"/>
          <w:sz w:val="24"/>
          <w:szCs w:val="24"/>
          <w:rtl/>
          <w:lang w:bidi="ar-IQ"/>
        </w:rPr>
      </w:pPr>
    </w:p>
    <w:p w:rsidR="009D2353" w:rsidRPr="00536A89" w:rsidRDefault="009D2353" w:rsidP="00536A89">
      <w:pPr>
        <w:pStyle w:val="ae"/>
        <w:spacing w:after="0" w:line="240" w:lineRule="auto"/>
        <w:jc w:val="center"/>
        <w:rPr>
          <w:rFonts w:ascii="Simplified Arabic" w:hAnsi="Simplified Arabic" w:cs="Simplified Arabic"/>
          <w:sz w:val="24"/>
          <w:szCs w:val="24"/>
          <w:rtl/>
        </w:rPr>
      </w:pPr>
      <w:r w:rsidRPr="00536A89">
        <w:rPr>
          <w:rFonts w:ascii="Simplified Arabic" w:hAnsi="Simplified Arabic" w:cs="Simplified Arabic"/>
          <w:sz w:val="24"/>
          <w:szCs w:val="24"/>
          <w:rtl/>
        </w:rPr>
        <w:t>جدول (</w:t>
      </w:r>
      <w:r w:rsidR="00A463BA" w:rsidRPr="00536A89">
        <w:rPr>
          <w:rFonts w:ascii="Simplified Arabic" w:hAnsi="Simplified Arabic" w:cs="Simplified Arabic"/>
          <w:sz w:val="24"/>
          <w:szCs w:val="24"/>
          <w:rtl/>
        </w:rPr>
        <w:t>10</w:t>
      </w:r>
      <w:r w:rsidRPr="00536A89">
        <w:rPr>
          <w:rFonts w:ascii="Simplified Arabic" w:hAnsi="Simplified Arabic" w:cs="Simplified Arabic"/>
          <w:sz w:val="24"/>
          <w:szCs w:val="24"/>
          <w:rtl/>
        </w:rPr>
        <w:t xml:space="preserve">) الفروق في اختبار دقة القراءة وفقا لمتغير الكفاءة القرائية والنوع </w:t>
      </w:r>
    </w:p>
    <w:tbl>
      <w:tblPr>
        <w:bidiVisual/>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559"/>
        <w:gridCol w:w="1134"/>
        <w:gridCol w:w="1570"/>
        <w:gridCol w:w="993"/>
        <w:gridCol w:w="850"/>
        <w:gridCol w:w="851"/>
        <w:gridCol w:w="851"/>
      </w:tblGrid>
      <w:tr w:rsidR="009D2353" w:rsidRPr="00536A89" w:rsidTr="00536A89">
        <w:tc>
          <w:tcPr>
            <w:tcW w:w="1690"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مصدر التباين</w:t>
            </w:r>
          </w:p>
          <w:p w:rsidR="009D2353" w:rsidRPr="00536A89" w:rsidRDefault="009D2353" w:rsidP="00536A89">
            <w:pPr>
              <w:bidi/>
              <w:spacing w:after="0" w:line="240" w:lineRule="auto"/>
              <w:jc w:val="center"/>
              <w:rPr>
                <w:rFonts w:ascii="Simplified Arabic" w:hAnsi="Simplified Arabic" w:cs="Simplified Arabic"/>
                <w:b/>
                <w:bCs/>
                <w:sz w:val="24"/>
                <w:szCs w:val="24"/>
                <w:rtl/>
              </w:rPr>
            </w:pPr>
          </w:p>
        </w:tc>
        <w:tc>
          <w:tcPr>
            <w:tcW w:w="1559"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مجموعة المربعات</w:t>
            </w:r>
          </w:p>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S-S</w:t>
            </w:r>
          </w:p>
        </w:tc>
        <w:tc>
          <w:tcPr>
            <w:tcW w:w="1134"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درجة الحرية</w:t>
            </w:r>
          </w:p>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D-F</w:t>
            </w:r>
          </w:p>
        </w:tc>
        <w:tc>
          <w:tcPr>
            <w:tcW w:w="1570"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متوسط المربعات</w:t>
            </w:r>
          </w:p>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M-S</w:t>
            </w:r>
          </w:p>
        </w:tc>
        <w:tc>
          <w:tcPr>
            <w:tcW w:w="993"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الفائية</w:t>
            </w:r>
          </w:p>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F</w:t>
            </w:r>
          </w:p>
        </w:tc>
        <w:tc>
          <w:tcPr>
            <w:tcW w:w="850"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قيمة الدلالة</w:t>
            </w:r>
          </w:p>
        </w:tc>
        <w:tc>
          <w:tcPr>
            <w:tcW w:w="851"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القيمة الجدولية</w:t>
            </w:r>
          </w:p>
        </w:tc>
        <w:tc>
          <w:tcPr>
            <w:tcW w:w="851" w:type="dxa"/>
            <w:shd w:val="clear" w:color="auto" w:fill="E5B8B7" w:themeFill="accent2" w:themeFillTint="66"/>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مستوى الدلالة</w:t>
            </w:r>
          </w:p>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Pr>
              <w:t>S-g</w:t>
            </w:r>
          </w:p>
        </w:tc>
      </w:tr>
      <w:tr w:rsidR="009D2353" w:rsidRPr="00536A89" w:rsidTr="00536A89">
        <w:tc>
          <w:tcPr>
            <w:tcW w:w="169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النوع</w:t>
            </w:r>
          </w:p>
        </w:tc>
        <w:tc>
          <w:tcPr>
            <w:tcW w:w="1559"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29.839</w:t>
            </w:r>
          </w:p>
        </w:tc>
        <w:tc>
          <w:tcPr>
            <w:tcW w:w="1134"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29.839</w:t>
            </w:r>
          </w:p>
        </w:tc>
        <w:tc>
          <w:tcPr>
            <w:tcW w:w="993"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21.185</w:t>
            </w:r>
          </w:p>
        </w:tc>
        <w:tc>
          <w:tcPr>
            <w:tcW w:w="850"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0.000</w:t>
            </w:r>
          </w:p>
        </w:tc>
        <w:tc>
          <w:tcPr>
            <w:tcW w:w="851" w:type="dxa"/>
            <w:vMerge w:val="restart"/>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sz w:val="24"/>
                <w:szCs w:val="24"/>
              </w:rPr>
              <w:t>3,84</w:t>
            </w:r>
          </w:p>
          <w:p w:rsidR="009D2353" w:rsidRPr="00536A89" w:rsidRDefault="009D2353" w:rsidP="00536A89">
            <w:pPr>
              <w:bidi/>
              <w:spacing w:after="0" w:line="240" w:lineRule="auto"/>
              <w:jc w:val="center"/>
              <w:rPr>
                <w:rFonts w:ascii="Simplified Arabic" w:hAnsi="Simplified Arabic" w:cs="Simplified Arabic"/>
                <w:b/>
                <w:bCs/>
                <w:sz w:val="24"/>
                <w:szCs w:val="24"/>
              </w:rPr>
            </w:pPr>
          </w:p>
        </w:tc>
        <w:tc>
          <w:tcPr>
            <w:tcW w:w="851" w:type="dxa"/>
            <w:vMerge w:val="restart"/>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05</w:t>
            </w:r>
            <w:r w:rsidRPr="00536A89">
              <w:rPr>
                <w:rFonts w:ascii="Simplified Arabic" w:hAnsi="Simplified Arabic" w:cs="Simplified Arabic"/>
                <w:b/>
                <w:bCs/>
                <w:sz w:val="24"/>
                <w:szCs w:val="24"/>
              </w:rPr>
              <w:t>,</w:t>
            </w:r>
            <w:r w:rsidRPr="00536A89">
              <w:rPr>
                <w:rFonts w:ascii="Simplified Arabic" w:hAnsi="Simplified Arabic" w:cs="Simplified Arabic"/>
                <w:b/>
                <w:bCs/>
                <w:sz w:val="24"/>
                <w:szCs w:val="24"/>
                <w:rtl/>
              </w:rPr>
              <w:t>0</w:t>
            </w:r>
          </w:p>
          <w:p w:rsidR="009D2353" w:rsidRPr="00536A89" w:rsidRDefault="009D2353" w:rsidP="00536A89">
            <w:pPr>
              <w:bidi/>
              <w:spacing w:after="0" w:line="240" w:lineRule="auto"/>
              <w:jc w:val="center"/>
              <w:rPr>
                <w:rFonts w:ascii="Simplified Arabic" w:hAnsi="Simplified Arabic" w:cs="Simplified Arabic"/>
                <w:b/>
                <w:bCs/>
                <w:sz w:val="24"/>
                <w:szCs w:val="24"/>
                <w:rtl/>
              </w:rPr>
            </w:pPr>
          </w:p>
        </w:tc>
      </w:tr>
      <w:tr w:rsidR="009D2353" w:rsidRPr="00536A89" w:rsidTr="00536A89">
        <w:trPr>
          <w:trHeight w:val="190"/>
        </w:trPr>
        <w:tc>
          <w:tcPr>
            <w:tcW w:w="169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الكفاءة القرائية</w:t>
            </w:r>
          </w:p>
        </w:tc>
        <w:tc>
          <w:tcPr>
            <w:tcW w:w="1559"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1232.258</w:t>
            </w:r>
          </w:p>
        </w:tc>
        <w:tc>
          <w:tcPr>
            <w:tcW w:w="1134"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1232.258</w:t>
            </w:r>
          </w:p>
        </w:tc>
        <w:tc>
          <w:tcPr>
            <w:tcW w:w="993"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87.902</w:t>
            </w:r>
          </w:p>
        </w:tc>
        <w:tc>
          <w:tcPr>
            <w:tcW w:w="850"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0.000</w:t>
            </w: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r>
      <w:tr w:rsidR="009D2353" w:rsidRPr="00536A89" w:rsidTr="00536A89">
        <w:trPr>
          <w:trHeight w:val="237"/>
        </w:trPr>
        <w:tc>
          <w:tcPr>
            <w:tcW w:w="169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التفاعل (النوع</w:t>
            </w:r>
            <w:r w:rsidRPr="00536A89">
              <w:rPr>
                <w:rFonts w:ascii="Simplified Arabic" w:hAnsi="Simplified Arabic" w:cs="Simplified Arabic"/>
                <w:b/>
                <w:bCs/>
                <w:sz w:val="24"/>
                <w:szCs w:val="24"/>
              </w:rPr>
              <w:t>X</w:t>
            </w:r>
            <w:r w:rsidRPr="00536A89">
              <w:rPr>
                <w:rFonts w:ascii="Simplified Arabic" w:hAnsi="Simplified Arabic" w:cs="Simplified Arabic"/>
                <w:b/>
                <w:bCs/>
                <w:sz w:val="24"/>
                <w:szCs w:val="24"/>
                <w:rtl/>
                <w:lang w:bidi="ar-IQ"/>
              </w:rPr>
              <w:t>الكفاءة القرائية</w:t>
            </w:r>
            <w:r w:rsidRPr="00536A89">
              <w:rPr>
                <w:rFonts w:ascii="Simplified Arabic" w:hAnsi="Simplified Arabic" w:cs="Simplified Arabic"/>
                <w:b/>
                <w:bCs/>
                <w:sz w:val="24"/>
                <w:szCs w:val="24"/>
                <w:rtl/>
              </w:rPr>
              <w:t>)</w:t>
            </w:r>
          </w:p>
        </w:tc>
        <w:tc>
          <w:tcPr>
            <w:tcW w:w="1559"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.445</w:t>
            </w:r>
          </w:p>
        </w:tc>
        <w:tc>
          <w:tcPr>
            <w:tcW w:w="1134"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1</w:t>
            </w:r>
          </w:p>
        </w:tc>
        <w:tc>
          <w:tcPr>
            <w:tcW w:w="1570"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.445</w:t>
            </w:r>
          </w:p>
        </w:tc>
        <w:tc>
          <w:tcPr>
            <w:tcW w:w="993"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0.316</w:t>
            </w:r>
          </w:p>
        </w:tc>
        <w:tc>
          <w:tcPr>
            <w:tcW w:w="850" w:type="dxa"/>
            <w:shd w:val="clear" w:color="auto" w:fill="auto"/>
            <w:vAlign w:val="center"/>
          </w:tcPr>
          <w:p w:rsidR="009D2353" w:rsidRPr="00536A89" w:rsidRDefault="009D2353" w:rsidP="00536A89">
            <w:pPr>
              <w:autoSpaceDE w:val="0"/>
              <w:autoSpaceDN w:val="0"/>
              <w:adjustRightInd w:val="0"/>
              <w:spacing w:after="0" w:line="240" w:lineRule="auto"/>
              <w:ind w:right="60"/>
              <w:jc w:val="center"/>
              <w:rPr>
                <w:rFonts w:ascii="Simplified Arabic" w:hAnsi="Simplified Arabic" w:cs="Simplified Arabic"/>
                <w:b/>
                <w:bCs/>
                <w:color w:val="000000"/>
                <w:sz w:val="24"/>
                <w:szCs w:val="24"/>
              </w:rPr>
            </w:pPr>
            <w:r w:rsidRPr="00536A89">
              <w:rPr>
                <w:rFonts w:ascii="Simplified Arabic" w:hAnsi="Simplified Arabic" w:cs="Simplified Arabic"/>
                <w:b/>
                <w:bCs/>
                <w:color w:val="000000"/>
                <w:sz w:val="24"/>
                <w:szCs w:val="24"/>
              </w:rPr>
              <w:t>0.574</w:t>
            </w: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r>
      <w:tr w:rsidR="009D2353" w:rsidRPr="00536A89" w:rsidTr="00536A89">
        <w:trPr>
          <w:trHeight w:val="451"/>
        </w:trPr>
        <w:tc>
          <w:tcPr>
            <w:tcW w:w="169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الخطأ</w:t>
            </w:r>
          </w:p>
        </w:tc>
        <w:tc>
          <w:tcPr>
            <w:tcW w:w="1559"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400.000</w:t>
            </w:r>
          </w:p>
        </w:tc>
        <w:tc>
          <w:tcPr>
            <w:tcW w:w="1134"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284</w:t>
            </w:r>
          </w:p>
        </w:tc>
        <w:tc>
          <w:tcPr>
            <w:tcW w:w="2563" w:type="dxa"/>
            <w:gridSpan w:val="2"/>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color w:val="000000"/>
                <w:sz w:val="24"/>
                <w:szCs w:val="24"/>
              </w:rPr>
              <w:t>1.408</w:t>
            </w:r>
          </w:p>
        </w:tc>
        <w:tc>
          <w:tcPr>
            <w:tcW w:w="85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r>
      <w:tr w:rsidR="009D2353" w:rsidRPr="00536A89" w:rsidTr="00536A89">
        <w:trPr>
          <w:trHeight w:val="316"/>
        </w:trPr>
        <w:tc>
          <w:tcPr>
            <w:tcW w:w="169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الكلي</w:t>
            </w:r>
          </w:p>
        </w:tc>
        <w:tc>
          <w:tcPr>
            <w:tcW w:w="1559"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27932.103</w:t>
            </w:r>
          </w:p>
        </w:tc>
        <w:tc>
          <w:tcPr>
            <w:tcW w:w="3697" w:type="dxa"/>
            <w:gridSpan w:val="3"/>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Pr>
            </w:pPr>
            <w:r w:rsidRPr="00536A89">
              <w:rPr>
                <w:rFonts w:ascii="Simplified Arabic" w:hAnsi="Simplified Arabic" w:cs="Simplified Arabic"/>
                <w:b/>
                <w:bCs/>
                <w:color w:val="000000"/>
                <w:sz w:val="24"/>
                <w:szCs w:val="24"/>
              </w:rPr>
              <w:t>288</w:t>
            </w:r>
          </w:p>
        </w:tc>
        <w:tc>
          <w:tcPr>
            <w:tcW w:w="850" w:type="dxa"/>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Pr>
            </w:pP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c>
          <w:tcPr>
            <w:tcW w:w="851" w:type="dxa"/>
            <w:vMerge/>
            <w:shd w:val="clear" w:color="auto" w:fill="auto"/>
            <w:vAlign w:val="center"/>
          </w:tcPr>
          <w:p w:rsidR="009D2353" w:rsidRPr="00536A89" w:rsidRDefault="009D2353" w:rsidP="00536A89">
            <w:pPr>
              <w:bidi/>
              <w:spacing w:after="0" w:line="240" w:lineRule="auto"/>
              <w:jc w:val="center"/>
              <w:rPr>
                <w:rFonts w:ascii="Simplified Arabic" w:hAnsi="Simplified Arabic" w:cs="Simplified Arabic"/>
                <w:b/>
                <w:bCs/>
                <w:sz w:val="24"/>
                <w:szCs w:val="24"/>
                <w:rtl/>
              </w:rPr>
            </w:pPr>
          </w:p>
        </w:tc>
      </w:tr>
    </w:tbl>
    <w:p w:rsidR="009D2353" w:rsidRPr="00536A89" w:rsidRDefault="009D2353" w:rsidP="00536A89">
      <w:pPr>
        <w:autoSpaceDE w:val="0"/>
        <w:autoSpaceDN w:val="0"/>
        <w:bidi/>
        <w:adjustRightInd w:val="0"/>
        <w:spacing w:after="0" w:line="240" w:lineRule="auto"/>
        <w:rPr>
          <w:rFonts w:ascii="Simplified Arabic" w:hAnsi="Simplified Arabic" w:cs="Simplified Arabic"/>
          <w:sz w:val="24"/>
          <w:szCs w:val="24"/>
          <w:lang w:bidi="ar-IQ"/>
        </w:rPr>
      </w:pPr>
    </w:p>
    <w:p w:rsidR="009D2353" w:rsidRPr="00536A89" w:rsidRDefault="009D2353"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وتبين النتائج السابقة أن :</w:t>
      </w:r>
    </w:p>
    <w:p w:rsidR="00517843" w:rsidRPr="00536A89" w:rsidRDefault="009D2353" w:rsidP="00536A89">
      <w:pPr>
        <w:bidi/>
        <w:spacing w:after="0" w:line="240" w:lineRule="auto"/>
        <w:jc w:val="both"/>
        <w:rPr>
          <w:rFonts w:ascii="Simplified Arabic" w:hAnsi="Simplified Arabic" w:cs="Simplified Arabic"/>
          <w:sz w:val="24"/>
          <w:szCs w:val="24"/>
          <w:rtl/>
        </w:rPr>
      </w:pPr>
      <w:proofErr w:type="spellStart"/>
      <w:r w:rsidRPr="00536A89">
        <w:rPr>
          <w:rFonts w:ascii="Simplified Arabic" w:hAnsi="Simplified Arabic" w:cs="Simplified Arabic"/>
          <w:sz w:val="24"/>
          <w:szCs w:val="24"/>
          <w:rtl/>
        </w:rPr>
        <w:t>أ.الفرق</w:t>
      </w:r>
      <w:proofErr w:type="spellEnd"/>
      <w:r w:rsidRPr="00536A89">
        <w:rPr>
          <w:rFonts w:ascii="Simplified Arabic" w:hAnsi="Simplified Arabic" w:cs="Simplified Arabic"/>
          <w:sz w:val="24"/>
          <w:szCs w:val="24"/>
          <w:rtl/>
        </w:rPr>
        <w:t xml:space="preserve"> وفق متغير النوع (ذكور، إناث) : يتضح من الجدول السابق أنه يوجد فرق بين الذكور والإناث على اختبار دقة القراءة عندما نقارن القيمة الفائية المحسوبة (</w:t>
      </w:r>
      <w:r w:rsidRPr="00536A89">
        <w:rPr>
          <w:rFonts w:ascii="Simplified Arabic" w:hAnsi="Simplified Arabic" w:cs="Simplified Arabic"/>
          <w:color w:val="000000"/>
          <w:sz w:val="24"/>
          <w:szCs w:val="24"/>
        </w:rPr>
        <w:t>21.185</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xml:space="preserve">) عند مستوى دلالة احصائية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lang w:bidi="ar-IQ"/>
        </w:rPr>
        <w:t xml:space="preserve"> إذ بلغ المتوسط الحسابي للذكور (</w:t>
      </w:r>
      <w:r w:rsidRPr="00536A89">
        <w:rPr>
          <w:rFonts w:ascii="Simplified Arabic" w:hAnsi="Simplified Arabic" w:cs="Simplified Arabic"/>
          <w:color w:val="000000"/>
          <w:sz w:val="24"/>
          <w:szCs w:val="24"/>
        </w:rPr>
        <w:t>9.9539</w:t>
      </w:r>
      <w:r w:rsidRPr="00536A89">
        <w:rPr>
          <w:rFonts w:ascii="Simplified Arabic" w:hAnsi="Simplified Arabic" w:cs="Simplified Arabic"/>
          <w:sz w:val="24"/>
          <w:szCs w:val="24"/>
          <w:rtl/>
          <w:lang w:bidi="ar-IQ"/>
        </w:rPr>
        <w:t>) في حين بلغ المتوسط الحسابي للإناث البالغ (</w:t>
      </w:r>
      <w:r w:rsidRPr="00536A89">
        <w:rPr>
          <w:rFonts w:ascii="Simplified Arabic" w:hAnsi="Simplified Arabic" w:cs="Simplified Arabic"/>
          <w:color w:val="000000"/>
          <w:sz w:val="24"/>
          <w:szCs w:val="24"/>
        </w:rPr>
        <w:t>9.2484</w:t>
      </w:r>
      <w:r w:rsidRPr="00536A89">
        <w:rPr>
          <w:rFonts w:ascii="Simplified Arabic" w:hAnsi="Simplified Arabic" w:cs="Simplified Arabic"/>
          <w:sz w:val="24"/>
          <w:szCs w:val="24"/>
          <w:rtl/>
          <w:lang w:bidi="ar-IQ"/>
        </w:rPr>
        <w:t xml:space="preserve">). ويمكن تفسير هذه النتيجة ان </w:t>
      </w:r>
      <w:r w:rsidR="00BC293F" w:rsidRPr="00536A89">
        <w:rPr>
          <w:rFonts w:ascii="Simplified Arabic" w:hAnsi="Simplified Arabic" w:cs="Simplified Arabic"/>
          <w:sz w:val="24"/>
          <w:szCs w:val="24"/>
          <w:rtl/>
          <w:lang w:bidi="ar-IQ"/>
        </w:rPr>
        <w:t>الاناث</w:t>
      </w:r>
      <w:r w:rsidR="0095116D" w:rsidRPr="00536A89">
        <w:rPr>
          <w:rFonts w:ascii="Simplified Arabic" w:hAnsi="Simplified Arabic" w:cs="Simplified Arabic"/>
          <w:sz w:val="24"/>
          <w:szCs w:val="24"/>
          <w:rtl/>
          <w:lang w:bidi="ar-IQ"/>
        </w:rPr>
        <w:t xml:space="preserve"> أكثر سرعة في قراءة النص من </w:t>
      </w:r>
      <w:r w:rsidR="00BC293F" w:rsidRPr="00536A89">
        <w:rPr>
          <w:rFonts w:ascii="Simplified Arabic" w:hAnsi="Simplified Arabic" w:cs="Simplified Arabic"/>
          <w:sz w:val="24"/>
          <w:szCs w:val="24"/>
          <w:rtl/>
          <w:lang w:bidi="ar-IQ"/>
        </w:rPr>
        <w:t>الذكور</w:t>
      </w:r>
      <w:r w:rsidR="0095116D" w:rsidRPr="00536A89">
        <w:rPr>
          <w:rFonts w:ascii="Simplified Arabic" w:hAnsi="Simplified Arabic" w:cs="Simplified Arabic"/>
          <w:sz w:val="24"/>
          <w:szCs w:val="24"/>
          <w:rtl/>
        </w:rPr>
        <w:t xml:space="preserve">، </w:t>
      </w:r>
      <w:r w:rsidR="00085D77" w:rsidRPr="00536A89">
        <w:rPr>
          <w:rFonts w:ascii="Simplified Arabic" w:hAnsi="Simplified Arabic" w:cs="Simplified Arabic"/>
          <w:sz w:val="24"/>
          <w:szCs w:val="24"/>
          <w:rtl/>
        </w:rPr>
        <w:t xml:space="preserve">مما يؤثر </w:t>
      </w:r>
      <w:r w:rsidR="0095116D" w:rsidRPr="00536A89">
        <w:rPr>
          <w:rFonts w:ascii="Simplified Arabic" w:hAnsi="Simplified Arabic" w:cs="Simplified Arabic"/>
          <w:sz w:val="24"/>
          <w:szCs w:val="24"/>
          <w:rtl/>
        </w:rPr>
        <w:t xml:space="preserve">ذلك على دقة </w:t>
      </w:r>
      <w:r w:rsidR="00085D77" w:rsidRPr="00536A89">
        <w:rPr>
          <w:rFonts w:ascii="Simplified Arabic" w:hAnsi="Simplified Arabic" w:cs="Simplified Arabic"/>
          <w:sz w:val="24"/>
          <w:szCs w:val="24"/>
          <w:rtl/>
        </w:rPr>
        <w:t>قراءتهن للنص المكتوب، إذ كما عللنا سابقا فان قراءة الاناث تتأثر بطبيعتهن الانفعالية التي تميل بهن إلى الاندفاع غير المخطط في القراءة</w:t>
      </w:r>
      <w:r w:rsidR="005051FD" w:rsidRPr="00536A89">
        <w:rPr>
          <w:rFonts w:ascii="Simplified Arabic" w:hAnsi="Simplified Arabic" w:cs="Simplified Arabic"/>
          <w:sz w:val="24"/>
          <w:szCs w:val="24"/>
          <w:rtl/>
        </w:rPr>
        <w:t xml:space="preserve">، </w:t>
      </w:r>
      <w:r w:rsidR="00085D77" w:rsidRPr="00536A89">
        <w:rPr>
          <w:rFonts w:ascii="Simplified Arabic" w:hAnsi="Simplified Arabic" w:cs="Simplified Arabic"/>
          <w:sz w:val="24"/>
          <w:szCs w:val="24"/>
          <w:rtl/>
        </w:rPr>
        <w:t>في حين</w:t>
      </w:r>
      <w:r w:rsidR="005051FD" w:rsidRPr="00536A89">
        <w:rPr>
          <w:rFonts w:ascii="Simplified Arabic" w:hAnsi="Simplified Arabic" w:cs="Simplified Arabic"/>
          <w:sz w:val="24"/>
          <w:szCs w:val="24"/>
          <w:rtl/>
        </w:rPr>
        <w:t xml:space="preserve"> نجد</w:t>
      </w:r>
      <w:r w:rsidR="0095116D" w:rsidRPr="00536A89">
        <w:rPr>
          <w:rFonts w:ascii="Simplified Arabic" w:hAnsi="Simplified Arabic" w:cs="Simplified Arabic"/>
          <w:sz w:val="24"/>
          <w:szCs w:val="24"/>
          <w:rtl/>
        </w:rPr>
        <w:t xml:space="preserve"> ان </w:t>
      </w:r>
      <w:r w:rsidR="005051FD" w:rsidRPr="00536A89">
        <w:rPr>
          <w:rFonts w:ascii="Simplified Arabic" w:hAnsi="Simplified Arabic" w:cs="Simplified Arabic"/>
          <w:sz w:val="24"/>
          <w:szCs w:val="24"/>
          <w:rtl/>
        </w:rPr>
        <w:t xml:space="preserve">سرعة </w:t>
      </w:r>
      <w:r w:rsidR="0095116D" w:rsidRPr="00536A89">
        <w:rPr>
          <w:rFonts w:ascii="Simplified Arabic" w:hAnsi="Simplified Arabic" w:cs="Simplified Arabic"/>
          <w:sz w:val="24"/>
          <w:szCs w:val="24"/>
          <w:rtl/>
        </w:rPr>
        <w:t>الذكور القرائية</w:t>
      </w:r>
      <w:r w:rsidR="00517843" w:rsidRPr="00536A89">
        <w:rPr>
          <w:rFonts w:ascii="Simplified Arabic" w:hAnsi="Simplified Arabic" w:cs="Simplified Arabic"/>
          <w:sz w:val="24"/>
          <w:szCs w:val="24"/>
          <w:rtl/>
        </w:rPr>
        <w:t xml:space="preserve"> </w:t>
      </w:r>
      <w:r w:rsidR="00085D77" w:rsidRPr="00536A89">
        <w:rPr>
          <w:rFonts w:ascii="Simplified Arabic" w:hAnsi="Simplified Arabic" w:cs="Simplified Arabic"/>
          <w:sz w:val="24"/>
          <w:szCs w:val="24"/>
          <w:rtl/>
        </w:rPr>
        <w:t>ذات طبيعة متأنية وناتجة عن</w:t>
      </w:r>
      <w:r w:rsidR="005051FD" w:rsidRPr="00536A89">
        <w:rPr>
          <w:rFonts w:ascii="Simplified Arabic" w:hAnsi="Simplified Arabic" w:cs="Simplified Arabic"/>
          <w:sz w:val="24"/>
          <w:szCs w:val="24"/>
          <w:rtl/>
        </w:rPr>
        <w:t xml:space="preserve"> إمكاني</w:t>
      </w:r>
      <w:r w:rsidR="00B526D7" w:rsidRPr="00536A89">
        <w:rPr>
          <w:rFonts w:ascii="Simplified Arabic" w:hAnsi="Simplified Arabic" w:cs="Simplified Arabic"/>
          <w:sz w:val="24"/>
          <w:szCs w:val="24"/>
          <w:rtl/>
        </w:rPr>
        <w:t>ا</w:t>
      </w:r>
      <w:r w:rsidR="005051FD" w:rsidRPr="00536A89">
        <w:rPr>
          <w:rFonts w:ascii="Simplified Arabic" w:hAnsi="Simplified Arabic" w:cs="Simplified Arabic"/>
          <w:sz w:val="24"/>
          <w:szCs w:val="24"/>
          <w:rtl/>
        </w:rPr>
        <w:t>تهم</w:t>
      </w:r>
      <w:r w:rsidR="0095116D" w:rsidRPr="00536A89">
        <w:rPr>
          <w:rFonts w:ascii="Simplified Arabic" w:hAnsi="Simplified Arabic" w:cs="Simplified Arabic"/>
          <w:sz w:val="24"/>
          <w:szCs w:val="24"/>
          <w:rtl/>
        </w:rPr>
        <w:t xml:space="preserve"> </w:t>
      </w:r>
      <w:r w:rsidR="005051FD" w:rsidRPr="00536A89">
        <w:rPr>
          <w:rFonts w:ascii="Simplified Arabic" w:hAnsi="Simplified Arabic" w:cs="Simplified Arabic"/>
          <w:sz w:val="24"/>
          <w:szCs w:val="24"/>
          <w:rtl/>
        </w:rPr>
        <w:t>ال</w:t>
      </w:r>
      <w:r w:rsidR="0095116D" w:rsidRPr="00536A89">
        <w:rPr>
          <w:rFonts w:ascii="Simplified Arabic" w:hAnsi="Simplified Arabic" w:cs="Simplified Arabic"/>
          <w:sz w:val="24"/>
          <w:szCs w:val="24"/>
          <w:rtl/>
        </w:rPr>
        <w:t xml:space="preserve">مميزة </w:t>
      </w:r>
      <w:r w:rsidR="005051FD" w:rsidRPr="00536A89">
        <w:rPr>
          <w:rFonts w:ascii="Simplified Arabic" w:hAnsi="Simplified Arabic" w:cs="Simplified Arabic"/>
          <w:sz w:val="24"/>
          <w:szCs w:val="24"/>
          <w:rtl/>
        </w:rPr>
        <w:t>في قراءة النصوص المكتوبة</w:t>
      </w:r>
      <w:r w:rsidR="0095116D" w:rsidRPr="00536A89">
        <w:rPr>
          <w:rFonts w:ascii="Simplified Arabic" w:hAnsi="Simplified Arabic" w:cs="Simplified Arabic"/>
          <w:sz w:val="24"/>
          <w:szCs w:val="24"/>
          <w:rtl/>
        </w:rPr>
        <w:t>،</w:t>
      </w:r>
      <w:r w:rsidR="00B526D7" w:rsidRPr="00536A89">
        <w:rPr>
          <w:rFonts w:ascii="Simplified Arabic" w:hAnsi="Simplified Arabic" w:cs="Simplified Arabic"/>
          <w:sz w:val="24"/>
          <w:szCs w:val="24"/>
          <w:rtl/>
        </w:rPr>
        <w:t xml:space="preserve"> ومهارتهم في دمج الرموز الصوتية للحروف وتشكيلها على صيغة كلمات، ومن ثم ربط الكلمات معا في جمل ذات معنى، كذلك ترجع هذه النتيجة إلى عملية تنظيم اللغة المكتوبة، وإنتاج عناصر الكلمة بشكل لفظي وجيد، وبهذا فان ذلك</w:t>
      </w:r>
      <w:r w:rsidR="0095116D" w:rsidRPr="00536A89">
        <w:rPr>
          <w:rFonts w:ascii="Simplified Arabic" w:hAnsi="Simplified Arabic" w:cs="Simplified Arabic"/>
          <w:sz w:val="24"/>
          <w:szCs w:val="24"/>
          <w:rtl/>
        </w:rPr>
        <w:t xml:space="preserve"> </w:t>
      </w:r>
      <w:r w:rsidR="00B526D7" w:rsidRPr="00536A89">
        <w:rPr>
          <w:rFonts w:ascii="Simplified Arabic" w:hAnsi="Simplified Arabic" w:cs="Simplified Arabic"/>
          <w:sz w:val="24"/>
          <w:szCs w:val="24"/>
          <w:rtl/>
        </w:rPr>
        <w:t>ي</w:t>
      </w:r>
      <w:r w:rsidR="0095116D" w:rsidRPr="00536A89">
        <w:rPr>
          <w:rFonts w:ascii="Simplified Arabic" w:hAnsi="Simplified Arabic" w:cs="Simplified Arabic"/>
          <w:sz w:val="24"/>
          <w:szCs w:val="24"/>
          <w:rtl/>
        </w:rPr>
        <w:t>منحهم القدرة على</w:t>
      </w:r>
      <w:r w:rsidR="00517843" w:rsidRPr="00536A89">
        <w:rPr>
          <w:rFonts w:ascii="Simplified Arabic" w:hAnsi="Simplified Arabic" w:cs="Simplified Arabic"/>
          <w:sz w:val="24"/>
          <w:szCs w:val="24"/>
          <w:rtl/>
        </w:rPr>
        <w:t xml:space="preserve"> تعرف الكلمات،</w:t>
      </w:r>
      <w:r w:rsidR="0095116D" w:rsidRPr="00536A89">
        <w:rPr>
          <w:rFonts w:ascii="Simplified Arabic" w:hAnsi="Simplified Arabic" w:cs="Simplified Arabic"/>
          <w:sz w:val="24"/>
          <w:szCs w:val="24"/>
          <w:rtl/>
        </w:rPr>
        <w:t xml:space="preserve"> </w:t>
      </w:r>
      <w:r w:rsidR="00517843" w:rsidRPr="00536A89">
        <w:rPr>
          <w:rFonts w:ascii="Simplified Arabic" w:hAnsi="Simplified Arabic" w:cs="Simplified Arabic"/>
          <w:sz w:val="24"/>
          <w:szCs w:val="24"/>
          <w:rtl/>
        </w:rPr>
        <w:t>و</w:t>
      </w:r>
      <w:r w:rsidR="0095116D" w:rsidRPr="00536A89">
        <w:rPr>
          <w:rFonts w:ascii="Simplified Arabic" w:hAnsi="Simplified Arabic" w:cs="Simplified Arabic"/>
          <w:sz w:val="24"/>
          <w:szCs w:val="24"/>
          <w:rtl/>
        </w:rPr>
        <w:t>فهم النص</w:t>
      </w:r>
      <w:r w:rsidR="00517843" w:rsidRPr="00536A89">
        <w:rPr>
          <w:rFonts w:ascii="Simplified Arabic" w:hAnsi="Simplified Arabic" w:cs="Simplified Arabic"/>
          <w:sz w:val="24"/>
          <w:szCs w:val="24"/>
          <w:rtl/>
        </w:rPr>
        <w:t>وص، وسهولة القراءة.</w:t>
      </w:r>
    </w:p>
    <w:p w:rsidR="009D2353" w:rsidRPr="00536A89" w:rsidRDefault="009D2353"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ب. الفرق في الكفاءة القرائية (جيدة ، رديئة) : </w:t>
      </w:r>
      <w:r w:rsidRPr="00536A89">
        <w:rPr>
          <w:rFonts w:ascii="Simplified Arabic" w:hAnsi="Simplified Arabic" w:cs="Simplified Arabic"/>
          <w:sz w:val="24"/>
          <w:szCs w:val="24"/>
          <w:rtl/>
        </w:rPr>
        <w:t>يتضح من الجدول السابق أن الفرق بين التلاميذ الجيدين والرديئين في سرعة القراءة يرقى الى الدلالة الاحصائية عندما نقارن القيمة الفائية المحسوبة (</w:t>
      </w:r>
      <w:r w:rsidRPr="00536A89">
        <w:rPr>
          <w:rFonts w:ascii="Simplified Arabic" w:hAnsi="Simplified Arabic" w:cs="Simplified Arabic"/>
          <w:color w:val="000000"/>
          <w:sz w:val="24"/>
          <w:szCs w:val="24"/>
        </w:rPr>
        <w:t>87.902</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xml:space="preserve">) عند مستوى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rPr>
        <w:t xml:space="preserve">، </w:t>
      </w:r>
      <w:r w:rsidRPr="00536A89">
        <w:rPr>
          <w:rFonts w:ascii="Simplified Arabic" w:hAnsi="Simplified Arabic" w:cs="Simplified Arabic"/>
          <w:sz w:val="24"/>
          <w:szCs w:val="24"/>
          <w:rtl/>
          <w:lang w:bidi="ar-IQ"/>
        </w:rPr>
        <w:t xml:space="preserve">إذ أننا نلاحظ ان المتوسط الحسابي </w:t>
      </w:r>
      <w:r w:rsidRPr="00536A89">
        <w:rPr>
          <w:rFonts w:ascii="Simplified Arabic" w:hAnsi="Simplified Arabic" w:cs="Simplified Arabic"/>
          <w:sz w:val="24"/>
          <w:szCs w:val="24"/>
          <w:rtl/>
        </w:rPr>
        <w:t>للتلاميذ ذوي القراءة الجيدة بلغ</w:t>
      </w:r>
      <w:r w:rsidRPr="00536A89">
        <w:rPr>
          <w:rFonts w:ascii="Simplified Arabic" w:hAnsi="Simplified Arabic" w:cs="Simplified Arabic"/>
          <w:sz w:val="24"/>
          <w:szCs w:val="24"/>
          <w:rtl/>
          <w:lang w:bidi="ar-IQ"/>
        </w:rPr>
        <w:t xml:space="preserve"> (</w:t>
      </w:r>
      <w:r w:rsidRPr="00536A89">
        <w:rPr>
          <w:rFonts w:ascii="Simplified Arabic" w:hAnsi="Simplified Arabic" w:cs="Simplified Arabic"/>
          <w:color w:val="000000"/>
          <w:sz w:val="24"/>
          <w:szCs w:val="24"/>
        </w:rPr>
        <w:t>7.1433</w:t>
      </w:r>
      <w:r w:rsidRPr="00536A89">
        <w:rPr>
          <w:rFonts w:ascii="Simplified Arabic" w:hAnsi="Simplified Arabic" w:cs="Simplified Arabic"/>
          <w:sz w:val="24"/>
          <w:szCs w:val="24"/>
          <w:rtl/>
          <w:lang w:bidi="ar-IQ"/>
        </w:rPr>
        <w:t xml:space="preserve">) الذي </w:t>
      </w:r>
      <w:r w:rsidRPr="00536A89">
        <w:rPr>
          <w:rFonts w:ascii="Simplified Arabic" w:hAnsi="Simplified Arabic" w:cs="Simplified Arabic"/>
          <w:sz w:val="24"/>
          <w:szCs w:val="24"/>
          <w:rtl/>
          <w:lang w:bidi="ar-IQ"/>
        </w:rPr>
        <w:lastRenderedPageBreak/>
        <w:t>يختلف عن المتوسط الحسابي لذوي القراءة الرديئة البالغ (</w:t>
      </w:r>
      <w:r w:rsidRPr="00536A89">
        <w:rPr>
          <w:rFonts w:ascii="Simplified Arabic" w:hAnsi="Simplified Arabic" w:cs="Simplified Arabic"/>
          <w:color w:val="000000"/>
          <w:sz w:val="24"/>
          <w:szCs w:val="24"/>
        </w:rPr>
        <w:t>11.3208</w:t>
      </w:r>
      <w:r w:rsidRPr="00536A89">
        <w:rPr>
          <w:rFonts w:ascii="Simplified Arabic" w:hAnsi="Simplified Arabic" w:cs="Simplified Arabic"/>
          <w:sz w:val="24"/>
          <w:szCs w:val="24"/>
          <w:rtl/>
          <w:lang w:bidi="ar-IQ"/>
        </w:rPr>
        <w:t>) . ويمكن تفسير هذه النتيجة ان</w:t>
      </w:r>
      <w:r w:rsidR="00BC293F" w:rsidRPr="00536A89">
        <w:rPr>
          <w:rFonts w:ascii="Simplified Arabic" w:hAnsi="Simplified Arabic" w:cs="Simplified Arabic"/>
          <w:sz w:val="24"/>
          <w:szCs w:val="24"/>
          <w:rtl/>
          <w:lang w:bidi="ar-IQ"/>
        </w:rPr>
        <w:t xml:space="preserve"> ذوي القراءة الجيدة تكون سرعتهم القرائية</w:t>
      </w:r>
      <w:r w:rsidR="00085D77" w:rsidRPr="00536A89">
        <w:rPr>
          <w:rFonts w:ascii="Simplified Arabic" w:hAnsi="Simplified Arabic" w:cs="Simplified Arabic"/>
          <w:sz w:val="24"/>
          <w:szCs w:val="24"/>
          <w:rtl/>
          <w:lang w:bidi="ar-IQ"/>
        </w:rPr>
        <w:t xml:space="preserve"> اكبر من ذوي القراءة الرديئة، وهذه النتيجة المنطقية، لأن ذوي القراءة الرديئة يميلون إلى بطئ معدل القراءة، وارتكاب العديد من الأخطاء القرائية، مما يدفعهم ذلك إلى إعادة قراءة كلمات النص مرة ثانية، مما يؤدي إلى استهلاك الكثير من الوقت.</w:t>
      </w:r>
    </w:p>
    <w:p w:rsidR="009D2353" w:rsidRPr="00536A89" w:rsidRDefault="009D2353"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ج تفاعل الجنس والكفاءة اللغوية: </w:t>
      </w:r>
      <w:r w:rsidRPr="00536A89">
        <w:rPr>
          <w:rFonts w:ascii="Simplified Arabic" w:hAnsi="Simplified Arabic" w:cs="Simplified Arabic"/>
          <w:sz w:val="24"/>
          <w:szCs w:val="24"/>
          <w:rtl/>
        </w:rPr>
        <w:t>يتضح من الجدول السابق أن الفرق بين التلاميذ الذكور والاناث ذوي الكفاءة اللغوية الجيدة والرديئة على سرعة القراءة لا يرقى الى الدلالة الاحصائية عندما نقارن القيمة الفائية المحسوبة (</w:t>
      </w:r>
      <w:r w:rsidRPr="00536A89">
        <w:rPr>
          <w:rFonts w:ascii="Simplified Arabic" w:hAnsi="Simplified Arabic" w:cs="Simplified Arabic"/>
          <w:color w:val="000000"/>
          <w:sz w:val="24"/>
          <w:szCs w:val="24"/>
        </w:rPr>
        <w:t>0.316</w:t>
      </w:r>
      <w:r w:rsidRPr="00536A89">
        <w:rPr>
          <w:rFonts w:ascii="Simplified Arabic" w:hAnsi="Simplified Arabic" w:cs="Simplified Arabic"/>
          <w:sz w:val="24"/>
          <w:szCs w:val="24"/>
          <w:rtl/>
          <w:lang w:bidi="ar-IQ"/>
        </w:rPr>
        <w:t>) مع القيمة الجدولية البالغة (</w:t>
      </w:r>
      <w:r w:rsidRPr="00536A89">
        <w:rPr>
          <w:rFonts w:ascii="Simplified Arabic" w:hAnsi="Simplified Arabic" w:cs="Simplified Arabic"/>
          <w:sz w:val="24"/>
          <w:szCs w:val="24"/>
          <w:lang w:bidi="ar-IQ"/>
        </w:rPr>
        <w:t>3,84</w:t>
      </w:r>
      <w:r w:rsidRPr="00536A89">
        <w:rPr>
          <w:rFonts w:ascii="Simplified Arabic" w:hAnsi="Simplified Arabic" w:cs="Simplified Arabic"/>
          <w:sz w:val="24"/>
          <w:szCs w:val="24"/>
          <w:rtl/>
          <w:lang w:bidi="ar-IQ"/>
        </w:rPr>
        <w:t>) عند مستوى دلالة (</w:t>
      </w:r>
      <w:r w:rsidRPr="00536A89">
        <w:rPr>
          <w:rFonts w:ascii="Simplified Arabic" w:hAnsi="Simplified Arabic" w:cs="Simplified Arabic"/>
          <w:sz w:val="24"/>
          <w:szCs w:val="24"/>
          <w:lang w:bidi="ar-IQ"/>
        </w:rPr>
        <w:t>0,05</w:t>
      </w:r>
      <w:r w:rsidRPr="00536A89">
        <w:rPr>
          <w:rFonts w:ascii="Simplified Arabic" w:hAnsi="Simplified Arabic" w:cs="Simplified Arabic"/>
          <w:sz w:val="24"/>
          <w:szCs w:val="24"/>
          <w:rtl/>
          <w:lang w:bidi="ar-IQ"/>
        </w:rPr>
        <w:t>) ، وبذلك لم يظهر تفاعل للنوع مع الكفاءة اللغوية على اختبار سرعة القراءة كما موضح في الجدول السابق.</w:t>
      </w:r>
    </w:p>
    <w:p w:rsidR="0009490B" w:rsidRPr="00536A89" w:rsidRDefault="00681785"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b/>
          <w:bCs/>
          <w:sz w:val="24"/>
          <w:szCs w:val="24"/>
          <w:rtl/>
          <w:lang w:bidi="ar-IQ"/>
        </w:rPr>
        <w:t xml:space="preserve">الهدف السابع </w:t>
      </w:r>
      <w:r w:rsidR="00A607BB" w:rsidRPr="00536A89">
        <w:rPr>
          <w:rFonts w:ascii="Simplified Arabic" w:hAnsi="Simplified Arabic" w:cs="Simplified Arabic"/>
          <w:b/>
          <w:bCs/>
          <w:sz w:val="24"/>
          <w:szCs w:val="24"/>
          <w:rtl/>
          <w:lang w:bidi="ar-IQ"/>
        </w:rPr>
        <w:t>تعرف العلاقة الارتباطية بين اختبار الوعي الفونولوجي (مهمة حذف المقطع- مهمة ايجاد الكلمة ذات النهاية المتشابهة) واختبار دقة القراءة وسرعة القراءة لدى التلاميذ:</w:t>
      </w:r>
      <w:r w:rsidR="0009490B" w:rsidRPr="00536A89">
        <w:rPr>
          <w:rFonts w:ascii="Simplified Arabic" w:hAnsi="Simplified Arabic" w:cs="Simplified Arabic"/>
          <w:sz w:val="24"/>
          <w:szCs w:val="24"/>
          <w:rtl/>
          <w:lang w:bidi="ar-IQ"/>
        </w:rPr>
        <w:t xml:space="preserve"> لغرض تعرف العلاقة الارتباطية بين متغيرات البحث استعمل الباحث معامل ارتباط بيرسون، ومن ثم مقارنة درجة معامل الارتباط عند مستوى دلالة </w:t>
      </w:r>
      <w:r w:rsidR="0009490B" w:rsidRPr="00536A89">
        <w:rPr>
          <w:rFonts w:ascii="Simplified Arabic" w:hAnsi="Simplified Arabic" w:cs="Simplified Arabic"/>
          <w:sz w:val="24"/>
          <w:szCs w:val="24"/>
          <w:lang w:bidi="ar-IQ"/>
        </w:rPr>
        <w:t>(0.05)</w:t>
      </w:r>
      <w:r w:rsidR="0009490B" w:rsidRPr="00536A89">
        <w:rPr>
          <w:rFonts w:ascii="Simplified Arabic" w:hAnsi="Simplified Arabic" w:cs="Simplified Arabic"/>
          <w:sz w:val="24"/>
          <w:szCs w:val="24"/>
          <w:rtl/>
          <w:lang w:bidi="ar-IQ"/>
        </w:rPr>
        <w:t xml:space="preserve"> ودرجة حرية </w:t>
      </w:r>
      <w:r w:rsidR="0009490B" w:rsidRPr="00536A89">
        <w:rPr>
          <w:rFonts w:ascii="Simplified Arabic" w:hAnsi="Simplified Arabic" w:cs="Simplified Arabic"/>
          <w:sz w:val="24"/>
          <w:szCs w:val="24"/>
        </w:rPr>
        <w:t>(286)</w:t>
      </w:r>
      <w:r w:rsidR="0009490B" w:rsidRPr="00536A89">
        <w:rPr>
          <w:rFonts w:ascii="Simplified Arabic" w:hAnsi="Simplified Arabic" w:cs="Simplified Arabic"/>
          <w:sz w:val="24"/>
          <w:szCs w:val="24"/>
          <w:rtl/>
          <w:lang w:bidi="ar-IQ"/>
        </w:rPr>
        <w:t>، وجدول (</w:t>
      </w:r>
      <w:r w:rsidR="00A463BA" w:rsidRPr="00536A89">
        <w:rPr>
          <w:rFonts w:ascii="Simplified Arabic" w:hAnsi="Simplified Arabic" w:cs="Simplified Arabic"/>
          <w:sz w:val="24"/>
          <w:szCs w:val="24"/>
          <w:rtl/>
          <w:lang w:bidi="ar-IQ"/>
        </w:rPr>
        <w:t>11</w:t>
      </w:r>
      <w:r w:rsidR="0009490B" w:rsidRPr="00536A89">
        <w:rPr>
          <w:rFonts w:ascii="Simplified Arabic" w:hAnsi="Simplified Arabic" w:cs="Simplified Arabic"/>
          <w:sz w:val="24"/>
          <w:szCs w:val="24"/>
          <w:rtl/>
          <w:lang w:bidi="ar-IQ"/>
        </w:rPr>
        <w:t>) يوضح ذلك:</w:t>
      </w:r>
    </w:p>
    <w:p w:rsidR="00A463BA" w:rsidRPr="00536A89" w:rsidRDefault="00A463BA" w:rsidP="00536A89">
      <w:pPr>
        <w:bidi/>
        <w:spacing w:after="0" w:line="240" w:lineRule="auto"/>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جدول (11) يوضح العلاقة الارتباطية بين متغيرات البحث</w:t>
      </w:r>
    </w:p>
    <w:tbl>
      <w:tblPr>
        <w:tblStyle w:val="a9"/>
        <w:bidiVisual/>
        <w:tblW w:w="10065" w:type="dxa"/>
        <w:jc w:val="center"/>
        <w:tblInd w:w="-647" w:type="dxa"/>
        <w:tblLayout w:type="fixed"/>
        <w:tblLook w:val="04A0" w:firstRow="1" w:lastRow="0" w:firstColumn="1" w:lastColumn="0" w:noHBand="0" w:noVBand="1"/>
      </w:tblPr>
      <w:tblGrid>
        <w:gridCol w:w="2835"/>
        <w:gridCol w:w="1508"/>
        <w:gridCol w:w="2177"/>
        <w:gridCol w:w="1843"/>
        <w:gridCol w:w="1702"/>
      </w:tblGrid>
      <w:tr w:rsidR="0009490B" w:rsidRPr="00536A89" w:rsidTr="002D57B7">
        <w:trPr>
          <w:jc w:val="center"/>
        </w:trPr>
        <w:tc>
          <w:tcPr>
            <w:tcW w:w="2835" w:type="dxa"/>
            <w:shd w:val="clear" w:color="auto" w:fill="E5B8B7" w:themeFill="accent2" w:themeFillTint="66"/>
            <w:vAlign w:val="center"/>
          </w:tcPr>
          <w:p w:rsidR="0009490B" w:rsidRPr="00536A89" w:rsidRDefault="0009490B"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العلاقة بين المتغيرات</w:t>
            </w:r>
          </w:p>
        </w:tc>
        <w:tc>
          <w:tcPr>
            <w:tcW w:w="1508" w:type="dxa"/>
            <w:shd w:val="clear" w:color="auto" w:fill="E5B8B7" w:themeFill="accent2" w:themeFillTint="66"/>
            <w:vAlign w:val="center"/>
          </w:tcPr>
          <w:p w:rsidR="0009490B" w:rsidRPr="00536A89" w:rsidRDefault="0009490B"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معامل الارتباط</w:t>
            </w:r>
          </w:p>
        </w:tc>
        <w:tc>
          <w:tcPr>
            <w:tcW w:w="2177" w:type="dxa"/>
            <w:shd w:val="clear" w:color="auto" w:fill="E5B8B7" w:themeFill="accent2" w:themeFillTint="66"/>
            <w:vAlign w:val="center"/>
          </w:tcPr>
          <w:p w:rsidR="0009490B" w:rsidRPr="00536A89" w:rsidRDefault="0009490B"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قيمة اختبار معامل الارتباط</w:t>
            </w:r>
          </w:p>
        </w:tc>
        <w:tc>
          <w:tcPr>
            <w:tcW w:w="1843" w:type="dxa"/>
            <w:shd w:val="clear" w:color="auto" w:fill="E5B8B7" w:themeFill="accent2" w:themeFillTint="66"/>
            <w:vAlign w:val="center"/>
          </w:tcPr>
          <w:p w:rsidR="0009490B" w:rsidRPr="00536A89" w:rsidRDefault="0009490B"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نوع معامل الارتباط</w:t>
            </w:r>
          </w:p>
        </w:tc>
        <w:tc>
          <w:tcPr>
            <w:tcW w:w="1702" w:type="dxa"/>
            <w:shd w:val="clear" w:color="auto" w:fill="E5B8B7" w:themeFill="accent2" w:themeFillTint="66"/>
            <w:vAlign w:val="center"/>
          </w:tcPr>
          <w:p w:rsidR="0009490B" w:rsidRPr="00536A89" w:rsidRDefault="006860D6" w:rsidP="00536A89">
            <w:pPr>
              <w:bidi/>
              <w:jc w:val="center"/>
              <w:rPr>
                <w:rFonts w:ascii="Simplified Arabic" w:hAnsi="Simplified Arabic" w:cs="Simplified Arabic"/>
                <w:sz w:val="24"/>
                <w:szCs w:val="24"/>
              </w:rPr>
            </w:pPr>
            <w:r w:rsidRPr="00536A89">
              <w:rPr>
                <w:rFonts w:ascii="Simplified Arabic" w:hAnsi="Simplified Arabic" w:cs="Simplified Arabic"/>
                <w:sz w:val="24"/>
                <w:szCs w:val="24"/>
                <w:rtl/>
                <w:lang w:bidi="ar-IQ"/>
              </w:rPr>
              <w:t xml:space="preserve">مستوى الدلالة عند </w:t>
            </w:r>
            <w:r w:rsidRPr="00536A89">
              <w:rPr>
                <w:rFonts w:ascii="Simplified Arabic" w:hAnsi="Simplified Arabic" w:cs="Simplified Arabic"/>
                <w:sz w:val="24"/>
                <w:szCs w:val="24"/>
              </w:rPr>
              <w:t>0.05</w:t>
            </w:r>
          </w:p>
        </w:tc>
      </w:tr>
      <w:tr w:rsidR="0009490B" w:rsidRPr="00536A89" w:rsidTr="002D57B7">
        <w:trPr>
          <w:jc w:val="center"/>
        </w:trPr>
        <w:tc>
          <w:tcPr>
            <w:tcW w:w="2835" w:type="dxa"/>
            <w:vAlign w:val="center"/>
          </w:tcPr>
          <w:p w:rsidR="0009490B" w:rsidRPr="00536A89" w:rsidRDefault="0009490B"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مهمة الحذف – دقة القراءة</w:t>
            </w:r>
          </w:p>
        </w:tc>
        <w:tc>
          <w:tcPr>
            <w:tcW w:w="1508" w:type="dxa"/>
            <w:vAlign w:val="center"/>
          </w:tcPr>
          <w:p w:rsidR="0009490B" w:rsidRPr="00536A89" w:rsidRDefault="0009490B" w:rsidP="00536A89">
            <w:pPr>
              <w:bidi/>
              <w:jc w:val="center"/>
              <w:rPr>
                <w:rFonts w:ascii="Simplified Arabic" w:hAnsi="Simplified Arabic" w:cs="Simplified Arabic"/>
                <w:sz w:val="24"/>
                <w:szCs w:val="24"/>
                <w:lang w:bidi="ar-IQ"/>
              </w:rPr>
            </w:pPr>
            <w:r w:rsidRPr="00536A89">
              <w:rPr>
                <w:rFonts w:ascii="Simplified Arabic" w:hAnsi="Simplified Arabic" w:cs="Simplified Arabic"/>
                <w:color w:val="000000"/>
                <w:sz w:val="24"/>
                <w:szCs w:val="24"/>
              </w:rPr>
              <w:t>0.429</w:t>
            </w:r>
          </w:p>
        </w:tc>
        <w:tc>
          <w:tcPr>
            <w:tcW w:w="2177" w:type="dxa"/>
            <w:vAlign w:val="center"/>
          </w:tcPr>
          <w:p w:rsidR="0009490B" w:rsidRPr="00536A89" w:rsidRDefault="006860D6" w:rsidP="00536A89">
            <w:pPr>
              <w:bidi/>
              <w:jc w:val="center"/>
              <w:rPr>
                <w:rFonts w:ascii="Simplified Arabic" w:hAnsi="Simplified Arabic" w:cs="Simplified Arabic"/>
                <w:sz w:val="24"/>
                <w:szCs w:val="24"/>
              </w:rPr>
            </w:pPr>
            <w:r w:rsidRPr="00536A89">
              <w:rPr>
                <w:rFonts w:ascii="Simplified Arabic" w:hAnsi="Simplified Arabic" w:cs="Simplified Arabic"/>
                <w:sz w:val="24"/>
                <w:szCs w:val="24"/>
              </w:rPr>
              <w:t>8.03</w:t>
            </w:r>
          </w:p>
        </w:tc>
        <w:tc>
          <w:tcPr>
            <w:tcW w:w="1843" w:type="dxa"/>
            <w:vAlign w:val="center"/>
          </w:tcPr>
          <w:p w:rsidR="0009490B" w:rsidRPr="00536A89" w:rsidRDefault="009F2B9C"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إيجابي</w:t>
            </w:r>
            <w:r w:rsidR="0009490B" w:rsidRPr="00536A89">
              <w:rPr>
                <w:rFonts w:ascii="Simplified Arabic" w:hAnsi="Simplified Arabic" w:cs="Simplified Arabic"/>
                <w:sz w:val="24"/>
                <w:szCs w:val="24"/>
                <w:rtl/>
                <w:lang w:bidi="ar-IQ"/>
              </w:rPr>
              <w:t xml:space="preserve"> </w:t>
            </w:r>
            <w:r w:rsidR="005123DB" w:rsidRPr="00536A89">
              <w:rPr>
                <w:rFonts w:ascii="Simplified Arabic" w:hAnsi="Simplified Arabic" w:cs="Simplified Arabic"/>
                <w:sz w:val="24"/>
                <w:szCs w:val="24"/>
                <w:rtl/>
                <w:lang w:bidi="ar-IQ"/>
              </w:rPr>
              <w:t>–</w:t>
            </w:r>
            <w:r w:rsidR="0009490B" w:rsidRPr="00536A89">
              <w:rPr>
                <w:rFonts w:ascii="Simplified Arabic" w:hAnsi="Simplified Arabic" w:cs="Simplified Arabic"/>
                <w:sz w:val="24"/>
                <w:szCs w:val="24"/>
                <w:rtl/>
                <w:lang w:bidi="ar-IQ"/>
              </w:rPr>
              <w:t xml:space="preserve"> متوسط</w:t>
            </w:r>
          </w:p>
        </w:tc>
        <w:tc>
          <w:tcPr>
            <w:tcW w:w="1702" w:type="dxa"/>
            <w:vAlign w:val="center"/>
          </w:tcPr>
          <w:p w:rsidR="0009490B"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دالة </w:t>
            </w:r>
            <w:r w:rsidR="009F2B9C" w:rsidRPr="00536A89">
              <w:rPr>
                <w:rFonts w:ascii="Simplified Arabic" w:hAnsi="Simplified Arabic" w:cs="Simplified Arabic"/>
                <w:sz w:val="24"/>
                <w:szCs w:val="24"/>
                <w:rtl/>
                <w:lang w:bidi="ar-IQ"/>
              </w:rPr>
              <w:t>إحصائيا</w:t>
            </w:r>
          </w:p>
        </w:tc>
      </w:tr>
      <w:tr w:rsidR="006860D6" w:rsidRPr="00536A89" w:rsidTr="002D57B7">
        <w:trPr>
          <w:jc w:val="center"/>
        </w:trPr>
        <w:tc>
          <w:tcPr>
            <w:tcW w:w="2835"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مهمة الحذف – سرعة القراءة</w:t>
            </w:r>
          </w:p>
        </w:tc>
        <w:tc>
          <w:tcPr>
            <w:tcW w:w="1508"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color w:val="000000"/>
                <w:sz w:val="24"/>
                <w:szCs w:val="24"/>
              </w:rPr>
              <w:t>0.450</w:t>
            </w:r>
          </w:p>
        </w:tc>
        <w:tc>
          <w:tcPr>
            <w:tcW w:w="2177" w:type="dxa"/>
            <w:vAlign w:val="center"/>
          </w:tcPr>
          <w:p w:rsidR="006860D6" w:rsidRPr="00536A89" w:rsidRDefault="006860D6" w:rsidP="00536A89">
            <w:pPr>
              <w:bidi/>
              <w:jc w:val="center"/>
              <w:rPr>
                <w:rFonts w:ascii="Simplified Arabic" w:hAnsi="Simplified Arabic" w:cs="Simplified Arabic"/>
                <w:sz w:val="24"/>
                <w:szCs w:val="24"/>
              </w:rPr>
            </w:pPr>
            <w:r w:rsidRPr="00536A89">
              <w:rPr>
                <w:rFonts w:ascii="Simplified Arabic" w:hAnsi="Simplified Arabic" w:cs="Simplified Arabic"/>
                <w:sz w:val="24"/>
                <w:szCs w:val="24"/>
              </w:rPr>
              <w:t>8.52</w:t>
            </w:r>
          </w:p>
        </w:tc>
        <w:tc>
          <w:tcPr>
            <w:tcW w:w="1843" w:type="dxa"/>
            <w:vAlign w:val="center"/>
          </w:tcPr>
          <w:p w:rsidR="006860D6" w:rsidRPr="00536A89" w:rsidRDefault="009F2B9C"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إيجابي</w:t>
            </w:r>
            <w:r w:rsidR="006860D6" w:rsidRPr="00536A89">
              <w:rPr>
                <w:rFonts w:ascii="Simplified Arabic" w:hAnsi="Simplified Arabic" w:cs="Simplified Arabic"/>
                <w:sz w:val="24"/>
                <w:szCs w:val="24"/>
                <w:rtl/>
                <w:lang w:bidi="ar-IQ"/>
              </w:rPr>
              <w:t xml:space="preserve"> </w:t>
            </w:r>
            <w:r w:rsidR="005123DB" w:rsidRPr="00536A89">
              <w:rPr>
                <w:rFonts w:ascii="Simplified Arabic" w:hAnsi="Simplified Arabic" w:cs="Simplified Arabic"/>
                <w:sz w:val="24"/>
                <w:szCs w:val="24"/>
                <w:rtl/>
                <w:lang w:bidi="ar-IQ"/>
              </w:rPr>
              <w:t>–</w:t>
            </w:r>
            <w:r w:rsidR="006860D6" w:rsidRPr="00536A89">
              <w:rPr>
                <w:rFonts w:ascii="Simplified Arabic" w:hAnsi="Simplified Arabic" w:cs="Simplified Arabic"/>
                <w:sz w:val="24"/>
                <w:szCs w:val="24"/>
                <w:rtl/>
                <w:lang w:bidi="ar-IQ"/>
              </w:rPr>
              <w:t xml:space="preserve"> متوسط</w:t>
            </w:r>
          </w:p>
        </w:tc>
        <w:tc>
          <w:tcPr>
            <w:tcW w:w="1702"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دالة </w:t>
            </w:r>
            <w:r w:rsidR="009F2B9C" w:rsidRPr="00536A89">
              <w:rPr>
                <w:rFonts w:ascii="Simplified Arabic" w:hAnsi="Simplified Arabic" w:cs="Simplified Arabic"/>
                <w:sz w:val="24"/>
                <w:szCs w:val="24"/>
                <w:rtl/>
                <w:lang w:bidi="ar-IQ"/>
              </w:rPr>
              <w:t>إحصائيا</w:t>
            </w:r>
          </w:p>
        </w:tc>
      </w:tr>
      <w:tr w:rsidR="006860D6" w:rsidRPr="00536A89" w:rsidTr="002D57B7">
        <w:trPr>
          <w:jc w:val="center"/>
        </w:trPr>
        <w:tc>
          <w:tcPr>
            <w:tcW w:w="2835"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مهمة ايجاد الكلمة – دقة القراءة</w:t>
            </w:r>
          </w:p>
        </w:tc>
        <w:tc>
          <w:tcPr>
            <w:tcW w:w="1508" w:type="dxa"/>
            <w:vAlign w:val="center"/>
          </w:tcPr>
          <w:p w:rsidR="006860D6" w:rsidRPr="00536A89" w:rsidRDefault="006860D6" w:rsidP="00536A89">
            <w:pPr>
              <w:bidi/>
              <w:jc w:val="center"/>
              <w:rPr>
                <w:rFonts w:ascii="Simplified Arabic" w:hAnsi="Simplified Arabic" w:cs="Simplified Arabic"/>
                <w:sz w:val="24"/>
                <w:szCs w:val="24"/>
              </w:rPr>
            </w:pPr>
            <w:r w:rsidRPr="00536A89">
              <w:rPr>
                <w:rFonts w:ascii="Simplified Arabic" w:hAnsi="Simplified Arabic" w:cs="Simplified Arabic"/>
                <w:color w:val="000000"/>
                <w:sz w:val="24"/>
                <w:szCs w:val="24"/>
              </w:rPr>
              <w:t>0.420</w:t>
            </w:r>
          </w:p>
        </w:tc>
        <w:tc>
          <w:tcPr>
            <w:tcW w:w="2177" w:type="dxa"/>
            <w:vAlign w:val="center"/>
          </w:tcPr>
          <w:p w:rsidR="006860D6" w:rsidRPr="00536A89" w:rsidRDefault="006860D6" w:rsidP="00536A89">
            <w:pPr>
              <w:bidi/>
              <w:jc w:val="center"/>
              <w:rPr>
                <w:rFonts w:ascii="Simplified Arabic" w:hAnsi="Simplified Arabic" w:cs="Simplified Arabic"/>
                <w:sz w:val="24"/>
                <w:szCs w:val="24"/>
              </w:rPr>
            </w:pPr>
            <w:r w:rsidRPr="00536A89">
              <w:rPr>
                <w:rFonts w:ascii="Simplified Arabic" w:hAnsi="Simplified Arabic" w:cs="Simplified Arabic"/>
                <w:sz w:val="24"/>
                <w:szCs w:val="24"/>
              </w:rPr>
              <w:t>7.83</w:t>
            </w:r>
          </w:p>
        </w:tc>
        <w:tc>
          <w:tcPr>
            <w:tcW w:w="1843" w:type="dxa"/>
            <w:vAlign w:val="center"/>
          </w:tcPr>
          <w:p w:rsidR="006860D6" w:rsidRPr="00536A89" w:rsidRDefault="009F2B9C"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إيجابي</w:t>
            </w:r>
            <w:r w:rsidR="006860D6" w:rsidRPr="00536A89">
              <w:rPr>
                <w:rFonts w:ascii="Simplified Arabic" w:hAnsi="Simplified Arabic" w:cs="Simplified Arabic"/>
                <w:sz w:val="24"/>
                <w:szCs w:val="24"/>
                <w:rtl/>
                <w:lang w:bidi="ar-IQ"/>
              </w:rPr>
              <w:t xml:space="preserve"> </w:t>
            </w:r>
            <w:r w:rsidR="005123DB" w:rsidRPr="00536A89">
              <w:rPr>
                <w:rFonts w:ascii="Simplified Arabic" w:hAnsi="Simplified Arabic" w:cs="Simplified Arabic"/>
                <w:sz w:val="24"/>
                <w:szCs w:val="24"/>
                <w:rtl/>
                <w:lang w:bidi="ar-IQ"/>
              </w:rPr>
              <w:t>–</w:t>
            </w:r>
            <w:r w:rsidR="006860D6" w:rsidRPr="00536A89">
              <w:rPr>
                <w:rFonts w:ascii="Simplified Arabic" w:hAnsi="Simplified Arabic" w:cs="Simplified Arabic"/>
                <w:sz w:val="24"/>
                <w:szCs w:val="24"/>
                <w:rtl/>
                <w:lang w:bidi="ar-IQ"/>
              </w:rPr>
              <w:t xml:space="preserve"> متوسط</w:t>
            </w:r>
          </w:p>
        </w:tc>
        <w:tc>
          <w:tcPr>
            <w:tcW w:w="1702"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دالة </w:t>
            </w:r>
            <w:r w:rsidR="009F2B9C" w:rsidRPr="00536A89">
              <w:rPr>
                <w:rFonts w:ascii="Simplified Arabic" w:hAnsi="Simplified Arabic" w:cs="Simplified Arabic"/>
                <w:sz w:val="24"/>
                <w:szCs w:val="24"/>
                <w:rtl/>
                <w:lang w:bidi="ar-IQ"/>
              </w:rPr>
              <w:t>إحصائيا</w:t>
            </w:r>
          </w:p>
        </w:tc>
      </w:tr>
      <w:tr w:rsidR="006860D6" w:rsidRPr="00536A89" w:rsidTr="002D57B7">
        <w:trPr>
          <w:jc w:val="center"/>
        </w:trPr>
        <w:tc>
          <w:tcPr>
            <w:tcW w:w="2835"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مهمة إيجاد الكلمة – سرعة القراءة</w:t>
            </w:r>
          </w:p>
        </w:tc>
        <w:tc>
          <w:tcPr>
            <w:tcW w:w="1508" w:type="dxa"/>
            <w:vAlign w:val="center"/>
          </w:tcPr>
          <w:p w:rsidR="006860D6" w:rsidRPr="00536A89" w:rsidRDefault="006860D6" w:rsidP="00536A89">
            <w:pPr>
              <w:bidi/>
              <w:jc w:val="center"/>
              <w:rPr>
                <w:rFonts w:ascii="Simplified Arabic" w:hAnsi="Simplified Arabic" w:cs="Simplified Arabic"/>
                <w:sz w:val="24"/>
                <w:szCs w:val="24"/>
                <w:rtl/>
              </w:rPr>
            </w:pPr>
            <w:r w:rsidRPr="00536A89">
              <w:rPr>
                <w:rFonts w:ascii="Simplified Arabic" w:hAnsi="Simplified Arabic" w:cs="Simplified Arabic"/>
                <w:color w:val="000000"/>
                <w:sz w:val="24"/>
                <w:szCs w:val="24"/>
              </w:rPr>
              <w:t>0.441</w:t>
            </w:r>
          </w:p>
        </w:tc>
        <w:tc>
          <w:tcPr>
            <w:tcW w:w="2177"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Pr>
              <w:t>8.31</w:t>
            </w:r>
          </w:p>
        </w:tc>
        <w:tc>
          <w:tcPr>
            <w:tcW w:w="1843" w:type="dxa"/>
            <w:vAlign w:val="center"/>
          </w:tcPr>
          <w:p w:rsidR="006860D6" w:rsidRPr="00536A89" w:rsidRDefault="009F2B9C"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إيجابي</w:t>
            </w:r>
            <w:r w:rsidR="006860D6" w:rsidRPr="00536A89">
              <w:rPr>
                <w:rFonts w:ascii="Simplified Arabic" w:hAnsi="Simplified Arabic" w:cs="Simplified Arabic"/>
                <w:sz w:val="24"/>
                <w:szCs w:val="24"/>
                <w:rtl/>
                <w:lang w:bidi="ar-IQ"/>
              </w:rPr>
              <w:t xml:space="preserve"> </w:t>
            </w:r>
            <w:r w:rsidR="005123DB" w:rsidRPr="00536A89">
              <w:rPr>
                <w:rFonts w:ascii="Simplified Arabic" w:hAnsi="Simplified Arabic" w:cs="Simplified Arabic"/>
                <w:sz w:val="24"/>
                <w:szCs w:val="24"/>
                <w:rtl/>
                <w:lang w:bidi="ar-IQ"/>
              </w:rPr>
              <w:t>–</w:t>
            </w:r>
            <w:r w:rsidR="006860D6" w:rsidRPr="00536A89">
              <w:rPr>
                <w:rFonts w:ascii="Simplified Arabic" w:hAnsi="Simplified Arabic" w:cs="Simplified Arabic"/>
                <w:sz w:val="24"/>
                <w:szCs w:val="24"/>
                <w:rtl/>
                <w:lang w:bidi="ar-IQ"/>
              </w:rPr>
              <w:t xml:space="preserve"> متوسط</w:t>
            </w:r>
          </w:p>
        </w:tc>
        <w:tc>
          <w:tcPr>
            <w:tcW w:w="1702"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دالة </w:t>
            </w:r>
            <w:r w:rsidR="009F2B9C" w:rsidRPr="00536A89">
              <w:rPr>
                <w:rFonts w:ascii="Simplified Arabic" w:hAnsi="Simplified Arabic" w:cs="Simplified Arabic"/>
                <w:sz w:val="24"/>
                <w:szCs w:val="24"/>
                <w:rtl/>
                <w:lang w:bidi="ar-IQ"/>
              </w:rPr>
              <w:t>إحصائيا</w:t>
            </w:r>
          </w:p>
        </w:tc>
      </w:tr>
      <w:tr w:rsidR="006860D6" w:rsidRPr="00536A89" w:rsidTr="002D57B7">
        <w:trPr>
          <w:jc w:val="center"/>
        </w:trPr>
        <w:tc>
          <w:tcPr>
            <w:tcW w:w="2835" w:type="dxa"/>
            <w:vAlign w:val="center"/>
          </w:tcPr>
          <w:p w:rsidR="006860D6" w:rsidRPr="00536A89" w:rsidRDefault="00681785"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سرعة</w:t>
            </w:r>
            <w:r w:rsidR="006860D6" w:rsidRPr="00536A89">
              <w:rPr>
                <w:rFonts w:ascii="Simplified Arabic" w:hAnsi="Simplified Arabic" w:cs="Simplified Arabic"/>
                <w:sz w:val="24"/>
                <w:szCs w:val="24"/>
                <w:rtl/>
                <w:lang w:bidi="ar-IQ"/>
              </w:rPr>
              <w:t xml:space="preserve"> القراءة – دقة القراءة</w:t>
            </w:r>
          </w:p>
        </w:tc>
        <w:tc>
          <w:tcPr>
            <w:tcW w:w="1508"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color w:val="000000"/>
                <w:sz w:val="24"/>
                <w:szCs w:val="24"/>
              </w:rPr>
              <w:t>0.894</w:t>
            </w:r>
          </w:p>
        </w:tc>
        <w:tc>
          <w:tcPr>
            <w:tcW w:w="2177" w:type="dxa"/>
            <w:vAlign w:val="center"/>
          </w:tcPr>
          <w:p w:rsidR="006860D6" w:rsidRPr="00536A89" w:rsidRDefault="006860D6" w:rsidP="00536A89">
            <w:pPr>
              <w:bidi/>
              <w:jc w:val="center"/>
              <w:rPr>
                <w:rFonts w:ascii="Simplified Arabic" w:hAnsi="Simplified Arabic" w:cs="Simplified Arabic"/>
                <w:sz w:val="24"/>
                <w:szCs w:val="24"/>
                <w:rtl/>
              </w:rPr>
            </w:pPr>
            <w:r w:rsidRPr="00536A89">
              <w:rPr>
                <w:rFonts w:ascii="Simplified Arabic" w:hAnsi="Simplified Arabic" w:cs="Simplified Arabic"/>
                <w:sz w:val="24"/>
                <w:szCs w:val="24"/>
              </w:rPr>
              <w:t>33.74</w:t>
            </w:r>
          </w:p>
        </w:tc>
        <w:tc>
          <w:tcPr>
            <w:tcW w:w="1843" w:type="dxa"/>
            <w:vAlign w:val="center"/>
          </w:tcPr>
          <w:p w:rsidR="006860D6" w:rsidRPr="00536A89" w:rsidRDefault="009F2B9C"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إيجابي</w:t>
            </w:r>
            <w:r w:rsidR="006860D6" w:rsidRPr="00536A89">
              <w:rPr>
                <w:rFonts w:ascii="Simplified Arabic" w:hAnsi="Simplified Arabic" w:cs="Simplified Arabic"/>
                <w:sz w:val="24"/>
                <w:szCs w:val="24"/>
                <w:rtl/>
                <w:lang w:bidi="ar-IQ"/>
              </w:rPr>
              <w:t xml:space="preserve"> </w:t>
            </w:r>
            <w:r w:rsidR="005123DB" w:rsidRPr="00536A89">
              <w:rPr>
                <w:rFonts w:ascii="Simplified Arabic" w:hAnsi="Simplified Arabic" w:cs="Simplified Arabic"/>
                <w:sz w:val="24"/>
                <w:szCs w:val="24"/>
                <w:rtl/>
                <w:lang w:bidi="ar-IQ"/>
              </w:rPr>
              <w:t>–</w:t>
            </w:r>
            <w:r w:rsidR="006860D6" w:rsidRPr="00536A89">
              <w:rPr>
                <w:rFonts w:ascii="Simplified Arabic" w:hAnsi="Simplified Arabic" w:cs="Simplified Arabic"/>
                <w:sz w:val="24"/>
                <w:szCs w:val="24"/>
                <w:rtl/>
                <w:lang w:bidi="ar-IQ"/>
              </w:rPr>
              <w:t xml:space="preserve"> مرتفع</w:t>
            </w:r>
          </w:p>
        </w:tc>
        <w:tc>
          <w:tcPr>
            <w:tcW w:w="1702" w:type="dxa"/>
            <w:vAlign w:val="center"/>
          </w:tcPr>
          <w:p w:rsidR="006860D6" w:rsidRPr="00536A89" w:rsidRDefault="006860D6" w:rsidP="00536A89">
            <w:pPr>
              <w:bidi/>
              <w:jc w:val="center"/>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دالة </w:t>
            </w:r>
            <w:r w:rsidR="009F2B9C" w:rsidRPr="00536A89">
              <w:rPr>
                <w:rFonts w:ascii="Simplified Arabic" w:hAnsi="Simplified Arabic" w:cs="Simplified Arabic"/>
                <w:sz w:val="24"/>
                <w:szCs w:val="24"/>
                <w:rtl/>
                <w:lang w:bidi="ar-IQ"/>
              </w:rPr>
              <w:t>إحصائيا</w:t>
            </w:r>
          </w:p>
        </w:tc>
      </w:tr>
    </w:tbl>
    <w:p w:rsidR="00E6228A" w:rsidRPr="00536A89" w:rsidRDefault="006860D6" w:rsidP="00536A89">
      <w:pPr>
        <w:bidi/>
        <w:spacing w:after="0" w:line="240" w:lineRule="auto"/>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lang w:bidi="ar-IQ"/>
        </w:rPr>
        <w:t xml:space="preserve">ويمكن تفسير هذه النتيجة بوجود علاقة </w:t>
      </w:r>
      <w:r w:rsidR="00B547BD" w:rsidRPr="00536A89">
        <w:rPr>
          <w:rFonts w:ascii="Simplified Arabic" w:hAnsi="Simplified Arabic" w:cs="Simplified Arabic"/>
          <w:sz w:val="24"/>
          <w:szCs w:val="24"/>
          <w:rtl/>
          <w:lang w:bidi="ar-IQ"/>
        </w:rPr>
        <w:t>إيجابية</w:t>
      </w:r>
      <w:r w:rsidRPr="00536A89">
        <w:rPr>
          <w:rFonts w:ascii="Simplified Arabic" w:hAnsi="Simplified Arabic" w:cs="Simplified Arabic"/>
          <w:sz w:val="24"/>
          <w:szCs w:val="24"/>
          <w:rtl/>
          <w:lang w:bidi="ar-IQ"/>
        </w:rPr>
        <w:t xml:space="preserve"> بين الوعي الفونولوجي عبر اختباره بمهمة حذف المقطع </w:t>
      </w:r>
      <w:r w:rsidR="00D03382" w:rsidRPr="00536A89">
        <w:rPr>
          <w:rFonts w:ascii="Simplified Arabic" w:hAnsi="Simplified Arabic" w:cs="Simplified Arabic"/>
          <w:sz w:val="24"/>
          <w:szCs w:val="24"/>
          <w:rtl/>
          <w:lang w:bidi="ar-IQ"/>
        </w:rPr>
        <w:t>وإيجاد</w:t>
      </w:r>
      <w:r w:rsidRPr="00536A89">
        <w:rPr>
          <w:rFonts w:ascii="Simplified Arabic" w:hAnsi="Simplified Arabic" w:cs="Simplified Arabic"/>
          <w:sz w:val="24"/>
          <w:szCs w:val="24"/>
          <w:rtl/>
          <w:lang w:bidi="ar-IQ"/>
        </w:rPr>
        <w:t xml:space="preserve"> نهاية الكلمة المتشابهة وكل من دقة القراءة وسرعة القراءة، مما يؤكد ذلك انه كلما زاد الوعي الفونولوجي لدى التلاميذ ارتفعت معها سرعة القراءة بمعدلات طبيعية، ودقة قراءة الكلمات الموجودة في النفص بصورة سليمة، كذلك تظهر النتيجة في الجدول </w:t>
      </w:r>
      <w:r w:rsidR="00681785" w:rsidRPr="00536A89">
        <w:rPr>
          <w:rFonts w:ascii="Simplified Arabic" w:hAnsi="Simplified Arabic" w:cs="Simplified Arabic"/>
          <w:sz w:val="24"/>
          <w:szCs w:val="24"/>
          <w:rtl/>
          <w:lang w:bidi="ar-IQ"/>
        </w:rPr>
        <w:t>أعلاه</w:t>
      </w:r>
      <w:r w:rsidRPr="00536A89">
        <w:rPr>
          <w:rFonts w:ascii="Simplified Arabic" w:hAnsi="Simplified Arabic" w:cs="Simplified Arabic"/>
          <w:sz w:val="24"/>
          <w:szCs w:val="24"/>
          <w:rtl/>
          <w:lang w:bidi="ar-IQ"/>
        </w:rPr>
        <w:t xml:space="preserve"> وجود علاقة بين سرعة القراءة </w:t>
      </w:r>
      <w:r w:rsidR="00681785" w:rsidRPr="00536A89">
        <w:rPr>
          <w:rFonts w:ascii="Simplified Arabic" w:hAnsi="Simplified Arabic" w:cs="Simplified Arabic"/>
          <w:sz w:val="24"/>
          <w:szCs w:val="24"/>
          <w:rtl/>
          <w:lang w:bidi="ar-IQ"/>
        </w:rPr>
        <w:t xml:space="preserve">ودقة القراءة، ويعني ذلك انه كلما ارتفعت دقة التلميذ وكفاءته في القراءة فانه ذلك يؤدي </w:t>
      </w:r>
      <w:r w:rsidR="00D03382" w:rsidRPr="00536A89">
        <w:rPr>
          <w:rFonts w:ascii="Simplified Arabic" w:hAnsi="Simplified Arabic" w:cs="Simplified Arabic"/>
          <w:sz w:val="24"/>
          <w:szCs w:val="24"/>
          <w:rtl/>
          <w:lang w:bidi="ar-IQ"/>
        </w:rPr>
        <w:t>إلى</w:t>
      </w:r>
      <w:r w:rsidR="00681785" w:rsidRPr="00536A89">
        <w:rPr>
          <w:rFonts w:ascii="Simplified Arabic" w:hAnsi="Simplified Arabic" w:cs="Simplified Arabic"/>
          <w:sz w:val="24"/>
          <w:szCs w:val="24"/>
          <w:rtl/>
          <w:lang w:bidi="ar-IQ"/>
        </w:rPr>
        <w:t xml:space="preserve"> زيادة سرعة القراءة ضمن المستويات الجيدة.</w:t>
      </w:r>
    </w:p>
    <w:p w:rsidR="00A47EF1" w:rsidRPr="00536A89" w:rsidRDefault="00A47EF1" w:rsidP="00536A89">
      <w:pPr>
        <w:pStyle w:val="a4"/>
        <w:numPr>
          <w:ilvl w:val="0"/>
          <w:numId w:val="1"/>
        </w:numPr>
        <w:tabs>
          <w:tab w:val="left" w:pos="379"/>
        </w:tabs>
        <w:bidi/>
        <w:spacing w:after="0" w:line="240" w:lineRule="auto"/>
        <w:ind w:left="0" w:firstLine="95"/>
        <w:jc w:val="both"/>
        <w:rPr>
          <w:rFonts w:ascii="Simplified Arabic" w:hAnsi="Simplified Arabic" w:cs="Simplified Arabic"/>
          <w:b/>
          <w:bCs/>
          <w:sz w:val="24"/>
          <w:szCs w:val="24"/>
          <w:rtl/>
          <w:lang w:bidi="ar-IQ"/>
        </w:rPr>
      </w:pPr>
      <w:r w:rsidRPr="00536A89">
        <w:rPr>
          <w:rFonts w:ascii="Simplified Arabic" w:hAnsi="Simplified Arabic" w:cs="Simplified Arabic"/>
          <w:b/>
          <w:bCs/>
          <w:sz w:val="24"/>
          <w:szCs w:val="24"/>
          <w:rtl/>
          <w:lang w:bidi="ar-IQ"/>
        </w:rPr>
        <w:t>التوصيات :</w:t>
      </w:r>
    </w:p>
    <w:p w:rsidR="00A47EF1"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في ضوء نتا</w:t>
      </w:r>
      <w:r w:rsidR="00681785" w:rsidRPr="00536A89">
        <w:rPr>
          <w:rFonts w:ascii="Simplified Arabic" w:hAnsi="Simplified Arabic" w:cs="Simplified Arabic"/>
          <w:sz w:val="24"/>
          <w:szCs w:val="24"/>
          <w:rtl/>
        </w:rPr>
        <w:t>ئج البحث يوصي الباحث الى كل من وزارة التربية وجهاز الإشراف التربوي</w:t>
      </w:r>
      <w:r w:rsidRPr="00536A89">
        <w:rPr>
          <w:rFonts w:ascii="Simplified Arabic" w:hAnsi="Simplified Arabic" w:cs="Simplified Arabic"/>
          <w:sz w:val="24"/>
          <w:szCs w:val="24"/>
          <w:rtl/>
        </w:rPr>
        <w:t xml:space="preserve"> </w:t>
      </w:r>
      <w:r w:rsidR="00524DDE" w:rsidRPr="00536A89">
        <w:rPr>
          <w:rFonts w:ascii="Simplified Arabic" w:hAnsi="Simplified Arabic" w:cs="Simplified Arabic"/>
          <w:sz w:val="24"/>
          <w:szCs w:val="24"/>
          <w:rtl/>
        </w:rPr>
        <w:t xml:space="preserve">والمديرية العامة للمناهج الدراسية </w:t>
      </w:r>
      <w:r w:rsidRPr="00536A89">
        <w:rPr>
          <w:rFonts w:ascii="Simplified Arabic" w:hAnsi="Simplified Arabic" w:cs="Simplified Arabic"/>
          <w:sz w:val="24"/>
          <w:szCs w:val="24"/>
          <w:rtl/>
        </w:rPr>
        <w:t>بالآتي :</w:t>
      </w:r>
    </w:p>
    <w:p w:rsidR="00A463BA" w:rsidRPr="00536A89" w:rsidRDefault="00A463BA"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1. تصميم برامج في الوعي الفونولوجي للتلاميذ الذين يظهرون صعوبة </w:t>
      </w:r>
      <w:r w:rsidR="00876A0C" w:rsidRPr="00536A89">
        <w:rPr>
          <w:rFonts w:ascii="Simplified Arabic" w:hAnsi="Simplified Arabic" w:cs="Simplified Arabic"/>
          <w:sz w:val="24"/>
          <w:szCs w:val="24"/>
          <w:rtl/>
        </w:rPr>
        <w:t>وبطئ</w:t>
      </w:r>
      <w:r w:rsidRPr="00536A89">
        <w:rPr>
          <w:rFonts w:ascii="Simplified Arabic" w:hAnsi="Simplified Arabic" w:cs="Simplified Arabic"/>
          <w:sz w:val="24"/>
          <w:szCs w:val="24"/>
          <w:rtl/>
        </w:rPr>
        <w:t xml:space="preserve"> في عمليات القراءة.</w:t>
      </w:r>
    </w:p>
    <w:p w:rsidR="00876A0C" w:rsidRPr="00536A89" w:rsidRDefault="00876A0C"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2. عقد المسابقات وتقديم الجوائز للتلاميذ من اجل تطوير مهاراتهم اللغوية، مما يحفزهم ذلك على تطوير </w:t>
      </w:r>
      <w:proofErr w:type="spellStart"/>
      <w:r w:rsidRPr="00536A89">
        <w:rPr>
          <w:rFonts w:ascii="Simplified Arabic" w:hAnsi="Simplified Arabic" w:cs="Simplified Arabic"/>
          <w:sz w:val="24"/>
          <w:szCs w:val="24"/>
          <w:rtl/>
        </w:rPr>
        <w:t>قرائتهم</w:t>
      </w:r>
      <w:proofErr w:type="spellEnd"/>
      <w:r w:rsidRPr="00536A89">
        <w:rPr>
          <w:rFonts w:ascii="Simplified Arabic" w:hAnsi="Simplified Arabic" w:cs="Simplified Arabic"/>
          <w:sz w:val="24"/>
          <w:szCs w:val="24"/>
          <w:rtl/>
        </w:rPr>
        <w:t xml:space="preserve"> وذخيرتهم اللغوية.</w:t>
      </w:r>
    </w:p>
    <w:p w:rsidR="00876A0C" w:rsidRPr="00536A89" w:rsidRDefault="00876A0C"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lastRenderedPageBreak/>
        <w:t>3. تشجيع التلاميذ على حب القراءة والمعرفة، وتوفير المكتبات في المدارس الابتدائية.</w:t>
      </w:r>
    </w:p>
    <w:p w:rsidR="00681785" w:rsidRPr="00536A89" w:rsidRDefault="00876A0C"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4. توجيه مديريات الإشراف التربوي على كشف التلاميذ الذين يعانون من العسر القرائي والكتابي، ووضعهم في صفوف خاصة أو تقديم دروس إضافية للتخلص من مشكلاتهم القرائية. </w:t>
      </w:r>
    </w:p>
    <w:p w:rsidR="00876A0C" w:rsidRDefault="00876A0C" w:rsidP="00536A89">
      <w:pPr>
        <w:bidi/>
        <w:spacing w:after="0" w:line="240" w:lineRule="auto"/>
        <w:jc w:val="both"/>
        <w:rPr>
          <w:rFonts w:ascii="Simplified Arabic" w:hAnsi="Simplified Arabic" w:cs="Simplified Arabic" w:hint="cs"/>
          <w:sz w:val="24"/>
          <w:szCs w:val="24"/>
          <w:rtl/>
        </w:rPr>
      </w:pPr>
      <w:r w:rsidRPr="00536A89">
        <w:rPr>
          <w:rFonts w:ascii="Simplified Arabic" w:hAnsi="Simplified Arabic" w:cs="Simplified Arabic"/>
          <w:sz w:val="24"/>
          <w:szCs w:val="24"/>
          <w:rtl/>
        </w:rPr>
        <w:t>5. عقد الندوات وورش العمل لمعلمي المرحلة الابتدائية للصفوف الاساسية حول كيفية تعليم التلاميذ الذين يظهرون بطئا في عمليات القراءة.</w:t>
      </w:r>
    </w:p>
    <w:p w:rsidR="00536A89" w:rsidRPr="00536A89" w:rsidRDefault="00536A89" w:rsidP="00536A89">
      <w:pPr>
        <w:bidi/>
        <w:spacing w:after="0" w:line="240" w:lineRule="auto"/>
        <w:jc w:val="both"/>
        <w:rPr>
          <w:rFonts w:ascii="Simplified Arabic" w:hAnsi="Simplified Arabic" w:cs="Simplified Arabic" w:hint="cs"/>
          <w:sz w:val="24"/>
          <w:szCs w:val="24"/>
          <w:rtl/>
        </w:rPr>
      </w:pPr>
    </w:p>
    <w:p w:rsidR="00A47EF1" w:rsidRPr="00536A89" w:rsidRDefault="00A47EF1" w:rsidP="00536A89">
      <w:pPr>
        <w:pStyle w:val="a4"/>
        <w:numPr>
          <w:ilvl w:val="0"/>
          <w:numId w:val="1"/>
        </w:numPr>
        <w:bidi/>
        <w:spacing w:after="0" w:line="240" w:lineRule="auto"/>
        <w:ind w:left="0"/>
        <w:jc w:val="both"/>
        <w:rPr>
          <w:rFonts w:ascii="Simplified Arabic" w:hAnsi="Simplified Arabic" w:cs="Simplified Arabic"/>
          <w:b/>
          <w:bCs/>
          <w:sz w:val="24"/>
          <w:szCs w:val="24"/>
          <w:rtl/>
        </w:rPr>
      </w:pPr>
      <w:r w:rsidRPr="00536A89">
        <w:rPr>
          <w:rFonts w:ascii="Simplified Arabic" w:hAnsi="Simplified Arabic" w:cs="Simplified Arabic"/>
          <w:b/>
          <w:bCs/>
          <w:sz w:val="24"/>
          <w:szCs w:val="24"/>
          <w:rtl/>
        </w:rPr>
        <w:t>المقترحات :</w:t>
      </w:r>
      <w:r w:rsidRPr="00536A89">
        <w:rPr>
          <w:rFonts w:ascii="Simplified Arabic" w:hAnsi="Simplified Arabic" w:cs="Simplified Arabic"/>
          <w:b/>
          <w:bCs/>
          <w:sz w:val="24"/>
          <w:szCs w:val="24"/>
          <w:rtl/>
        </w:rPr>
        <w:tab/>
      </w:r>
    </w:p>
    <w:p w:rsidR="00A47EF1" w:rsidRPr="00536A89" w:rsidRDefault="00A47EF1"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استكمالا للبحث الحالي ، يقترح الباحث </w:t>
      </w:r>
      <w:r w:rsidR="00876A0C" w:rsidRPr="00536A89">
        <w:rPr>
          <w:rFonts w:ascii="Simplified Arabic" w:hAnsi="Simplified Arabic" w:cs="Simplified Arabic"/>
          <w:sz w:val="24"/>
          <w:szCs w:val="24"/>
          <w:rtl/>
        </w:rPr>
        <w:t>دراسة</w:t>
      </w:r>
      <w:r w:rsidRPr="00536A89">
        <w:rPr>
          <w:rFonts w:ascii="Simplified Arabic" w:hAnsi="Simplified Arabic" w:cs="Simplified Arabic"/>
          <w:sz w:val="24"/>
          <w:szCs w:val="24"/>
          <w:rtl/>
        </w:rPr>
        <w:t>:</w:t>
      </w:r>
    </w:p>
    <w:p w:rsidR="00876A0C" w:rsidRPr="00536A89" w:rsidRDefault="00876A0C"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1. علاقة الوعي الفونولوجي بالذكاء اللغوي لدى التلاميذ الموهبين والعاديين.</w:t>
      </w:r>
    </w:p>
    <w:p w:rsidR="00876A0C" w:rsidRPr="00536A89" w:rsidRDefault="00876A0C" w:rsidP="00536A89">
      <w:pPr>
        <w:bidi/>
        <w:spacing w:after="0" w:line="240" w:lineRule="auto"/>
        <w:jc w:val="both"/>
        <w:rPr>
          <w:rFonts w:ascii="Simplified Arabic" w:hAnsi="Simplified Arabic" w:cs="Simplified Arabic"/>
          <w:sz w:val="24"/>
          <w:szCs w:val="24"/>
          <w:rtl/>
        </w:rPr>
      </w:pPr>
      <w:r w:rsidRPr="00536A89">
        <w:rPr>
          <w:rFonts w:ascii="Simplified Arabic" w:hAnsi="Simplified Arabic" w:cs="Simplified Arabic"/>
          <w:sz w:val="24"/>
          <w:szCs w:val="24"/>
          <w:rtl/>
        </w:rPr>
        <w:t>2. علاقة الوعي الفونولوجي بالمستوى الثقافي والحالة الاجتماعية لأسر التلاميذ.</w:t>
      </w:r>
    </w:p>
    <w:p w:rsidR="007A4EAE" w:rsidRPr="00536A89" w:rsidRDefault="00876A0C" w:rsidP="00536A89">
      <w:pPr>
        <w:bidi/>
        <w:spacing w:after="0" w:line="240" w:lineRule="auto"/>
        <w:jc w:val="both"/>
        <w:rPr>
          <w:rFonts w:ascii="Simplified Arabic" w:hAnsi="Simplified Arabic" w:cs="Simplified Arabic"/>
          <w:sz w:val="24"/>
          <w:szCs w:val="24"/>
        </w:rPr>
      </w:pPr>
      <w:r w:rsidRPr="00536A89">
        <w:rPr>
          <w:rFonts w:ascii="Simplified Arabic" w:hAnsi="Simplified Arabic" w:cs="Simplified Arabic"/>
          <w:sz w:val="24"/>
          <w:szCs w:val="24"/>
          <w:rtl/>
        </w:rPr>
        <w:t>3. علاقة الوعي الفونولوجي باضطرابات العسر القرائي لدى التلاميذ.</w:t>
      </w:r>
    </w:p>
    <w:p w:rsidR="007A4EAE" w:rsidRPr="00536A89" w:rsidRDefault="007A4EAE" w:rsidP="00536A89">
      <w:pPr>
        <w:spacing w:after="0" w:line="240" w:lineRule="auto"/>
        <w:jc w:val="right"/>
        <w:rPr>
          <w:rFonts w:ascii="Simplified Arabic" w:hAnsi="Simplified Arabic" w:cs="Simplified Arabic"/>
          <w:b/>
          <w:bCs/>
          <w:sz w:val="24"/>
          <w:szCs w:val="24"/>
          <w:lang w:bidi="ar-IQ"/>
        </w:rPr>
      </w:pPr>
      <w:r w:rsidRPr="00536A89">
        <w:rPr>
          <w:rFonts w:ascii="Simplified Arabic" w:hAnsi="Simplified Arabic" w:cs="Simplified Arabic"/>
          <w:b/>
          <w:bCs/>
          <w:sz w:val="24"/>
          <w:szCs w:val="24"/>
        </w:rPr>
        <w:t xml:space="preserve">  (</w:t>
      </w:r>
      <w:r w:rsidRPr="00536A89">
        <w:rPr>
          <w:rFonts w:ascii="Simplified Arabic" w:hAnsi="Simplified Arabic" w:cs="Simplified Arabic"/>
          <w:b/>
          <w:bCs/>
          <w:sz w:val="24"/>
          <w:szCs w:val="24"/>
          <w:lang w:bidi="ar-IQ"/>
        </w:rPr>
        <w:t>References)</w:t>
      </w:r>
      <w:r w:rsidRPr="00536A89">
        <w:rPr>
          <w:rFonts w:ascii="Simplified Arabic" w:hAnsi="Simplified Arabic" w:cs="Simplified Arabic"/>
          <w:b/>
          <w:bCs/>
          <w:sz w:val="24"/>
          <w:szCs w:val="24"/>
          <w:rtl/>
          <w:lang w:bidi="ar-IQ"/>
        </w:rPr>
        <w:t xml:space="preserve"> </w:t>
      </w:r>
      <w:r w:rsidRPr="00536A89">
        <w:rPr>
          <w:rFonts w:ascii="Simplified Arabic" w:hAnsi="Simplified Arabic" w:cs="Simplified Arabic"/>
          <w:b/>
          <w:bCs/>
          <w:sz w:val="24"/>
          <w:szCs w:val="24"/>
          <w:rtl/>
        </w:rPr>
        <w:t xml:space="preserve">المصادر </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بيدق، فريد (2014). برنامج تحسين مهارات القراءة والكتابة للصفوف العليا من مرحلة التعليم </w:t>
      </w:r>
      <w:proofErr w:type="spellStart"/>
      <w:r w:rsidRPr="00536A89">
        <w:rPr>
          <w:rFonts w:ascii="Simplified Arabic" w:hAnsi="Simplified Arabic" w:cs="Simplified Arabic"/>
          <w:sz w:val="24"/>
          <w:szCs w:val="24"/>
          <w:rtl/>
        </w:rPr>
        <w:t>الأساسى</w:t>
      </w:r>
      <w:proofErr w:type="spellEnd"/>
      <w:r w:rsidRPr="00536A89">
        <w:rPr>
          <w:rFonts w:ascii="Simplified Arabic" w:hAnsi="Simplified Arabic" w:cs="Simplified Arabic"/>
          <w:sz w:val="24"/>
          <w:szCs w:val="24"/>
          <w:rtl/>
        </w:rPr>
        <w:t>. وزارة التربية والتعليم: جمهورية مصر العربية.</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Pr>
      </w:pPr>
      <w:r w:rsidRPr="00536A89">
        <w:rPr>
          <w:rFonts w:ascii="Simplified Arabic" w:hAnsi="Simplified Arabic" w:cs="Simplified Arabic"/>
          <w:sz w:val="24"/>
          <w:szCs w:val="24"/>
          <w:rtl/>
        </w:rPr>
        <w:t>جميلة، لواني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w:t>
      </w:r>
      <w:r w:rsidRPr="00536A89">
        <w:rPr>
          <w:rFonts w:ascii="Simplified Arabic" w:hAnsi="Simplified Arabic" w:cs="Simplified Arabic"/>
          <w:sz w:val="24"/>
          <w:szCs w:val="24"/>
        </w:rPr>
        <w:t xml:space="preserve"> ( 2007</w:t>
      </w:r>
      <w:r w:rsidRPr="00536A89">
        <w:rPr>
          <w:rFonts w:ascii="Simplified Arabic" w:hAnsi="Simplified Arabic" w:cs="Simplified Arabic"/>
          <w:sz w:val="24"/>
          <w:szCs w:val="24"/>
          <w:rtl/>
        </w:rPr>
        <w:t xml:space="preserve"> :علاقة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الوعي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الفونولوجي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باضطراب</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تعلم</w:t>
      </w:r>
      <w:r w:rsidRPr="00536A89">
        <w:rPr>
          <w:rFonts w:ascii="Simplified Arabic" w:hAnsi="Simplified Arabic" w:cs="Simplified Arabic"/>
          <w:sz w:val="24"/>
          <w:szCs w:val="24"/>
        </w:rPr>
        <w:t xml:space="preserve"> - </w:t>
      </w:r>
      <w:r w:rsidRPr="00536A89">
        <w:rPr>
          <w:rFonts w:ascii="Simplified Arabic" w:hAnsi="Simplified Arabic" w:cs="Simplified Arabic"/>
          <w:sz w:val="24"/>
          <w:szCs w:val="24"/>
          <w:rtl/>
        </w:rPr>
        <w:t>القراءة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محاولة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تكييف</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اختبار</w:t>
      </w:r>
      <w:r w:rsidRPr="00536A89">
        <w:rPr>
          <w:rFonts w:ascii="Simplified Arabic" w:hAnsi="Simplified Arabic" w:cs="Simplified Arabic"/>
          <w:sz w:val="24"/>
          <w:szCs w:val="24"/>
        </w:rPr>
        <w:t>"</w:t>
      </w:r>
      <w:r w:rsidRPr="00536A89">
        <w:rPr>
          <w:rFonts w:ascii="Simplified Arabic" w:hAnsi="Simplified Arabic" w:cs="Simplified Arabic"/>
          <w:sz w:val="24"/>
          <w:szCs w:val="24"/>
          <w:rtl/>
        </w:rPr>
        <w:t>،</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رسالة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الماجستير،</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جامعة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الجزائر،</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الجزائر</w:t>
      </w:r>
      <w:r w:rsidRPr="00536A89">
        <w:rPr>
          <w:rFonts w:ascii="Simplified Arabic" w:hAnsi="Simplified Arabic" w:cs="Simplified Arabic"/>
          <w:sz w:val="24"/>
          <w:szCs w:val="24"/>
        </w:rPr>
        <w:t>.</w:t>
      </w:r>
    </w:p>
    <w:p w:rsidR="007A4EAE" w:rsidRPr="00536A89" w:rsidRDefault="007A4EAE" w:rsidP="00536A89">
      <w:pPr>
        <w:pStyle w:val="a4"/>
        <w:numPr>
          <w:ilvl w:val="0"/>
          <w:numId w:val="3"/>
        </w:numPr>
        <w:tabs>
          <w:tab w:val="left" w:pos="237"/>
        </w:tabs>
        <w:bidi/>
        <w:spacing w:after="0" w:line="240" w:lineRule="auto"/>
        <w:ind w:left="0" w:hanging="46"/>
        <w:rPr>
          <w:rFonts w:ascii="Simplified Arabic" w:hAnsi="Simplified Arabic" w:cs="Simplified Arabic"/>
          <w:sz w:val="24"/>
          <w:szCs w:val="24"/>
        </w:rPr>
      </w:pPr>
      <w:r w:rsidRPr="00536A89">
        <w:rPr>
          <w:rFonts w:ascii="Simplified Arabic" w:hAnsi="Simplified Arabic" w:cs="Simplified Arabic"/>
          <w:sz w:val="24"/>
          <w:szCs w:val="24"/>
          <w:rtl/>
        </w:rPr>
        <w:t>سليمان ، السيد عبد الحميد  (2013). صعوبات القراءة : ماهيتها وتشخيصها، عالم الكتب للنشر، القاهرة.</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شفيقة، </w:t>
      </w:r>
      <w:proofErr w:type="spellStart"/>
      <w:r w:rsidRPr="00536A89">
        <w:rPr>
          <w:rFonts w:ascii="Simplified Arabic" w:hAnsi="Simplified Arabic" w:cs="Simplified Arabic"/>
          <w:sz w:val="24"/>
          <w:szCs w:val="24"/>
          <w:rtl/>
        </w:rPr>
        <w:t>ازاداو</w:t>
      </w:r>
      <w:proofErr w:type="spellEnd"/>
      <w:r w:rsidRPr="00536A89">
        <w:rPr>
          <w:rFonts w:ascii="Simplified Arabic" w:hAnsi="Simplified Arabic" w:cs="Simplified Arabic"/>
          <w:sz w:val="24"/>
          <w:szCs w:val="24"/>
          <w:rtl/>
        </w:rPr>
        <w:t xml:space="preserve"> (2012).  الوعي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الفونولوجي</w:t>
      </w:r>
      <w:r w:rsidRPr="00536A89">
        <w:rPr>
          <w:rFonts w:ascii="Simplified Arabic" w:hAnsi="Simplified Arabic" w:cs="Simplified Arabic"/>
          <w:sz w:val="24"/>
          <w:szCs w:val="24"/>
        </w:rPr>
        <w:t xml:space="preserve"> </w:t>
      </w:r>
      <w:proofErr w:type="spellStart"/>
      <w:r w:rsidRPr="00536A89">
        <w:rPr>
          <w:rFonts w:ascii="Simplified Arabic" w:hAnsi="Simplified Arabic" w:cs="Simplified Arabic"/>
          <w:sz w:val="24"/>
          <w:szCs w:val="24"/>
          <w:rtl/>
        </w:rPr>
        <w:t>وسیرورات</w:t>
      </w:r>
      <w:proofErr w:type="spellEnd"/>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اكتساب القراءة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عند</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 xml:space="preserve">الطفل. رسالة ماجستير غير منشورة مقدمة الى </w:t>
      </w:r>
      <w:proofErr w:type="spellStart"/>
      <w:r w:rsidRPr="00536A89">
        <w:rPr>
          <w:rFonts w:ascii="Simplified Arabic" w:hAnsi="Simplified Arabic" w:cs="Simplified Arabic"/>
          <w:sz w:val="24"/>
          <w:szCs w:val="24"/>
          <w:rtl/>
        </w:rPr>
        <w:t>كليةالعلوم</w:t>
      </w:r>
      <w:proofErr w:type="spellEnd"/>
      <w:r w:rsidRPr="00536A89">
        <w:rPr>
          <w:rFonts w:ascii="Simplified Arabic" w:hAnsi="Simplified Arabic" w:cs="Simplified Arabic"/>
          <w:sz w:val="24"/>
          <w:szCs w:val="24"/>
          <w:rtl/>
        </w:rPr>
        <w:t xml:space="preserve"> الانسانية والاجتماعية في جامعة الجزائر.</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lang w:bidi="ar-IQ"/>
        </w:rPr>
      </w:pPr>
      <w:r w:rsidRPr="00536A89">
        <w:rPr>
          <w:rFonts w:ascii="Simplified Arabic" w:hAnsi="Simplified Arabic" w:cs="Simplified Arabic"/>
          <w:sz w:val="24"/>
          <w:szCs w:val="24"/>
          <w:rtl/>
        </w:rPr>
        <w:t>عبد</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الفتاح،</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حسن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أحمد</w:t>
      </w:r>
      <w:r w:rsidRPr="00536A89">
        <w:rPr>
          <w:rFonts w:ascii="Simplified Arabic" w:hAnsi="Simplified Arabic" w:cs="Simplified Arabic"/>
          <w:sz w:val="24"/>
          <w:szCs w:val="24"/>
          <w:rtl/>
          <w:lang w:bidi="ar-IQ"/>
        </w:rPr>
        <w:t>(2015).</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دراسة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الوعي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الفونولوجي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وما</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يترتب</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عليه</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من اضطرابات</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النطق</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والكلام</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لدى</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عينة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المراهقين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ذوي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التوحد</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ومتلازمة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داون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والشلل الدماغي</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مقال</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من</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المجلة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الدولية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التربوية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المتخصصة</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المجلد (4)</w:t>
      </w:r>
      <w:r w:rsidRPr="00536A89">
        <w:rPr>
          <w:rFonts w:ascii="Simplified Arabic" w:hAnsi="Simplified Arabic" w:cs="Simplified Arabic"/>
          <w:sz w:val="24"/>
          <w:szCs w:val="24"/>
        </w:rPr>
        <w:t xml:space="preserve">  </w:t>
      </w:r>
      <w:r w:rsidRPr="00536A89">
        <w:rPr>
          <w:rFonts w:ascii="Simplified Arabic" w:hAnsi="Simplified Arabic" w:cs="Simplified Arabic"/>
          <w:sz w:val="24"/>
          <w:szCs w:val="24"/>
          <w:rtl/>
        </w:rPr>
        <w:t>العدد</w:t>
      </w:r>
      <w:r w:rsidRPr="00536A89">
        <w:rPr>
          <w:rFonts w:ascii="Simplified Arabic" w:hAnsi="Simplified Arabic" w:cs="Simplified Arabic"/>
          <w:sz w:val="24"/>
          <w:szCs w:val="24"/>
          <w:rtl/>
          <w:lang w:bidi="ar-IQ"/>
        </w:rPr>
        <w:t>(6).</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rPr>
      </w:pPr>
      <w:r w:rsidRPr="00536A89">
        <w:rPr>
          <w:rFonts w:ascii="Simplified Arabic" w:hAnsi="Simplified Arabic" w:cs="Simplified Arabic"/>
          <w:sz w:val="24"/>
          <w:szCs w:val="24"/>
          <w:rtl/>
        </w:rPr>
        <w:t>عبد الله، أحمد وفهيم، مصطفي ( 2000).  الطفل ومشكلات القراءة،  الدار المصرية اللبنانية، القاهرة.</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Pr>
      </w:pPr>
      <w:r w:rsidRPr="00536A89">
        <w:rPr>
          <w:rFonts w:ascii="Simplified Arabic" w:hAnsi="Simplified Arabic" w:cs="Simplified Arabic"/>
          <w:sz w:val="24"/>
          <w:szCs w:val="24"/>
          <w:rtl/>
        </w:rPr>
        <w:t>لعيس، اسماعيل.(2009). علاقة الوعي الفونولوجي بمستوى القدرة القرائية لدى تلاميذ الطور الابتدائي عسيري القراءة، مجلة الطفولة، العدد38، ص28-46.</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rPr>
      </w:pPr>
      <w:r w:rsidRPr="00536A89">
        <w:rPr>
          <w:rFonts w:ascii="Simplified Arabic" w:hAnsi="Simplified Arabic" w:cs="Simplified Arabic"/>
          <w:sz w:val="24"/>
          <w:szCs w:val="24"/>
          <w:rtl/>
        </w:rPr>
        <w:t>المركز القومي للامتحانات والتقويم التربوي (2015): دليل تقويم مهارات القراءة الجهرية، وزارة التربية والتعليم، جمهورية مصر العربية.</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rPr>
      </w:pPr>
      <w:r w:rsidRPr="00536A89">
        <w:rPr>
          <w:rFonts w:ascii="Simplified Arabic" w:hAnsi="Simplified Arabic" w:cs="Simplified Arabic"/>
          <w:sz w:val="24"/>
          <w:szCs w:val="24"/>
          <w:rtl/>
        </w:rPr>
        <w:t>مطر، رجب عبد الفتاح والعايد، واصف محمد (2009). فاعلية برنامج باستخدام الحاسوب في تنمية الوعي الفونولوجي وأثره في الذاكرة العاملة والمهارات اللغوية لدى ذوي صعوبات تعلم القراءة، مجلة دراسات عربية في التربية وعلم النفس، المجلد الثالث، العدد الاول ، ص167-213.</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tl/>
        </w:rPr>
      </w:pPr>
      <w:r w:rsidRPr="00536A89">
        <w:rPr>
          <w:rFonts w:ascii="Simplified Arabic" w:hAnsi="Simplified Arabic" w:cs="Simplified Arabic"/>
          <w:sz w:val="24"/>
          <w:szCs w:val="24"/>
          <w:rtl/>
        </w:rPr>
        <w:t xml:space="preserve">منتصر، مسعودة والشايب، محمد الساسي، والعيس، اسماعيل. (2014). الوعي الفونولوجي لدي الأطفال عسيري القراءة: معطيات ميدانية من بعض تلاميذ المرحلة </w:t>
      </w:r>
      <w:r w:rsidRPr="00536A89">
        <w:rPr>
          <w:rFonts w:ascii="Simplified Arabic" w:hAnsi="Simplified Arabic" w:cs="Simplified Arabic"/>
          <w:sz w:val="24"/>
          <w:szCs w:val="24"/>
        </w:rPr>
        <w:t xml:space="preserve">5- 4 </w:t>
      </w:r>
      <w:r w:rsidRPr="00536A89">
        <w:rPr>
          <w:rFonts w:ascii="Simplified Arabic" w:hAnsi="Simplified Arabic" w:cs="Simplified Arabic"/>
          <w:sz w:val="24"/>
          <w:szCs w:val="24"/>
          <w:rtl/>
        </w:rPr>
        <w:t>ا لابتدائية، مجلة العلوم الانسانية والاجتماعية، العدد15، ص25-35.</w:t>
      </w:r>
    </w:p>
    <w:p w:rsidR="007A4EAE" w:rsidRPr="00536A89" w:rsidRDefault="007A4EAE" w:rsidP="00536A89">
      <w:pPr>
        <w:pStyle w:val="a4"/>
        <w:numPr>
          <w:ilvl w:val="0"/>
          <w:numId w:val="3"/>
        </w:numPr>
        <w:tabs>
          <w:tab w:val="left" w:pos="237"/>
        </w:tabs>
        <w:bidi/>
        <w:spacing w:after="0" w:line="240" w:lineRule="auto"/>
        <w:ind w:left="0" w:hanging="46"/>
        <w:jc w:val="both"/>
        <w:rPr>
          <w:rFonts w:ascii="Simplified Arabic" w:hAnsi="Simplified Arabic" w:cs="Simplified Arabic"/>
          <w:sz w:val="24"/>
          <w:szCs w:val="24"/>
        </w:rPr>
      </w:pPr>
      <w:r w:rsidRPr="00536A89">
        <w:rPr>
          <w:rFonts w:ascii="Simplified Arabic" w:hAnsi="Simplified Arabic" w:cs="Simplified Arabic"/>
          <w:sz w:val="24"/>
          <w:szCs w:val="24"/>
          <w:rtl/>
        </w:rPr>
        <w:lastRenderedPageBreak/>
        <w:t>يمينة، لواني (2007). علاقة الوعي الفونولوجي باضطراب تعلم القراءة، رسالة ماجستير غير منشورة مقدمة الى كلية العلوم الاجتماعية والانسانية في الجزائر.</w:t>
      </w:r>
    </w:p>
    <w:p w:rsidR="007A4EAE" w:rsidRPr="00536A89" w:rsidRDefault="007A4EAE" w:rsidP="00536A89">
      <w:pPr>
        <w:pStyle w:val="a4"/>
        <w:numPr>
          <w:ilvl w:val="0"/>
          <w:numId w:val="3"/>
        </w:numPr>
        <w:tabs>
          <w:tab w:val="left" w:pos="237"/>
        </w:tabs>
        <w:spacing w:after="0" w:line="240" w:lineRule="auto"/>
        <w:ind w:left="0" w:hanging="46"/>
        <w:jc w:val="both"/>
        <w:rPr>
          <w:rFonts w:ascii="Simplified Arabic" w:hAnsi="Simplified Arabic" w:cs="Simplified Arabic"/>
          <w:sz w:val="24"/>
          <w:szCs w:val="24"/>
          <w:rtl/>
          <w:lang w:bidi="ar-IQ"/>
        </w:rPr>
      </w:pPr>
      <w:r w:rsidRPr="00536A89">
        <w:rPr>
          <w:rFonts w:ascii="Simplified Arabic" w:hAnsi="Simplified Arabic" w:cs="Simplified Arabic"/>
          <w:sz w:val="24"/>
          <w:szCs w:val="24"/>
        </w:rPr>
        <w:t>Barbosa, T., Miranda, M., Santos, R.,&amp; Bueno, O.(2009). Phonological Working Memory, Phonological Awareness and Language in Literacy Difficulties in Brazilian Children . Reading and Writing: An Interdisciplinary Journal, vol.22(2),201-218</w:t>
      </w:r>
    </w:p>
    <w:p w:rsidR="007A4EAE" w:rsidRPr="00536A89" w:rsidRDefault="007A4EAE" w:rsidP="00536A89">
      <w:pPr>
        <w:pStyle w:val="a4"/>
        <w:numPr>
          <w:ilvl w:val="0"/>
          <w:numId w:val="2"/>
        </w:numPr>
        <w:tabs>
          <w:tab w:val="left" w:pos="237"/>
          <w:tab w:val="right" w:pos="284"/>
        </w:tabs>
        <w:spacing w:after="0" w:line="240" w:lineRule="auto"/>
        <w:ind w:left="0" w:firstLine="142"/>
        <w:rPr>
          <w:rFonts w:ascii="Simplified Arabic" w:hAnsi="Simplified Arabic" w:cs="Simplified Arabic"/>
          <w:sz w:val="24"/>
          <w:szCs w:val="24"/>
        </w:rPr>
      </w:pPr>
      <w:r w:rsidRPr="00536A89">
        <w:rPr>
          <w:rFonts w:ascii="Simplified Arabic" w:hAnsi="Simplified Arabic" w:cs="Simplified Arabic"/>
          <w:sz w:val="24"/>
          <w:szCs w:val="24"/>
        </w:rPr>
        <w:t xml:space="preserve">Byrne, B. (1998). The foundations of literacy: The child’s acquisition of the alphabetic principle. Hove, England: Psychology Press </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Pr>
      </w:pPr>
      <w:r w:rsidRPr="00536A89">
        <w:rPr>
          <w:rFonts w:ascii="Simplified Arabic" w:hAnsi="Simplified Arabic" w:cs="Simplified Arabic"/>
          <w:sz w:val="24"/>
          <w:szCs w:val="24"/>
        </w:rPr>
        <w:t xml:space="preserve">Erdogan, Ö.(2009). Relationship between the Phonological Awareness Skills and Writing Skills of the First Year Students at Primary School. Educational Sciences: Theory &amp; Practice - 11(3),p.1506-1510. </w:t>
      </w:r>
      <w:r w:rsidRPr="00536A89">
        <w:rPr>
          <w:rFonts w:ascii="Simplified Arabic" w:hAnsi="Simplified Arabic" w:cs="Simplified Arabic"/>
          <w:sz w:val="24"/>
          <w:szCs w:val="24"/>
        </w:rPr>
        <w:cr/>
      </w:r>
      <w:proofErr w:type="spellStart"/>
      <w:r w:rsidRPr="00536A89">
        <w:rPr>
          <w:rFonts w:ascii="Simplified Arabic" w:hAnsi="Simplified Arabic" w:cs="Simplified Arabic"/>
          <w:sz w:val="24"/>
          <w:szCs w:val="24"/>
        </w:rPr>
        <w:t>Gombert</w:t>
      </w:r>
      <w:proofErr w:type="spellEnd"/>
      <w:r w:rsidRPr="00536A89">
        <w:rPr>
          <w:rFonts w:ascii="Simplified Arabic" w:hAnsi="Simplified Arabic" w:cs="Simplified Arabic"/>
          <w:sz w:val="24"/>
          <w:szCs w:val="24"/>
        </w:rPr>
        <w:t xml:space="preserve"> J( 1990). Metalinguistic Development and Writing Language », Ed PUF, Paris</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tl/>
        </w:rPr>
      </w:pPr>
      <w:r w:rsidRPr="00536A89">
        <w:rPr>
          <w:rFonts w:ascii="Simplified Arabic" w:hAnsi="Simplified Arabic" w:cs="Simplified Arabic"/>
          <w:sz w:val="24"/>
          <w:szCs w:val="24"/>
        </w:rPr>
        <w:t>Phillips, B. M., Clancy-</w:t>
      </w:r>
      <w:proofErr w:type="spellStart"/>
      <w:r w:rsidRPr="00536A89">
        <w:rPr>
          <w:rFonts w:ascii="Simplified Arabic" w:hAnsi="Simplified Arabic" w:cs="Simplified Arabic"/>
          <w:sz w:val="24"/>
          <w:szCs w:val="24"/>
        </w:rPr>
        <w:t>Menchetti</w:t>
      </w:r>
      <w:proofErr w:type="spellEnd"/>
      <w:r w:rsidRPr="00536A89">
        <w:rPr>
          <w:rFonts w:ascii="Simplified Arabic" w:hAnsi="Simplified Arabic" w:cs="Simplified Arabic"/>
          <w:sz w:val="24"/>
          <w:szCs w:val="24"/>
        </w:rPr>
        <w:t xml:space="preserve">, J., &amp; </w:t>
      </w:r>
      <w:proofErr w:type="spellStart"/>
      <w:r w:rsidRPr="00536A89">
        <w:rPr>
          <w:rFonts w:ascii="Simplified Arabic" w:hAnsi="Simplified Arabic" w:cs="Simplified Arabic"/>
          <w:sz w:val="24"/>
          <w:szCs w:val="24"/>
        </w:rPr>
        <w:t>Lonigan</w:t>
      </w:r>
      <w:proofErr w:type="spellEnd"/>
      <w:r w:rsidRPr="00536A89">
        <w:rPr>
          <w:rFonts w:ascii="Simplified Arabic" w:hAnsi="Simplified Arabic" w:cs="Simplified Arabic"/>
          <w:sz w:val="24"/>
          <w:szCs w:val="24"/>
        </w:rPr>
        <w:t>, C. J. (2008). Successful phonological awareness instruction with preschool children: Lessons from the classroom. Topics in Early Childhood Special Education, 28(1), 3-17.</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Pr>
      </w:pPr>
      <w:proofErr w:type="spellStart"/>
      <w:r w:rsidRPr="00536A89">
        <w:rPr>
          <w:rFonts w:ascii="Simplified Arabic" w:hAnsi="Simplified Arabic" w:cs="Simplified Arabic"/>
          <w:sz w:val="24"/>
          <w:szCs w:val="24"/>
        </w:rPr>
        <w:t>Gombert</w:t>
      </w:r>
      <w:proofErr w:type="spellEnd"/>
      <w:r w:rsidRPr="00536A89">
        <w:rPr>
          <w:rFonts w:ascii="Simplified Arabic" w:hAnsi="Simplified Arabic" w:cs="Simplified Arabic"/>
          <w:sz w:val="24"/>
          <w:szCs w:val="24"/>
        </w:rPr>
        <w:t>, J.F. (1992). Metalinguistic Development. Chicago: University of Chicago.</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tl/>
        </w:rPr>
      </w:pPr>
      <w:proofErr w:type="spellStart"/>
      <w:r w:rsidRPr="00536A89">
        <w:rPr>
          <w:rFonts w:ascii="Simplified Arabic" w:hAnsi="Simplified Arabic" w:cs="Simplified Arabic"/>
          <w:sz w:val="24"/>
          <w:szCs w:val="24"/>
        </w:rPr>
        <w:t>Goswami</w:t>
      </w:r>
      <w:proofErr w:type="spellEnd"/>
      <w:r w:rsidRPr="00536A89">
        <w:rPr>
          <w:rFonts w:ascii="Simplified Arabic" w:hAnsi="Simplified Arabic" w:cs="Simplified Arabic"/>
          <w:sz w:val="24"/>
          <w:szCs w:val="24"/>
        </w:rPr>
        <w:t>, U., &amp; Bryant, P. E. (1990). Phonological skills and learning to read. Hove, East Sussex, England: Psychology Press.</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Pr>
      </w:pPr>
      <w:r w:rsidRPr="00536A89">
        <w:rPr>
          <w:rFonts w:ascii="Simplified Arabic" w:hAnsi="Simplified Arabic" w:cs="Simplified Arabic"/>
          <w:sz w:val="24"/>
          <w:szCs w:val="24"/>
        </w:rPr>
        <w:t>Hatcher, P.J. (2000). Sound links in reading and spelling with discrepancy-defined dyslexics and children with moderate learning difficulties. Reading and Writing, Vol. 13, 257-272.</w:t>
      </w:r>
    </w:p>
    <w:p w:rsidR="007A4EAE" w:rsidRPr="00536A89" w:rsidRDefault="007A4EAE" w:rsidP="00536A89">
      <w:pPr>
        <w:numPr>
          <w:ilvl w:val="0"/>
          <w:numId w:val="2"/>
        </w:numPr>
        <w:shd w:val="clear" w:color="auto" w:fill="FFFFFF"/>
        <w:tabs>
          <w:tab w:val="right" w:pos="284"/>
        </w:tabs>
        <w:spacing w:after="0" w:line="240" w:lineRule="auto"/>
        <w:ind w:left="0" w:firstLine="142"/>
        <w:rPr>
          <w:rFonts w:ascii="Simplified Arabic" w:hAnsi="Simplified Arabic" w:cs="Simplified Arabic"/>
          <w:sz w:val="24"/>
          <w:szCs w:val="24"/>
        </w:rPr>
      </w:pPr>
      <w:proofErr w:type="spellStart"/>
      <w:r w:rsidRPr="00536A89">
        <w:rPr>
          <w:rFonts w:ascii="Simplified Arabic" w:hAnsi="Simplified Arabic" w:cs="Simplified Arabic"/>
          <w:sz w:val="24"/>
          <w:szCs w:val="24"/>
        </w:rPr>
        <w:t>Lonigan</w:t>
      </w:r>
      <w:proofErr w:type="spellEnd"/>
      <w:r w:rsidRPr="00536A89">
        <w:rPr>
          <w:rFonts w:ascii="Simplified Arabic" w:hAnsi="Simplified Arabic" w:cs="Simplified Arabic"/>
          <w:sz w:val="24"/>
          <w:szCs w:val="24"/>
        </w:rPr>
        <w:t xml:space="preserve"> CJ. Vocabulary development and the development of phonological awareness skills in preschool children. In: Wagner RK, Muse AE, Tannenbaum KR, editors. Vocabulary acquisition: Implications for reading comprehension. Guilford Press; New York: 2007a. pp. 15–31.</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tl/>
        </w:rPr>
      </w:pPr>
      <w:proofErr w:type="spellStart"/>
      <w:r w:rsidRPr="00536A89">
        <w:rPr>
          <w:rFonts w:ascii="Simplified Arabic" w:hAnsi="Simplified Arabic" w:cs="Simplified Arabic"/>
          <w:sz w:val="24"/>
          <w:szCs w:val="24"/>
        </w:rPr>
        <w:t>Rosenhouse</w:t>
      </w:r>
      <w:proofErr w:type="spellEnd"/>
      <w:r w:rsidRPr="00536A89">
        <w:rPr>
          <w:rFonts w:ascii="Simplified Arabic" w:hAnsi="Simplified Arabic" w:cs="Simplified Arabic"/>
          <w:sz w:val="24"/>
          <w:szCs w:val="24"/>
        </w:rPr>
        <w:t xml:space="preserve"> J. &amp; </w:t>
      </w:r>
      <w:proofErr w:type="spellStart"/>
      <w:r w:rsidRPr="00536A89">
        <w:rPr>
          <w:rFonts w:ascii="Simplified Arabic" w:hAnsi="Simplified Arabic" w:cs="Simplified Arabic"/>
          <w:sz w:val="24"/>
          <w:szCs w:val="24"/>
        </w:rPr>
        <w:t>Shedhadi</w:t>
      </w:r>
      <w:proofErr w:type="spellEnd"/>
      <w:r w:rsidRPr="00536A89">
        <w:rPr>
          <w:rFonts w:ascii="Simplified Arabic" w:hAnsi="Simplified Arabic" w:cs="Simplified Arabic"/>
          <w:sz w:val="24"/>
          <w:szCs w:val="24"/>
        </w:rPr>
        <w:t xml:space="preserve"> C. (1986) Notes on </w:t>
      </w:r>
      <w:proofErr w:type="spellStart"/>
      <w:r w:rsidRPr="00536A89">
        <w:rPr>
          <w:rFonts w:ascii="Simplified Arabic" w:hAnsi="Simplified Arabic" w:cs="Simplified Arabic"/>
          <w:sz w:val="24"/>
          <w:szCs w:val="24"/>
        </w:rPr>
        <w:t>Diglossia</w:t>
      </w:r>
      <w:proofErr w:type="spellEnd"/>
      <w:r w:rsidRPr="00536A89">
        <w:rPr>
          <w:rFonts w:ascii="Simplified Arabic" w:hAnsi="Simplified Arabic" w:cs="Simplified Arabic"/>
          <w:sz w:val="24"/>
          <w:szCs w:val="24"/>
        </w:rPr>
        <w:t xml:space="preserve"> Problems in Arabic: The Educational Aspect. In: I. </w:t>
      </w:r>
      <w:proofErr w:type="spellStart"/>
      <w:r w:rsidRPr="00536A89">
        <w:rPr>
          <w:rFonts w:ascii="Simplified Arabic" w:hAnsi="Simplified Arabic" w:cs="Simplified Arabic"/>
          <w:sz w:val="24"/>
          <w:szCs w:val="24"/>
        </w:rPr>
        <w:t>Idoalovichi</w:t>
      </w:r>
      <w:proofErr w:type="spellEnd"/>
      <w:r w:rsidRPr="00536A89">
        <w:rPr>
          <w:rFonts w:ascii="Simplified Arabic" w:hAnsi="Simplified Arabic" w:cs="Simplified Arabic"/>
          <w:sz w:val="24"/>
          <w:szCs w:val="24"/>
        </w:rPr>
        <w:t xml:space="preserve"> &amp; N. Ararat (eds.), philosophy-language-arts: Essay in Honor of Alexander </w:t>
      </w:r>
      <w:proofErr w:type="spellStart"/>
      <w:r w:rsidRPr="00536A89">
        <w:rPr>
          <w:rFonts w:ascii="Simplified Arabic" w:hAnsi="Simplified Arabic" w:cs="Simplified Arabic"/>
          <w:sz w:val="24"/>
          <w:szCs w:val="24"/>
        </w:rPr>
        <w:t>Brazel</w:t>
      </w:r>
      <w:proofErr w:type="spellEnd"/>
      <w:r w:rsidRPr="00536A89">
        <w:rPr>
          <w:rFonts w:ascii="Simplified Arabic" w:hAnsi="Simplified Arabic" w:cs="Simplified Arabic"/>
          <w:sz w:val="24"/>
          <w:szCs w:val="24"/>
        </w:rPr>
        <w:t>, 251-272</w:t>
      </w:r>
      <w:r w:rsidRPr="00536A89">
        <w:rPr>
          <w:rFonts w:ascii="Simplified Arabic" w:hAnsi="Simplified Arabic" w:cs="Simplified Arabic"/>
          <w:sz w:val="24"/>
          <w:szCs w:val="24"/>
          <w:rtl/>
        </w:rPr>
        <w:t xml:space="preserve"> . </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Pr>
      </w:pPr>
      <w:proofErr w:type="spellStart"/>
      <w:r w:rsidRPr="00536A89">
        <w:rPr>
          <w:rFonts w:ascii="Simplified Arabic" w:hAnsi="Simplified Arabic" w:cs="Simplified Arabic"/>
          <w:sz w:val="24"/>
          <w:szCs w:val="24"/>
        </w:rPr>
        <w:t>Sprenger-Charolles</w:t>
      </w:r>
      <w:proofErr w:type="spellEnd"/>
      <w:r w:rsidRPr="00536A89">
        <w:rPr>
          <w:rFonts w:ascii="Simplified Arabic" w:hAnsi="Simplified Arabic" w:cs="Simplified Arabic"/>
          <w:sz w:val="24"/>
          <w:szCs w:val="24"/>
        </w:rPr>
        <w:t xml:space="preserve">, L., (1999). Linguistic processes in reading and Spelling : The case of alphabetic writing systems (English, French, German &amp; Spanish, , handbook of Children’s Literacy, </w:t>
      </w:r>
      <w:proofErr w:type="spellStart"/>
      <w:r w:rsidRPr="00536A89">
        <w:rPr>
          <w:rFonts w:ascii="Simplified Arabic" w:hAnsi="Simplified Arabic" w:cs="Simplified Arabic"/>
          <w:sz w:val="24"/>
          <w:szCs w:val="24"/>
        </w:rPr>
        <w:t>kluwer</w:t>
      </w:r>
      <w:proofErr w:type="spellEnd"/>
      <w:r w:rsidRPr="00536A89">
        <w:rPr>
          <w:rFonts w:ascii="Simplified Arabic" w:hAnsi="Simplified Arabic" w:cs="Simplified Arabic"/>
          <w:sz w:val="24"/>
          <w:szCs w:val="24"/>
        </w:rPr>
        <w:t xml:space="preserve"> academic Publishers B.V.</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tl/>
        </w:rPr>
      </w:pPr>
      <w:proofErr w:type="spellStart"/>
      <w:r w:rsidRPr="00536A89">
        <w:rPr>
          <w:rFonts w:ascii="Simplified Arabic" w:hAnsi="Simplified Arabic" w:cs="Simplified Arabic"/>
          <w:sz w:val="24"/>
          <w:szCs w:val="24"/>
        </w:rPr>
        <w:t>Vellutino</w:t>
      </w:r>
      <w:proofErr w:type="spellEnd"/>
      <w:r w:rsidRPr="00536A89">
        <w:rPr>
          <w:rFonts w:ascii="Simplified Arabic" w:hAnsi="Simplified Arabic" w:cs="Simplified Arabic"/>
          <w:sz w:val="24"/>
          <w:szCs w:val="24"/>
        </w:rPr>
        <w:t>, F .(1979). research and Theory : Dyslexia .</w:t>
      </w:r>
      <w:proofErr w:type="spellStart"/>
      <w:r w:rsidRPr="00536A89">
        <w:rPr>
          <w:rFonts w:ascii="Simplified Arabic" w:hAnsi="Simplified Arabic" w:cs="Simplified Arabic"/>
          <w:sz w:val="24"/>
          <w:szCs w:val="24"/>
        </w:rPr>
        <w:t>Cambridge.Press</w:t>
      </w:r>
      <w:proofErr w:type="spellEnd"/>
      <w:r w:rsidRPr="00536A89">
        <w:rPr>
          <w:rFonts w:ascii="Simplified Arabic" w:hAnsi="Simplified Arabic" w:cs="Simplified Arabic"/>
          <w:sz w:val="24"/>
          <w:szCs w:val="24"/>
        </w:rPr>
        <w:t>: Mass. T.I.M.</w:t>
      </w:r>
    </w:p>
    <w:p w:rsidR="007A4EAE" w:rsidRPr="00536A89" w:rsidRDefault="007A4EAE" w:rsidP="00536A89">
      <w:pPr>
        <w:pStyle w:val="a4"/>
        <w:numPr>
          <w:ilvl w:val="0"/>
          <w:numId w:val="2"/>
        </w:numPr>
        <w:tabs>
          <w:tab w:val="right" w:pos="284"/>
        </w:tabs>
        <w:spacing w:after="0" w:line="240" w:lineRule="auto"/>
        <w:ind w:left="0" w:firstLine="142"/>
        <w:rPr>
          <w:rFonts w:ascii="Simplified Arabic" w:hAnsi="Simplified Arabic" w:cs="Simplified Arabic"/>
          <w:sz w:val="24"/>
          <w:szCs w:val="24"/>
          <w:rtl/>
        </w:rPr>
      </w:pPr>
      <w:r w:rsidRPr="00536A89">
        <w:rPr>
          <w:rFonts w:ascii="Simplified Arabic" w:hAnsi="Simplified Arabic" w:cs="Simplified Arabic"/>
          <w:sz w:val="24"/>
          <w:szCs w:val="24"/>
        </w:rPr>
        <w:lastRenderedPageBreak/>
        <w:t>Wood, C., &amp; Farrington-Flint, L. (2001). Orthographic analogy use and phonological priming effects in non-word reading. Cognitive Development, 16, 951–963.</w:t>
      </w:r>
    </w:p>
    <w:p w:rsidR="007A4EAE" w:rsidRPr="00536A89" w:rsidRDefault="007A4EAE" w:rsidP="00536A89">
      <w:pPr>
        <w:pStyle w:val="a4"/>
        <w:tabs>
          <w:tab w:val="right" w:pos="284"/>
        </w:tabs>
        <w:spacing w:after="0" w:line="240" w:lineRule="auto"/>
        <w:ind w:left="0" w:firstLine="142"/>
        <w:rPr>
          <w:rFonts w:ascii="Simplified Arabic" w:hAnsi="Simplified Arabic" w:cs="Simplified Arabic"/>
          <w:sz w:val="24"/>
          <w:szCs w:val="24"/>
          <w:rtl/>
        </w:rPr>
      </w:pPr>
    </w:p>
    <w:sectPr w:rsidR="007A4EAE" w:rsidRPr="00536A89" w:rsidSect="00536A89">
      <w:headerReference w:type="even" r:id="rId13"/>
      <w:headerReference w:type="default" r:id="rId14"/>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78" w:rsidRDefault="00CD0578" w:rsidP="00A47EF1">
      <w:pPr>
        <w:spacing w:after="0" w:line="240" w:lineRule="auto"/>
      </w:pPr>
      <w:r>
        <w:separator/>
      </w:r>
    </w:p>
  </w:endnote>
  <w:endnote w:type="continuationSeparator" w:id="0">
    <w:p w:rsidR="00CD0578" w:rsidRDefault="00CD0578" w:rsidP="00A4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78" w:rsidRDefault="00CD0578" w:rsidP="00A47EF1">
      <w:pPr>
        <w:spacing w:after="0" w:line="240" w:lineRule="auto"/>
      </w:pPr>
      <w:r>
        <w:separator/>
      </w:r>
    </w:p>
  </w:footnote>
  <w:footnote w:type="continuationSeparator" w:id="0">
    <w:p w:rsidR="00CD0578" w:rsidRDefault="00CD0578" w:rsidP="00A47EF1">
      <w:pPr>
        <w:spacing w:after="0" w:line="240" w:lineRule="auto"/>
      </w:pPr>
      <w:r>
        <w:continuationSeparator/>
      </w:r>
    </w:p>
  </w:footnote>
  <w:footnote w:id="1">
    <w:p w:rsidR="00F20DA9" w:rsidRDefault="00F20DA9" w:rsidP="0020545A">
      <w:pPr>
        <w:pStyle w:val="aa"/>
        <w:bidi w:val="0"/>
        <w:jc w:val="both"/>
      </w:pPr>
      <w:r>
        <w:rPr>
          <w:rStyle w:val="af"/>
        </w:rPr>
        <w:footnoteRef/>
      </w:r>
      <w:r>
        <w:rPr>
          <w:rtl/>
        </w:rPr>
        <w:t xml:space="preserve"> </w:t>
      </w:r>
      <w:r w:rsidRPr="0020545A">
        <w:t xml:space="preserve">Mather, N., &amp; Goldstein, S. (2001). Learning Disabilities and Challenging Behaviors: A Guide to Intervention and Classroom Management (pp. 235-242). Available in the LD </w:t>
      </w:r>
      <w:proofErr w:type="spellStart"/>
      <w:r w:rsidRPr="0020545A">
        <w:t>OnLine</w:t>
      </w:r>
      <w:proofErr w:type="spellEnd"/>
      <w:r w:rsidRPr="0020545A">
        <w:t xml:space="preserve"> Store; Paul H. Brookes Publishing Co.</w:t>
      </w:r>
    </w:p>
  </w:footnote>
  <w:footnote w:id="2">
    <w:p w:rsidR="00F20DA9" w:rsidRDefault="00F20DA9">
      <w:pPr>
        <w:pStyle w:val="aa"/>
        <w:rPr>
          <w:rtl/>
          <w:lang w:bidi="ar-IQ"/>
        </w:rPr>
      </w:pPr>
      <w:r>
        <w:rPr>
          <w:rStyle w:val="af"/>
        </w:rPr>
        <w:footnoteRef/>
      </w:r>
      <w:r>
        <w:rPr>
          <w:rtl/>
        </w:rPr>
        <w:t xml:space="preserve"> </w:t>
      </w:r>
      <w:r>
        <w:rPr>
          <w:rFonts w:hint="cs"/>
          <w:rtl/>
        </w:rPr>
        <w:t>عدد الكلمات مقسومة على العدد 2.</w:t>
      </w:r>
    </w:p>
  </w:footnote>
  <w:footnote w:id="3">
    <w:p w:rsidR="00F20DA9" w:rsidRDefault="00F20DA9" w:rsidP="00F938E8">
      <w:pPr>
        <w:pStyle w:val="aa"/>
        <w:rPr>
          <w:rtl/>
        </w:rPr>
      </w:pPr>
      <w:r>
        <w:rPr>
          <w:rStyle w:val="af"/>
        </w:rPr>
        <w:footnoteRef/>
      </w:r>
      <w:r>
        <w:rPr>
          <w:rtl/>
        </w:rPr>
        <w:t xml:space="preserve"> </w:t>
      </w:r>
      <w:r>
        <w:rPr>
          <w:rFonts w:hint="cs"/>
          <w:rtl/>
        </w:rPr>
        <w:t>تم عزل التلاميذ ذوي القراءة الجيدة والرديئة في ضوء المعايير التي حددها المركز القومي للامتحانات والتقويم التربوي ، التي تتمثل بـ:</w:t>
      </w:r>
    </w:p>
    <w:p w:rsidR="00F20DA9" w:rsidRDefault="00F20DA9" w:rsidP="00F938E8">
      <w:pPr>
        <w:pStyle w:val="aa"/>
      </w:pPr>
      <w:r>
        <w:rPr>
          <w:rtl/>
        </w:rPr>
        <w:t>إخراج الحروف من مخارجها الصحيحة</w:t>
      </w:r>
      <w:r>
        <w:t xml:space="preserve">  - </w:t>
      </w:r>
      <w:r>
        <w:rPr>
          <w:rtl/>
        </w:rPr>
        <w:t>عدم إبدال بعض الحروف والكلمات أثناء القراءة</w:t>
      </w:r>
      <w:r>
        <w:t xml:space="preserve"> - </w:t>
      </w:r>
      <w:r>
        <w:rPr>
          <w:rtl/>
        </w:rPr>
        <w:t>عدم إضافة بعض الحروف والكلمات أثناء القراءة</w:t>
      </w:r>
      <w:r>
        <w:t xml:space="preserve">. - </w:t>
      </w:r>
      <w:r>
        <w:rPr>
          <w:rtl/>
        </w:rPr>
        <w:t>التمييز بين الحركات الطويلة والقصيرة في القراءة</w:t>
      </w:r>
      <w:r>
        <w:rPr>
          <w:rFonts w:hint="cs"/>
          <w:rtl/>
        </w:rPr>
        <w:t xml:space="preserve"> (المركز القومي للامتحانات والتقويم التربوي،2015)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A9" w:rsidRPr="00F20DA9" w:rsidRDefault="00F20DA9" w:rsidP="00F20DA9">
    <w:pPr>
      <w:pStyle w:val="ac"/>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F20DA9">
      <w:rPr>
        <w:rFonts w:ascii="Simplified Arabic" w:hAnsi="Simplified Arabic" w:cs="Monotype Koufi"/>
        <w:b/>
        <w:bCs/>
        <w:sz w:val="24"/>
        <w:szCs w:val="24"/>
        <w:rtl/>
      </w:rPr>
      <w:t xml:space="preserve">الوعي الفونولوجي وعلاقته بدقة وسرعة القراءة لدى تلاميذ المرحلة الابتدائية </w:t>
    </w:r>
    <w:r>
      <w:rPr>
        <w:rFonts w:ascii="Simplified Arabic" w:hAnsi="Simplified Arabic" w:cs="Monotype Koufi" w:hint="cs"/>
        <w:b/>
        <w:bCs/>
        <w:sz w:val="24"/>
        <w:szCs w:val="24"/>
        <w:rtl/>
      </w:rPr>
      <w:t xml:space="preserve">                 </w:t>
    </w:r>
    <w:proofErr w:type="spellStart"/>
    <w:r w:rsidRPr="00F20DA9">
      <w:rPr>
        <w:rFonts w:ascii="Simplified Arabic" w:hAnsi="Simplified Arabic" w:cs="Monotype Koufi"/>
        <w:b/>
        <w:bCs/>
        <w:sz w:val="24"/>
        <w:szCs w:val="24"/>
        <w:rtl/>
      </w:rPr>
      <w:t>م.د</w:t>
    </w:r>
    <w:proofErr w:type="spellEnd"/>
    <w:r w:rsidRPr="00F20DA9">
      <w:rPr>
        <w:rFonts w:ascii="Simplified Arabic" w:hAnsi="Simplified Arabic" w:cs="Monotype Koufi"/>
        <w:b/>
        <w:bCs/>
        <w:sz w:val="24"/>
        <w:szCs w:val="24"/>
        <w:rtl/>
      </w:rPr>
      <w:t xml:space="preserve"> فارس هارون رشيد</w:t>
    </w:r>
    <w:r w:rsidRPr="00F20DA9">
      <w:rPr>
        <w:rFonts w:ascii="Simplified Arabic" w:eastAsia="Calibri" w:hAnsi="Simplified Arabic" w:cs="Simplified Arabic"/>
        <w:color w:val="FF0000"/>
        <w:sz w:val="28"/>
        <w:szCs w:val="28"/>
        <w:rtl/>
      </w:rPr>
      <w:t xml:space="preserve">      </w:t>
    </w:r>
    <w:r w:rsidRPr="00F20DA9">
      <w:rPr>
        <w:rFonts w:ascii="Simplified Arabic" w:eastAsia="Calibri" w:hAnsi="Simplified Arabic" w:cs="Simplified Arabic"/>
        <w:color w:val="FF0000"/>
        <w:sz w:val="28"/>
        <w:szCs w:val="28"/>
      </w:rPr>
      <w:tab/>
    </w:r>
  </w:p>
  <w:p w:rsidR="00F20DA9" w:rsidRPr="00F20DA9" w:rsidRDefault="00F20DA9" w:rsidP="00F20DA9">
    <w:pPr>
      <w:bidi/>
      <w:spacing w:after="0" w:line="240" w:lineRule="auto"/>
      <w:rPr>
        <w:rFonts w:ascii="Simplified Arabic" w:hAnsi="Simplified Arabic" w:cs="Monotype Koufi"/>
        <w:b/>
        <w:bCs/>
        <w:sz w:val="24"/>
        <w:szCs w:val="24"/>
        <w:rtl/>
      </w:rPr>
    </w:pPr>
  </w:p>
  <w:p w:rsidR="00F20DA9" w:rsidRDefault="00F20DA9">
    <w:pPr>
      <w:pStyle w:val="ac"/>
      <w:rPr>
        <w:rFonts w:hint="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32EE8E4CDD0244C798CA6677CE354D02"/>
      </w:placeholder>
      <w:dataBinding w:prefixMappings="xmlns:ns0='http://schemas.openxmlformats.org/package/2006/metadata/core-properties' xmlns:ns1='http://purl.org/dc/elements/1.1/'" w:xpath="/ns0:coreProperties[1]/ns1:title[1]" w:storeItemID="{6C3C8BC8-F283-45AE-878A-BAB7291924A1}"/>
      <w:text/>
    </w:sdtPr>
    <w:sdtContent>
      <w:p w:rsidR="00F20DA9" w:rsidRDefault="00F20DA9" w:rsidP="00F20DA9">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sidRPr="00F20DA9">
          <w:rPr>
            <w:rFonts w:ascii="Times New Roman" w:eastAsia="Times New Roman" w:hAnsi="Times New Roman" w:cs="Monotype Koufi" w:hint="cs"/>
            <w:sz w:val="24"/>
            <w:szCs w:val="24"/>
            <w:rtl/>
          </w:rPr>
          <w:t>مـــجلــــة</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العلــــوم</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الانسانية</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كلية</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التربية</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للعلوم</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الإنسانية</w:t>
        </w:r>
        <w:r w:rsidRPr="00F20DA9">
          <w:rPr>
            <w:rFonts w:ascii="Times New Roman" w:eastAsia="Times New Roman" w:hAnsi="Times New Roman" w:cs="Monotype Koufi"/>
            <w:sz w:val="24"/>
            <w:szCs w:val="24"/>
            <w:rtl/>
          </w:rPr>
          <w:t xml:space="preserve"> / </w:t>
        </w:r>
        <w:r w:rsidRPr="00F20DA9">
          <w:rPr>
            <w:rFonts w:ascii="Times New Roman" w:eastAsia="Times New Roman" w:hAnsi="Times New Roman" w:cs="Monotype Koufi" w:hint="cs"/>
            <w:sz w:val="24"/>
            <w:szCs w:val="24"/>
            <w:rtl/>
          </w:rPr>
          <w:t>المجلد</w:t>
        </w:r>
        <w:r w:rsidRPr="00F20DA9">
          <w:rPr>
            <w:rFonts w:ascii="Times New Roman" w:eastAsia="Times New Roman" w:hAnsi="Times New Roman" w:cs="Monotype Koufi"/>
            <w:sz w:val="24"/>
            <w:szCs w:val="24"/>
            <w:rtl/>
          </w:rPr>
          <w:t xml:space="preserve"> 26/</w:t>
        </w:r>
        <w:r w:rsidRPr="00F20DA9">
          <w:rPr>
            <w:rFonts w:ascii="Times New Roman" w:eastAsia="Times New Roman" w:hAnsi="Times New Roman" w:cs="Monotype Koufi" w:hint="cs"/>
            <w:sz w:val="24"/>
            <w:szCs w:val="24"/>
            <w:rtl/>
          </w:rPr>
          <w:t>العدد</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الثاني</w:t>
        </w:r>
        <w:r w:rsidRPr="00F20DA9">
          <w:rPr>
            <w:rFonts w:ascii="Times New Roman" w:eastAsia="Times New Roman" w:hAnsi="Times New Roman" w:cs="Monotype Koufi"/>
            <w:sz w:val="24"/>
            <w:szCs w:val="24"/>
            <w:rtl/>
          </w:rPr>
          <w:t xml:space="preserve"> /</w:t>
        </w:r>
        <w:r w:rsidRPr="00F20DA9">
          <w:rPr>
            <w:rFonts w:ascii="Times New Roman" w:eastAsia="Times New Roman" w:hAnsi="Times New Roman" w:cs="Monotype Koufi" w:hint="cs"/>
            <w:sz w:val="24"/>
            <w:szCs w:val="24"/>
            <w:rtl/>
          </w:rPr>
          <w:t>حزيران</w:t>
        </w:r>
        <w:r w:rsidRPr="00F20DA9">
          <w:rPr>
            <w:rFonts w:ascii="Times New Roman" w:eastAsia="Times New Roman" w:hAnsi="Times New Roman" w:cs="Monotype Koufi"/>
            <w:sz w:val="24"/>
            <w:szCs w:val="24"/>
            <w:rtl/>
          </w:rPr>
          <w:t xml:space="preserve"> 2019</w:t>
        </w:r>
      </w:p>
    </w:sdtContent>
  </w:sdt>
  <w:p w:rsidR="00F20DA9" w:rsidRDefault="00F20DA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9A5"/>
    <w:multiLevelType w:val="hybridMultilevel"/>
    <w:tmpl w:val="4630EC54"/>
    <w:lvl w:ilvl="0" w:tplc="934686F0">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32955"/>
    <w:multiLevelType w:val="hybridMultilevel"/>
    <w:tmpl w:val="94BE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D3AF0"/>
    <w:multiLevelType w:val="hybridMultilevel"/>
    <w:tmpl w:val="931E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A0"/>
    <w:rsid w:val="0000743C"/>
    <w:rsid w:val="00024C89"/>
    <w:rsid w:val="000402A8"/>
    <w:rsid w:val="00075AD7"/>
    <w:rsid w:val="00081A9A"/>
    <w:rsid w:val="00084945"/>
    <w:rsid w:val="00085D77"/>
    <w:rsid w:val="0009490B"/>
    <w:rsid w:val="000A0427"/>
    <w:rsid w:val="000B3E7E"/>
    <w:rsid w:val="00133456"/>
    <w:rsid w:val="00157DA5"/>
    <w:rsid w:val="00194C69"/>
    <w:rsid w:val="0020545A"/>
    <w:rsid w:val="00216CEC"/>
    <w:rsid w:val="002503BB"/>
    <w:rsid w:val="0028538C"/>
    <w:rsid w:val="00293993"/>
    <w:rsid w:val="002D57B7"/>
    <w:rsid w:val="002E540A"/>
    <w:rsid w:val="002F20BD"/>
    <w:rsid w:val="002F621E"/>
    <w:rsid w:val="00311D8B"/>
    <w:rsid w:val="0034325E"/>
    <w:rsid w:val="00382C42"/>
    <w:rsid w:val="003A00ED"/>
    <w:rsid w:val="003B0601"/>
    <w:rsid w:val="003D3A49"/>
    <w:rsid w:val="003D4F96"/>
    <w:rsid w:val="003E5238"/>
    <w:rsid w:val="00402525"/>
    <w:rsid w:val="00431A37"/>
    <w:rsid w:val="0048235E"/>
    <w:rsid w:val="004A4DB5"/>
    <w:rsid w:val="005051FD"/>
    <w:rsid w:val="005123DB"/>
    <w:rsid w:val="00517843"/>
    <w:rsid w:val="00524DDE"/>
    <w:rsid w:val="00536A89"/>
    <w:rsid w:val="005448B7"/>
    <w:rsid w:val="00557EF0"/>
    <w:rsid w:val="005708A7"/>
    <w:rsid w:val="00581D62"/>
    <w:rsid w:val="00587882"/>
    <w:rsid w:val="005A33E9"/>
    <w:rsid w:val="005E6D3F"/>
    <w:rsid w:val="00621EF2"/>
    <w:rsid w:val="00633D6A"/>
    <w:rsid w:val="00647A3D"/>
    <w:rsid w:val="00665C8E"/>
    <w:rsid w:val="00681785"/>
    <w:rsid w:val="0068326B"/>
    <w:rsid w:val="006860D6"/>
    <w:rsid w:val="006C678B"/>
    <w:rsid w:val="006E538F"/>
    <w:rsid w:val="00727304"/>
    <w:rsid w:val="007A3399"/>
    <w:rsid w:val="007A4EAE"/>
    <w:rsid w:val="007B1B9D"/>
    <w:rsid w:val="007E0A6E"/>
    <w:rsid w:val="007E405B"/>
    <w:rsid w:val="0080595F"/>
    <w:rsid w:val="00822A30"/>
    <w:rsid w:val="008442F1"/>
    <w:rsid w:val="00844B4F"/>
    <w:rsid w:val="00855CF4"/>
    <w:rsid w:val="00862323"/>
    <w:rsid w:val="0086561C"/>
    <w:rsid w:val="00870FC0"/>
    <w:rsid w:val="00876A0C"/>
    <w:rsid w:val="008A50D1"/>
    <w:rsid w:val="008C1F76"/>
    <w:rsid w:val="008D066A"/>
    <w:rsid w:val="008E2D9C"/>
    <w:rsid w:val="008E3226"/>
    <w:rsid w:val="008E3E00"/>
    <w:rsid w:val="00907796"/>
    <w:rsid w:val="00933083"/>
    <w:rsid w:val="009418CE"/>
    <w:rsid w:val="0095116D"/>
    <w:rsid w:val="0096679F"/>
    <w:rsid w:val="009B46E6"/>
    <w:rsid w:val="009C5291"/>
    <w:rsid w:val="009D2353"/>
    <w:rsid w:val="009F2B9C"/>
    <w:rsid w:val="00A02FB8"/>
    <w:rsid w:val="00A111DD"/>
    <w:rsid w:val="00A31461"/>
    <w:rsid w:val="00A463BA"/>
    <w:rsid w:val="00A47EF1"/>
    <w:rsid w:val="00A607BB"/>
    <w:rsid w:val="00A6593E"/>
    <w:rsid w:val="00A765FB"/>
    <w:rsid w:val="00A906D8"/>
    <w:rsid w:val="00AB126C"/>
    <w:rsid w:val="00AB298C"/>
    <w:rsid w:val="00AC6491"/>
    <w:rsid w:val="00B01B81"/>
    <w:rsid w:val="00B05BF7"/>
    <w:rsid w:val="00B526D7"/>
    <w:rsid w:val="00B547BD"/>
    <w:rsid w:val="00B940CE"/>
    <w:rsid w:val="00B96279"/>
    <w:rsid w:val="00BC293F"/>
    <w:rsid w:val="00BC431A"/>
    <w:rsid w:val="00C05E41"/>
    <w:rsid w:val="00C51EC9"/>
    <w:rsid w:val="00CC5CA0"/>
    <w:rsid w:val="00CD0578"/>
    <w:rsid w:val="00D03382"/>
    <w:rsid w:val="00DE3461"/>
    <w:rsid w:val="00DF3FAF"/>
    <w:rsid w:val="00E065CF"/>
    <w:rsid w:val="00E237A0"/>
    <w:rsid w:val="00E6228A"/>
    <w:rsid w:val="00EB5785"/>
    <w:rsid w:val="00F0064E"/>
    <w:rsid w:val="00F107C6"/>
    <w:rsid w:val="00F10AB4"/>
    <w:rsid w:val="00F158EB"/>
    <w:rsid w:val="00F20DA9"/>
    <w:rsid w:val="00F84986"/>
    <w:rsid w:val="00F8712B"/>
    <w:rsid w:val="00F938E8"/>
    <w:rsid w:val="00FB287D"/>
    <w:rsid w:val="00FC6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F1"/>
  </w:style>
  <w:style w:type="paragraph" w:styleId="1">
    <w:name w:val="heading 1"/>
    <w:basedOn w:val="a"/>
    <w:next w:val="a"/>
    <w:link w:val="1Char"/>
    <w:uiPriority w:val="9"/>
    <w:qFormat/>
    <w:rsid w:val="00A47EF1"/>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47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47EF1"/>
    <w:pPr>
      <w:keepNext/>
      <w:keepLines/>
      <w:bidi/>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47EF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47EF1"/>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A47EF1"/>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A47EF1"/>
    <w:rPr>
      <w:color w:val="0000FF" w:themeColor="hyperlink"/>
      <w:u w:val="single"/>
    </w:rPr>
  </w:style>
  <w:style w:type="paragraph" w:styleId="a3">
    <w:name w:val="No Spacing"/>
    <w:uiPriority w:val="1"/>
    <w:qFormat/>
    <w:rsid w:val="00A47EF1"/>
    <w:pPr>
      <w:spacing w:after="0" w:line="240" w:lineRule="auto"/>
    </w:pPr>
  </w:style>
  <w:style w:type="paragraph" w:styleId="a4">
    <w:name w:val="List Paragraph"/>
    <w:basedOn w:val="a"/>
    <w:uiPriority w:val="34"/>
    <w:qFormat/>
    <w:rsid w:val="00A47EF1"/>
    <w:pPr>
      <w:ind w:left="720"/>
      <w:contextualSpacing/>
    </w:pPr>
  </w:style>
  <w:style w:type="character" w:customStyle="1" w:styleId="author">
    <w:name w:val="author"/>
    <w:basedOn w:val="a0"/>
    <w:rsid w:val="00A47EF1"/>
  </w:style>
  <w:style w:type="character" w:customStyle="1" w:styleId="apple-converted-space">
    <w:name w:val="apple-converted-space"/>
    <w:basedOn w:val="a0"/>
    <w:rsid w:val="00A47EF1"/>
  </w:style>
  <w:style w:type="character" w:styleId="a5">
    <w:name w:val="Emphasis"/>
    <w:basedOn w:val="a0"/>
    <w:uiPriority w:val="20"/>
    <w:qFormat/>
    <w:rsid w:val="00A47EF1"/>
    <w:rPr>
      <w:i/>
      <w:iCs/>
    </w:rPr>
  </w:style>
  <w:style w:type="paragraph" w:customStyle="1" w:styleId="Default">
    <w:name w:val="Default"/>
    <w:rsid w:val="00A47E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
    <w:name w:val="reference"/>
    <w:basedOn w:val="a"/>
    <w:rsid w:val="00A47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A47EF1"/>
  </w:style>
  <w:style w:type="character" w:customStyle="1" w:styleId="reference-text">
    <w:name w:val="reference-text"/>
    <w:basedOn w:val="a0"/>
    <w:rsid w:val="00A47EF1"/>
  </w:style>
  <w:style w:type="character" w:customStyle="1" w:styleId="citation">
    <w:name w:val="citation"/>
    <w:basedOn w:val="a0"/>
    <w:rsid w:val="00A47EF1"/>
  </w:style>
  <w:style w:type="character" w:customStyle="1" w:styleId="mw-cite-backlink">
    <w:name w:val="mw-cite-backlink"/>
    <w:basedOn w:val="a0"/>
    <w:rsid w:val="00A47EF1"/>
  </w:style>
  <w:style w:type="paragraph" w:styleId="a6">
    <w:name w:val="Normal (Web)"/>
    <w:basedOn w:val="a"/>
    <w:uiPriority w:val="99"/>
    <w:unhideWhenUsed/>
    <w:rsid w:val="00A47EF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47EF1"/>
    <w:rPr>
      <w:b/>
      <w:bCs/>
    </w:rPr>
  </w:style>
  <w:style w:type="paragraph" w:styleId="a8">
    <w:name w:val="Balloon Text"/>
    <w:basedOn w:val="a"/>
    <w:link w:val="Char"/>
    <w:uiPriority w:val="99"/>
    <w:semiHidden/>
    <w:unhideWhenUsed/>
    <w:rsid w:val="00A47EF1"/>
    <w:pPr>
      <w:bidi/>
      <w:spacing w:after="0" w:line="240" w:lineRule="auto"/>
    </w:pPr>
    <w:rPr>
      <w:rFonts w:ascii="Tahoma" w:hAnsi="Tahoma" w:cs="Tahoma"/>
      <w:sz w:val="16"/>
      <w:szCs w:val="16"/>
    </w:rPr>
  </w:style>
  <w:style w:type="character" w:customStyle="1" w:styleId="Char">
    <w:name w:val="نص في بالون Char"/>
    <w:basedOn w:val="a0"/>
    <w:link w:val="a8"/>
    <w:uiPriority w:val="99"/>
    <w:semiHidden/>
    <w:rsid w:val="00A47EF1"/>
    <w:rPr>
      <w:rFonts w:ascii="Tahoma" w:hAnsi="Tahoma" w:cs="Tahoma"/>
      <w:sz w:val="16"/>
      <w:szCs w:val="16"/>
    </w:rPr>
  </w:style>
  <w:style w:type="paragraph" w:customStyle="1" w:styleId="volissue">
    <w:name w:val="volissue"/>
    <w:basedOn w:val="a"/>
    <w:rsid w:val="00A47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A47EF1"/>
  </w:style>
  <w:style w:type="character" w:customStyle="1" w:styleId="mw-editsection">
    <w:name w:val="mw-editsection"/>
    <w:basedOn w:val="a0"/>
    <w:rsid w:val="00A47EF1"/>
  </w:style>
  <w:style w:type="character" w:customStyle="1" w:styleId="mw-editsection-bracket">
    <w:name w:val="mw-editsection-bracket"/>
    <w:basedOn w:val="a0"/>
    <w:rsid w:val="00A47EF1"/>
  </w:style>
  <w:style w:type="table" w:styleId="a9">
    <w:name w:val="Table Grid"/>
    <w:basedOn w:val="a1"/>
    <w:rsid w:val="00A47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0"/>
    <w:uiPriority w:val="99"/>
    <w:unhideWhenUsed/>
    <w:rsid w:val="00A47EF1"/>
    <w:pPr>
      <w:bidi/>
      <w:spacing w:after="0" w:line="240" w:lineRule="auto"/>
    </w:pPr>
    <w:rPr>
      <w:rFonts w:eastAsiaTheme="minorEastAsia"/>
      <w:sz w:val="20"/>
      <w:szCs w:val="20"/>
    </w:rPr>
  </w:style>
  <w:style w:type="character" w:customStyle="1" w:styleId="Char0">
    <w:name w:val="نص حاشية سفلية Char"/>
    <w:basedOn w:val="a0"/>
    <w:link w:val="aa"/>
    <w:uiPriority w:val="99"/>
    <w:rsid w:val="00A47EF1"/>
    <w:rPr>
      <w:rFonts w:eastAsiaTheme="minorEastAsia"/>
      <w:sz w:val="20"/>
      <w:szCs w:val="20"/>
    </w:rPr>
  </w:style>
  <w:style w:type="paragraph" w:styleId="ab">
    <w:name w:val="Body Text Indent"/>
    <w:basedOn w:val="a"/>
    <w:link w:val="Char1"/>
    <w:rsid w:val="00A47EF1"/>
    <w:pPr>
      <w:bidi/>
      <w:spacing w:before="60" w:after="0" w:line="300" w:lineRule="auto"/>
      <w:ind w:firstLine="567"/>
      <w:jc w:val="lowKashida"/>
    </w:pPr>
    <w:rPr>
      <w:rFonts w:ascii="Times New Roman" w:eastAsia="Times New Roman" w:hAnsi="Times New Roman" w:cs="Simplified Arabic"/>
      <w:sz w:val="32"/>
      <w:szCs w:val="32"/>
    </w:rPr>
  </w:style>
  <w:style w:type="character" w:customStyle="1" w:styleId="Char1">
    <w:name w:val="نص أساسي بمسافة بادئة Char"/>
    <w:basedOn w:val="a0"/>
    <w:link w:val="ab"/>
    <w:rsid w:val="00A47EF1"/>
    <w:rPr>
      <w:rFonts w:ascii="Times New Roman" w:eastAsia="Times New Roman" w:hAnsi="Times New Roman" w:cs="Simplified Arabic"/>
      <w:sz w:val="32"/>
      <w:szCs w:val="32"/>
    </w:rPr>
  </w:style>
  <w:style w:type="paragraph" w:styleId="ac">
    <w:name w:val="header"/>
    <w:basedOn w:val="a"/>
    <w:link w:val="Char2"/>
    <w:uiPriority w:val="99"/>
    <w:unhideWhenUsed/>
    <w:rsid w:val="00A47EF1"/>
    <w:pPr>
      <w:tabs>
        <w:tab w:val="center" w:pos="4153"/>
        <w:tab w:val="right" w:pos="8306"/>
      </w:tabs>
      <w:bidi/>
      <w:spacing w:after="0" w:line="240" w:lineRule="auto"/>
    </w:pPr>
  </w:style>
  <w:style w:type="character" w:customStyle="1" w:styleId="Char2">
    <w:name w:val="رأس الصفحة Char"/>
    <w:basedOn w:val="a0"/>
    <w:link w:val="ac"/>
    <w:uiPriority w:val="99"/>
    <w:rsid w:val="00A47EF1"/>
  </w:style>
  <w:style w:type="paragraph" w:styleId="ad">
    <w:name w:val="footer"/>
    <w:basedOn w:val="a"/>
    <w:link w:val="Char3"/>
    <w:uiPriority w:val="99"/>
    <w:unhideWhenUsed/>
    <w:rsid w:val="00A47EF1"/>
    <w:pPr>
      <w:tabs>
        <w:tab w:val="center" w:pos="4153"/>
        <w:tab w:val="right" w:pos="8306"/>
      </w:tabs>
      <w:bidi/>
      <w:spacing w:after="0" w:line="240" w:lineRule="auto"/>
    </w:pPr>
  </w:style>
  <w:style w:type="character" w:customStyle="1" w:styleId="Char3">
    <w:name w:val="تذييل الصفحة Char"/>
    <w:basedOn w:val="a0"/>
    <w:link w:val="ad"/>
    <w:uiPriority w:val="99"/>
    <w:rsid w:val="00A47EF1"/>
  </w:style>
  <w:style w:type="paragraph" w:styleId="ae">
    <w:name w:val="Body Text"/>
    <w:basedOn w:val="a"/>
    <w:link w:val="Char4"/>
    <w:uiPriority w:val="99"/>
    <w:unhideWhenUsed/>
    <w:rsid w:val="00A47EF1"/>
    <w:pPr>
      <w:bidi/>
      <w:spacing w:after="120"/>
    </w:pPr>
  </w:style>
  <w:style w:type="character" w:customStyle="1" w:styleId="Char4">
    <w:name w:val="نص أساسي Char"/>
    <w:basedOn w:val="a0"/>
    <w:link w:val="ae"/>
    <w:uiPriority w:val="99"/>
    <w:rsid w:val="00A47EF1"/>
  </w:style>
  <w:style w:type="character" w:styleId="af">
    <w:name w:val="footnote reference"/>
    <w:basedOn w:val="a0"/>
    <w:uiPriority w:val="99"/>
    <w:unhideWhenUsed/>
    <w:rsid w:val="00A47EF1"/>
    <w:rPr>
      <w:vertAlign w:val="superscript"/>
    </w:rPr>
  </w:style>
  <w:style w:type="character" w:customStyle="1" w:styleId="publication-meta-journal">
    <w:name w:val="publication-meta-journal"/>
    <w:basedOn w:val="a0"/>
    <w:rsid w:val="00A47EF1"/>
  </w:style>
  <w:style w:type="character" w:customStyle="1" w:styleId="reference-accessdate">
    <w:name w:val="reference-accessdate"/>
    <w:basedOn w:val="a0"/>
    <w:rsid w:val="00A47EF1"/>
  </w:style>
  <w:style w:type="character" w:customStyle="1" w:styleId="size-xl">
    <w:name w:val="size-xl"/>
    <w:basedOn w:val="a0"/>
    <w:rsid w:val="00A47EF1"/>
  </w:style>
  <w:style w:type="character" w:customStyle="1" w:styleId="size-m">
    <w:name w:val="size-m"/>
    <w:basedOn w:val="a0"/>
    <w:rsid w:val="00A47EF1"/>
  </w:style>
  <w:style w:type="character" w:customStyle="1" w:styleId="sr-only">
    <w:name w:val="sr-only"/>
    <w:basedOn w:val="a0"/>
    <w:rsid w:val="00A47EF1"/>
  </w:style>
  <w:style w:type="character" w:customStyle="1" w:styleId="text">
    <w:name w:val="text"/>
    <w:basedOn w:val="a0"/>
    <w:rsid w:val="00A47EF1"/>
  </w:style>
  <w:style w:type="character" w:customStyle="1" w:styleId="author-ref">
    <w:name w:val="author-ref"/>
    <w:basedOn w:val="a0"/>
    <w:rsid w:val="00A47EF1"/>
  </w:style>
  <w:style w:type="character" w:customStyle="1" w:styleId="cit">
    <w:name w:val="cit"/>
    <w:basedOn w:val="a0"/>
    <w:rsid w:val="00A47EF1"/>
  </w:style>
  <w:style w:type="character" w:customStyle="1" w:styleId="fm-vol-iss-date">
    <w:name w:val="fm-vol-iss-date"/>
    <w:basedOn w:val="a0"/>
    <w:rsid w:val="00A47EF1"/>
  </w:style>
  <w:style w:type="character" w:customStyle="1" w:styleId="doi">
    <w:name w:val="doi"/>
    <w:basedOn w:val="a0"/>
    <w:rsid w:val="00A47EF1"/>
  </w:style>
  <w:style w:type="character" w:customStyle="1" w:styleId="fm-citation-ids-label">
    <w:name w:val="fm-citation-ids-label"/>
    <w:basedOn w:val="a0"/>
    <w:rsid w:val="00A47EF1"/>
  </w:style>
  <w:style w:type="character" w:customStyle="1" w:styleId="element-citation">
    <w:name w:val="element-citation"/>
    <w:basedOn w:val="a0"/>
    <w:rsid w:val="00A47EF1"/>
  </w:style>
  <w:style w:type="character" w:customStyle="1" w:styleId="ref-journal">
    <w:name w:val="ref-journal"/>
    <w:basedOn w:val="a0"/>
    <w:rsid w:val="00A47EF1"/>
  </w:style>
  <w:style w:type="character" w:customStyle="1" w:styleId="ref-vol">
    <w:name w:val="ref-vol"/>
    <w:basedOn w:val="a0"/>
    <w:rsid w:val="00A47EF1"/>
  </w:style>
  <w:style w:type="character" w:customStyle="1" w:styleId="nowrap">
    <w:name w:val="nowrap"/>
    <w:basedOn w:val="a0"/>
    <w:rsid w:val="00A47EF1"/>
  </w:style>
  <w:style w:type="character" w:customStyle="1" w:styleId="kwd-text">
    <w:name w:val="kwd-text"/>
    <w:basedOn w:val="a0"/>
    <w:rsid w:val="00A47EF1"/>
  </w:style>
  <w:style w:type="character" w:customStyle="1" w:styleId="addmd">
    <w:name w:val="addmd"/>
    <w:basedOn w:val="a0"/>
    <w:rsid w:val="005448B7"/>
  </w:style>
  <w:style w:type="paragraph" w:styleId="af0">
    <w:name w:val="Title"/>
    <w:basedOn w:val="a"/>
    <w:next w:val="a"/>
    <w:link w:val="Char5"/>
    <w:uiPriority w:val="10"/>
    <w:qFormat/>
    <w:rsid w:val="00536A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f0"/>
    <w:uiPriority w:val="10"/>
    <w:rsid w:val="00536A8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F1"/>
  </w:style>
  <w:style w:type="paragraph" w:styleId="1">
    <w:name w:val="heading 1"/>
    <w:basedOn w:val="a"/>
    <w:next w:val="a"/>
    <w:link w:val="1Char"/>
    <w:uiPriority w:val="9"/>
    <w:qFormat/>
    <w:rsid w:val="00A47EF1"/>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47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47EF1"/>
    <w:pPr>
      <w:keepNext/>
      <w:keepLines/>
      <w:bidi/>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47EF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47EF1"/>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A47EF1"/>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A47EF1"/>
    <w:rPr>
      <w:color w:val="0000FF" w:themeColor="hyperlink"/>
      <w:u w:val="single"/>
    </w:rPr>
  </w:style>
  <w:style w:type="paragraph" w:styleId="a3">
    <w:name w:val="No Spacing"/>
    <w:uiPriority w:val="1"/>
    <w:qFormat/>
    <w:rsid w:val="00A47EF1"/>
    <w:pPr>
      <w:spacing w:after="0" w:line="240" w:lineRule="auto"/>
    </w:pPr>
  </w:style>
  <w:style w:type="paragraph" w:styleId="a4">
    <w:name w:val="List Paragraph"/>
    <w:basedOn w:val="a"/>
    <w:uiPriority w:val="34"/>
    <w:qFormat/>
    <w:rsid w:val="00A47EF1"/>
    <w:pPr>
      <w:ind w:left="720"/>
      <w:contextualSpacing/>
    </w:pPr>
  </w:style>
  <w:style w:type="character" w:customStyle="1" w:styleId="author">
    <w:name w:val="author"/>
    <w:basedOn w:val="a0"/>
    <w:rsid w:val="00A47EF1"/>
  </w:style>
  <w:style w:type="character" w:customStyle="1" w:styleId="apple-converted-space">
    <w:name w:val="apple-converted-space"/>
    <w:basedOn w:val="a0"/>
    <w:rsid w:val="00A47EF1"/>
  </w:style>
  <w:style w:type="character" w:styleId="a5">
    <w:name w:val="Emphasis"/>
    <w:basedOn w:val="a0"/>
    <w:uiPriority w:val="20"/>
    <w:qFormat/>
    <w:rsid w:val="00A47EF1"/>
    <w:rPr>
      <w:i/>
      <w:iCs/>
    </w:rPr>
  </w:style>
  <w:style w:type="paragraph" w:customStyle="1" w:styleId="Default">
    <w:name w:val="Default"/>
    <w:rsid w:val="00A47E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
    <w:name w:val="reference"/>
    <w:basedOn w:val="a"/>
    <w:rsid w:val="00A47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A47EF1"/>
  </w:style>
  <w:style w:type="character" w:customStyle="1" w:styleId="reference-text">
    <w:name w:val="reference-text"/>
    <w:basedOn w:val="a0"/>
    <w:rsid w:val="00A47EF1"/>
  </w:style>
  <w:style w:type="character" w:customStyle="1" w:styleId="citation">
    <w:name w:val="citation"/>
    <w:basedOn w:val="a0"/>
    <w:rsid w:val="00A47EF1"/>
  </w:style>
  <w:style w:type="character" w:customStyle="1" w:styleId="mw-cite-backlink">
    <w:name w:val="mw-cite-backlink"/>
    <w:basedOn w:val="a0"/>
    <w:rsid w:val="00A47EF1"/>
  </w:style>
  <w:style w:type="paragraph" w:styleId="a6">
    <w:name w:val="Normal (Web)"/>
    <w:basedOn w:val="a"/>
    <w:uiPriority w:val="99"/>
    <w:unhideWhenUsed/>
    <w:rsid w:val="00A47EF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47EF1"/>
    <w:rPr>
      <w:b/>
      <w:bCs/>
    </w:rPr>
  </w:style>
  <w:style w:type="paragraph" w:styleId="a8">
    <w:name w:val="Balloon Text"/>
    <w:basedOn w:val="a"/>
    <w:link w:val="Char"/>
    <w:uiPriority w:val="99"/>
    <w:semiHidden/>
    <w:unhideWhenUsed/>
    <w:rsid w:val="00A47EF1"/>
    <w:pPr>
      <w:bidi/>
      <w:spacing w:after="0" w:line="240" w:lineRule="auto"/>
    </w:pPr>
    <w:rPr>
      <w:rFonts w:ascii="Tahoma" w:hAnsi="Tahoma" w:cs="Tahoma"/>
      <w:sz w:val="16"/>
      <w:szCs w:val="16"/>
    </w:rPr>
  </w:style>
  <w:style w:type="character" w:customStyle="1" w:styleId="Char">
    <w:name w:val="نص في بالون Char"/>
    <w:basedOn w:val="a0"/>
    <w:link w:val="a8"/>
    <w:uiPriority w:val="99"/>
    <w:semiHidden/>
    <w:rsid w:val="00A47EF1"/>
    <w:rPr>
      <w:rFonts w:ascii="Tahoma" w:hAnsi="Tahoma" w:cs="Tahoma"/>
      <w:sz w:val="16"/>
      <w:szCs w:val="16"/>
    </w:rPr>
  </w:style>
  <w:style w:type="paragraph" w:customStyle="1" w:styleId="volissue">
    <w:name w:val="volissue"/>
    <w:basedOn w:val="a"/>
    <w:rsid w:val="00A47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A47EF1"/>
  </w:style>
  <w:style w:type="character" w:customStyle="1" w:styleId="mw-editsection">
    <w:name w:val="mw-editsection"/>
    <w:basedOn w:val="a0"/>
    <w:rsid w:val="00A47EF1"/>
  </w:style>
  <w:style w:type="character" w:customStyle="1" w:styleId="mw-editsection-bracket">
    <w:name w:val="mw-editsection-bracket"/>
    <w:basedOn w:val="a0"/>
    <w:rsid w:val="00A47EF1"/>
  </w:style>
  <w:style w:type="table" w:styleId="a9">
    <w:name w:val="Table Grid"/>
    <w:basedOn w:val="a1"/>
    <w:rsid w:val="00A47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0"/>
    <w:uiPriority w:val="99"/>
    <w:unhideWhenUsed/>
    <w:rsid w:val="00A47EF1"/>
    <w:pPr>
      <w:bidi/>
      <w:spacing w:after="0" w:line="240" w:lineRule="auto"/>
    </w:pPr>
    <w:rPr>
      <w:rFonts w:eastAsiaTheme="minorEastAsia"/>
      <w:sz w:val="20"/>
      <w:szCs w:val="20"/>
    </w:rPr>
  </w:style>
  <w:style w:type="character" w:customStyle="1" w:styleId="Char0">
    <w:name w:val="نص حاشية سفلية Char"/>
    <w:basedOn w:val="a0"/>
    <w:link w:val="aa"/>
    <w:uiPriority w:val="99"/>
    <w:rsid w:val="00A47EF1"/>
    <w:rPr>
      <w:rFonts w:eastAsiaTheme="minorEastAsia"/>
      <w:sz w:val="20"/>
      <w:szCs w:val="20"/>
    </w:rPr>
  </w:style>
  <w:style w:type="paragraph" w:styleId="ab">
    <w:name w:val="Body Text Indent"/>
    <w:basedOn w:val="a"/>
    <w:link w:val="Char1"/>
    <w:rsid w:val="00A47EF1"/>
    <w:pPr>
      <w:bidi/>
      <w:spacing w:before="60" w:after="0" w:line="300" w:lineRule="auto"/>
      <w:ind w:firstLine="567"/>
      <w:jc w:val="lowKashida"/>
    </w:pPr>
    <w:rPr>
      <w:rFonts w:ascii="Times New Roman" w:eastAsia="Times New Roman" w:hAnsi="Times New Roman" w:cs="Simplified Arabic"/>
      <w:sz w:val="32"/>
      <w:szCs w:val="32"/>
    </w:rPr>
  </w:style>
  <w:style w:type="character" w:customStyle="1" w:styleId="Char1">
    <w:name w:val="نص أساسي بمسافة بادئة Char"/>
    <w:basedOn w:val="a0"/>
    <w:link w:val="ab"/>
    <w:rsid w:val="00A47EF1"/>
    <w:rPr>
      <w:rFonts w:ascii="Times New Roman" w:eastAsia="Times New Roman" w:hAnsi="Times New Roman" w:cs="Simplified Arabic"/>
      <w:sz w:val="32"/>
      <w:szCs w:val="32"/>
    </w:rPr>
  </w:style>
  <w:style w:type="paragraph" w:styleId="ac">
    <w:name w:val="header"/>
    <w:basedOn w:val="a"/>
    <w:link w:val="Char2"/>
    <w:uiPriority w:val="99"/>
    <w:unhideWhenUsed/>
    <w:rsid w:val="00A47EF1"/>
    <w:pPr>
      <w:tabs>
        <w:tab w:val="center" w:pos="4153"/>
        <w:tab w:val="right" w:pos="8306"/>
      </w:tabs>
      <w:bidi/>
      <w:spacing w:after="0" w:line="240" w:lineRule="auto"/>
    </w:pPr>
  </w:style>
  <w:style w:type="character" w:customStyle="1" w:styleId="Char2">
    <w:name w:val="رأس الصفحة Char"/>
    <w:basedOn w:val="a0"/>
    <w:link w:val="ac"/>
    <w:uiPriority w:val="99"/>
    <w:rsid w:val="00A47EF1"/>
  </w:style>
  <w:style w:type="paragraph" w:styleId="ad">
    <w:name w:val="footer"/>
    <w:basedOn w:val="a"/>
    <w:link w:val="Char3"/>
    <w:uiPriority w:val="99"/>
    <w:unhideWhenUsed/>
    <w:rsid w:val="00A47EF1"/>
    <w:pPr>
      <w:tabs>
        <w:tab w:val="center" w:pos="4153"/>
        <w:tab w:val="right" w:pos="8306"/>
      </w:tabs>
      <w:bidi/>
      <w:spacing w:after="0" w:line="240" w:lineRule="auto"/>
    </w:pPr>
  </w:style>
  <w:style w:type="character" w:customStyle="1" w:styleId="Char3">
    <w:name w:val="تذييل الصفحة Char"/>
    <w:basedOn w:val="a0"/>
    <w:link w:val="ad"/>
    <w:uiPriority w:val="99"/>
    <w:rsid w:val="00A47EF1"/>
  </w:style>
  <w:style w:type="paragraph" w:styleId="ae">
    <w:name w:val="Body Text"/>
    <w:basedOn w:val="a"/>
    <w:link w:val="Char4"/>
    <w:uiPriority w:val="99"/>
    <w:unhideWhenUsed/>
    <w:rsid w:val="00A47EF1"/>
    <w:pPr>
      <w:bidi/>
      <w:spacing w:after="120"/>
    </w:pPr>
  </w:style>
  <w:style w:type="character" w:customStyle="1" w:styleId="Char4">
    <w:name w:val="نص أساسي Char"/>
    <w:basedOn w:val="a0"/>
    <w:link w:val="ae"/>
    <w:uiPriority w:val="99"/>
    <w:rsid w:val="00A47EF1"/>
  </w:style>
  <w:style w:type="character" w:styleId="af">
    <w:name w:val="footnote reference"/>
    <w:basedOn w:val="a0"/>
    <w:uiPriority w:val="99"/>
    <w:unhideWhenUsed/>
    <w:rsid w:val="00A47EF1"/>
    <w:rPr>
      <w:vertAlign w:val="superscript"/>
    </w:rPr>
  </w:style>
  <w:style w:type="character" w:customStyle="1" w:styleId="publication-meta-journal">
    <w:name w:val="publication-meta-journal"/>
    <w:basedOn w:val="a0"/>
    <w:rsid w:val="00A47EF1"/>
  </w:style>
  <w:style w:type="character" w:customStyle="1" w:styleId="reference-accessdate">
    <w:name w:val="reference-accessdate"/>
    <w:basedOn w:val="a0"/>
    <w:rsid w:val="00A47EF1"/>
  </w:style>
  <w:style w:type="character" w:customStyle="1" w:styleId="size-xl">
    <w:name w:val="size-xl"/>
    <w:basedOn w:val="a0"/>
    <w:rsid w:val="00A47EF1"/>
  </w:style>
  <w:style w:type="character" w:customStyle="1" w:styleId="size-m">
    <w:name w:val="size-m"/>
    <w:basedOn w:val="a0"/>
    <w:rsid w:val="00A47EF1"/>
  </w:style>
  <w:style w:type="character" w:customStyle="1" w:styleId="sr-only">
    <w:name w:val="sr-only"/>
    <w:basedOn w:val="a0"/>
    <w:rsid w:val="00A47EF1"/>
  </w:style>
  <w:style w:type="character" w:customStyle="1" w:styleId="text">
    <w:name w:val="text"/>
    <w:basedOn w:val="a0"/>
    <w:rsid w:val="00A47EF1"/>
  </w:style>
  <w:style w:type="character" w:customStyle="1" w:styleId="author-ref">
    <w:name w:val="author-ref"/>
    <w:basedOn w:val="a0"/>
    <w:rsid w:val="00A47EF1"/>
  </w:style>
  <w:style w:type="character" w:customStyle="1" w:styleId="cit">
    <w:name w:val="cit"/>
    <w:basedOn w:val="a0"/>
    <w:rsid w:val="00A47EF1"/>
  </w:style>
  <w:style w:type="character" w:customStyle="1" w:styleId="fm-vol-iss-date">
    <w:name w:val="fm-vol-iss-date"/>
    <w:basedOn w:val="a0"/>
    <w:rsid w:val="00A47EF1"/>
  </w:style>
  <w:style w:type="character" w:customStyle="1" w:styleId="doi">
    <w:name w:val="doi"/>
    <w:basedOn w:val="a0"/>
    <w:rsid w:val="00A47EF1"/>
  </w:style>
  <w:style w:type="character" w:customStyle="1" w:styleId="fm-citation-ids-label">
    <w:name w:val="fm-citation-ids-label"/>
    <w:basedOn w:val="a0"/>
    <w:rsid w:val="00A47EF1"/>
  </w:style>
  <w:style w:type="character" w:customStyle="1" w:styleId="element-citation">
    <w:name w:val="element-citation"/>
    <w:basedOn w:val="a0"/>
    <w:rsid w:val="00A47EF1"/>
  </w:style>
  <w:style w:type="character" w:customStyle="1" w:styleId="ref-journal">
    <w:name w:val="ref-journal"/>
    <w:basedOn w:val="a0"/>
    <w:rsid w:val="00A47EF1"/>
  </w:style>
  <w:style w:type="character" w:customStyle="1" w:styleId="ref-vol">
    <w:name w:val="ref-vol"/>
    <w:basedOn w:val="a0"/>
    <w:rsid w:val="00A47EF1"/>
  </w:style>
  <w:style w:type="character" w:customStyle="1" w:styleId="nowrap">
    <w:name w:val="nowrap"/>
    <w:basedOn w:val="a0"/>
    <w:rsid w:val="00A47EF1"/>
  </w:style>
  <w:style w:type="character" w:customStyle="1" w:styleId="kwd-text">
    <w:name w:val="kwd-text"/>
    <w:basedOn w:val="a0"/>
    <w:rsid w:val="00A47EF1"/>
  </w:style>
  <w:style w:type="character" w:customStyle="1" w:styleId="addmd">
    <w:name w:val="addmd"/>
    <w:basedOn w:val="a0"/>
    <w:rsid w:val="005448B7"/>
  </w:style>
  <w:style w:type="paragraph" w:styleId="af0">
    <w:name w:val="Title"/>
    <w:basedOn w:val="a"/>
    <w:next w:val="a"/>
    <w:link w:val="Char5"/>
    <w:uiPriority w:val="10"/>
    <w:qFormat/>
    <w:rsid w:val="00536A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f0"/>
    <w:uiPriority w:val="10"/>
    <w:rsid w:val="00536A8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965046">
      <w:bodyDiv w:val="1"/>
      <w:marLeft w:val="0"/>
      <w:marRight w:val="0"/>
      <w:marTop w:val="0"/>
      <w:marBottom w:val="0"/>
      <w:divBdr>
        <w:top w:val="none" w:sz="0" w:space="0" w:color="auto"/>
        <w:left w:val="none" w:sz="0" w:space="0" w:color="auto"/>
        <w:bottom w:val="none" w:sz="0" w:space="0" w:color="auto"/>
        <w:right w:val="none" w:sz="0" w:space="0" w:color="auto"/>
      </w:divBdr>
    </w:div>
    <w:div w:id="17146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Faris.rshd@qu.edu.iq"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EE8E4CDD0244C798CA6677CE354D02"/>
        <w:category>
          <w:name w:val="عام"/>
          <w:gallery w:val="placeholder"/>
        </w:category>
        <w:types>
          <w:type w:val="bbPlcHdr"/>
        </w:types>
        <w:behaviors>
          <w:behavior w:val="content"/>
        </w:behaviors>
        <w:guid w:val="{5826C73A-B646-47B8-8684-1C65876D5E93}"/>
      </w:docPartPr>
      <w:docPartBody>
        <w:p w:rsidR="009B6A83" w:rsidRDefault="009B6A83" w:rsidP="009B6A83">
          <w:pPr>
            <w:pStyle w:val="32EE8E4CDD0244C798CA6677CE354D0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83"/>
    <w:rsid w:val="009B6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EE8E4CDD0244C798CA6677CE354D02">
    <w:name w:val="32EE8E4CDD0244C798CA6677CE354D02"/>
    <w:rsid w:val="009B6A83"/>
    <w:pPr>
      <w:bidi/>
    </w:pPr>
  </w:style>
  <w:style w:type="paragraph" w:customStyle="1" w:styleId="C9032CAC73F74BFCA5EEF73794C90323">
    <w:name w:val="C9032CAC73F74BFCA5EEF73794C90323"/>
    <w:rsid w:val="009B6A8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EE8E4CDD0244C798CA6677CE354D02">
    <w:name w:val="32EE8E4CDD0244C798CA6677CE354D02"/>
    <w:rsid w:val="009B6A83"/>
    <w:pPr>
      <w:bidi/>
    </w:pPr>
  </w:style>
  <w:style w:type="paragraph" w:customStyle="1" w:styleId="C9032CAC73F74BFCA5EEF73794C90323">
    <w:name w:val="C9032CAC73F74BFCA5EEF73794C90323"/>
    <w:rsid w:val="009B6A8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8BD8-16E1-4F3D-BA3D-585A1BAE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23</Pages>
  <Words>7184</Words>
  <Characters>40951</Characters>
  <Application>Microsoft Office Word</Application>
  <DocSecurity>0</DocSecurity>
  <Lines>341</Lines>
  <Paragraphs>96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creator>DR.Ahmed Saker 2o1O</dc:creator>
  <cp:lastModifiedBy>user</cp:lastModifiedBy>
  <cp:revision>13</cp:revision>
  <cp:lastPrinted>2019-06-02T07:43:00Z</cp:lastPrinted>
  <dcterms:created xsi:type="dcterms:W3CDTF">2018-12-22T21:45:00Z</dcterms:created>
  <dcterms:modified xsi:type="dcterms:W3CDTF">2019-06-02T07:59:00Z</dcterms:modified>
</cp:coreProperties>
</file>