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E41" w:rsidRPr="0064336C" w:rsidRDefault="00012E41" w:rsidP="0064336C">
      <w:pPr>
        <w:spacing w:after="0" w:line="240" w:lineRule="auto"/>
        <w:jc w:val="center"/>
        <w:rPr>
          <w:rFonts w:cs="Monotype Koufi"/>
          <w:b/>
          <w:bCs/>
          <w:sz w:val="28"/>
          <w:szCs w:val="28"/>
          <w:rtl/>
          <w:lang w:bidi="ar-IQ"/>
        </w:rPr>
      </w:pPr>
      <w:r w:rsidRPr="0064336C">
        <w:rPr>
          <w:rFonts w:cs="Monotype Koufi" w:hint="cs"/>
          <w:b/>
          <w:bCs/>
          <w:sz w:val="28"/>
          <w:szCs w:val="28"/>
          <w:rtl/>
          <w:lang w:bidi="ar-IQ"/>
        </w:rPr>
        <w:t>تآزر الأدلَّة لترجيح التوجيه النحويّ في التراكيب القرآنيَّة في كتب معاني القرآن وإعرابه</w:t>
      </w:r>
    </w:p>
    <w:p w:rsidR="003A35DF" w:rsidRPr="0064336C" w:rsidRDefault="003A35DF" w:rsidP="0064336C">
      <w:pPr>
        <w:spacing w:after="0" w:line="240" w:lineRule="auto"/>
        <w:jc w:val="both"/>
        <w:rPr>
          <w:rFonts w:cs="Monotype Koufi"/>
          <w:b/>
          <w:bCs/>
          <w:sz w:val="24"/>
          <w:szCs w:val="24"/>
          <w:rtl/>
          <w:lang w:bidi="ar-IQ"/>
        </w:rPr>
      </w:pPr>
      <w:r w:rsidRPr="0064336C">
        <w:rPr>
          <w:rFonts w:cs="Monotype Koufi" w:hint="cs"/>
          <w:b/>
          <w:bCs/>
          <w:sz w:val="24"/>
          <w:szCs w:val="24"/>
          <w:rtl/>
          <w:lang w:bidi="ar-IQ"/>
        </w:rPr>
        <w:t xml:space="preserve">الأستاذ الدكتور: صباح </w:t>
      </w:r>
      <w:proofErr w:type="spellStart"/>
      <w:r w:rsidRPr="0064336C">
        <w:rPr>
          <w:rFonts w:cs="Monotype Koufi" w:hint="cs"/>
          <w:b/>
          <w:bCs/>
          <w:sz w:val="24"/>
          <w:szCs w:val="24"/>
          <w:rtl/>
          <w:lang w:bidi="ar-IQ"/>
        </w:rPr>
        <w:t>عطيوي</w:t>
      </w:r>
      <w:proofErr w:type="spellEnd"/>
      <w:r w:rsidRPr="0064336C">
        <w:rPr>
          <w:rFonts w:cs="Monotype Koufi" w:hint="cs"/>
          <w:b/>
          <w:bCs/>
          <w:sz w:val="24"/>
          <w:szCs w:val="24"/>
          <w:rtl/>
          <w:lang w:bidi="ar-IQ"/>
        </w:rPr>
        <w:t xml:space="preserve"> عبّود الزبيديّ</w:t>
      </w:r>
      <w:r w:rsidR="0064336C" w:rsidRPr="0064336C">
        <w:rPr>
          <w:rFonts w:cs="Monotype Koufi" w:hint="cs"/>
          <w:b/>
          <w:bCs/>
          <w:sz w:val="24"/>
          <w:szCs w:val="24"/>
          <w:rtl/>
          <w:lang w:bidi="ar-IQ"/>
        </w:rPr>
        <w:t xml:space="preserve">             </w:t>
      </w:r>
      <w:r w:rsidR="0064336C">
        <w:rPr>
          <w:rFonts w:cs="Monotype Koufi" w:hint="cs"/>
          <w:b/>
          <w:bCs/>
          <w:sz w:val="24"/>
          <w:szCs w:val="24"/>
          <w:rtl/>
          <w:lang w:bidi="ar-IQ"/>
        </w:rPr>
        <w:t xml:space="preserve">        </w:t>
      </w:r>
      <w:r w:rsidR="0064336C" w:rsidRPr="0064336C">
        <w:rPr>
          <w:rFonts w:cs="Monotype Koufi" w:hint="cs"/>
          <w:b/>
          <w:bCs/>
          <w:sz w:val="24"/>
          <w:szCs w:val="24"/>
          <w:rtl/>
          <w:lang w:bidi="ar-IQ"/>
        </w:rPr>
        <w:t xml:space="preserve">         </w:t>
      </w:r>
      <w:r w:rsidRPr="0064336C">
        <w:rPr>
          <w:rFonts w:cs="Monotype Koufi" w:hint="cs"/>
          <w:b/>
          <w:bCs/>
          <w:sz w:val="24"/>
          <w:szCs w:val="24"/>
          <w:rtl/>
          <w:lang w:bidi="ar-IQ"/>
        </w:rPr>
        <w:t>المدرّس المساعد: صادق كاظم محمَّد عليّ الصفّار</w:t>
      </w:r>
    </w:p>
    <w:p w:rsidR="0064336C" w:rsidRPr="0064336C" w:rsidRDefault="0064336C" w:rsidP="0064336C">
      <w:pPr>
        <w:spacing w:after="0" w:line="240" w:lineRule="auto"/>
        <w:jc w:val="both"/>
        <w:rPr>
          <w:rFonts w:cs="Monotype Koufi"/>
          <w:b/>
          <w:bCs/>
          <w:sz w:val="24"/>
          <w:szCs w:val="24"/>
          <w:rtl/>
          <w:lang w:bidi="ar-IQ"/>
        </w:rPr>
      </w:pPr>
      <w:r w:rsidRPr="0064336C">
        <w:rPr>
          <w:rFonts w:cs="Monotype Koufi" w:hint="cs"/>
          <w:b/>
          <w:bCs/>
          <w:sz w:val="24"/>
          <w:szCs w:val="24"/>
          <w:rtl/>
          <w:lang w:bidi="ar-IQ"/>
        </w:rPr>
        <w:t>جامعة بابل / كلية التربية للعلوم الإنسانية                                 جامعة بابل / كلية التربية للعلوم الانسانية</w:t>
      </w:r>
    </w:p>
    <w:p w:rsidR="00BB47A4" w:rsidRPr="0064336C" w:rsidRDefault="00BB47A4" w:rsidP="0064336C">
      <w:pPr>
        <w:spacing w:after="0" w:line="240" w:lineRule="auto"/>
        <w:jc w:val="right"/>
        <w:rPr>
          <w:rFonts w:cs="Monotype Koufi"/>
          <w:sz w:val="24"/>
          <w:szCs w:val="24"/>
          <w:rtl/>
          <w:lang w:bidi="ar-IQ"/>
        </w:rPr>
      </w:pPr>
      <w:r w:rsidRPr="0064336C">
        <w:rPr>
          <w:rFonts w:cs="Monotype Koufi"/>
          <w:sz w:val="24"/>
          <w:szCs w:val="24"/>
          <w:lang w:bidi="ar-IQ"/>
        </w:rPr>
        <w:t xml:space="preserve">: </w:t>
      </w:r>
      <w:proofErr w:type="spellStart"/>
      <w:r w:rsidRPr="0064336C">
        <w:rPr>
          <w:rFonts w:cs="Monotype Koufi"/>
          <w:sz w:val="24"/>
          <w:szCs w:val="24"/>
          <w:lang w:bidi="ar-IQ"/>
        </w:rPr>
        <w:t>sadip</w:t>
      </w:r>
      <w:proofErr w:type="spellEnd"/>
      <w:r w:rsidRPr="0064336C">
        <w:rPr>
          <w:rFonts w:cs="Monotype Koufi"/>
          <w:sz w:val="24"/>
          <w:szCs w:val="24"/>
          <w:lang w:bidi="ar-IQ"/>
        </w:rPr>
        <w:t xml:space="preserve"> al saffar@yahoo.com</w:t>
      </w:r>
      <w:r w:rsidRPr="0064336C">
        <w:rPr>
          <w:rFonts w:cs="Monotype Koufi"/>
          <w:sz w:val="24"/>
          <w:szCs w:val="24"/>
          <w:rtl/>
          <w:lang w:bidi="ar-IQ"/>
        </w:rPr>
        <w:t>.</w:t>
      </w:r>
    </w:p>
    <w:p w:rsidR="00F371DD" w:rsidRPr="0064336C" w:rsidRDefault="0064336C" w:rsidP="0064336C">
      <w:pPr>
        <w:spacing w:after="0" w:line="240" w:lineRule="auto"/>
        <w:rPr>
          <w:b/>
          <w:bCs/>
          <w:sz w:val="24"/>
          <w:szCs w:val="24"/>
          <w:rtl/>
          <w:lang w:bidi="ar-IQ"/>
        </w:rPr>
      </w:pPr>
      <w:r>
        <w:rPr>
          <w:rFonts w:hint="cs"/>
          <w:b/>
          <w:bCs/>
          <w:sz w:val="24"/>
          <w:szCs w:val="24"/>
          <w:rtl/>
          <w:lang w:bidi="ar-IQ"/>
        </w:rPr>
        <w:t>ملخص البحث</w:t>
      </w:r>
      <w:r w:rsidR="00F371DD" w:rsidRPr="0064336C">
        <w:rPr>
          <w:rFonts w:hint="cs"/>
          <w:b/>
          <w:bCs/>
          <w:sz w:val="24"/>
          <w:szCs w:val="24"/>
          <w:rtl/>
          <w:lang w:bidi="ar-IQ"/>
        </w:rPr>
        <w:t xml:space="preserve"> </w:t>
      </w:r>
      <w:r>
        <w:rPr>
          <w:rFonts w:hint="cs"/>
          <w:b/>
          <w:bCs/>
          <w:sz w:val="24"/>
          <w:szCs w:val="24"/>
          <w:rtl/>
          <w:lang w:bidi="ar-IQ"/>
        </w:rPr>
        <w:t>:</w:t>
      </w:r>
    </w:p>
    <w:p w:rsidR="00F371DD" w:rsidRPr="0064336C" w:rsidRDefault="00F371DD" w:rsidP="0064336C">
      <w:pPr>
        <w:spacing w:after="0" w:line="240" w:lineRule="auto"/>
        <w:ind w:firstLine="720"/>
        <w:jc w:val="both"/>
        <w:rPr>
          <w:sz w:val="24"/>
          <w:szCs w:val="24"/>
          <w:rtl/>
          <w:lang w:bidi="ar-IQ"/>
        </w:rPr>
      </w:pPr>
      <w:r w:rsidRPr="0064336C">
        <w:rPr>
          <w:rFonts w:hint="cs"/>
          <w:sz w:val="24"/>
          <w:szCs w:val="24"/>
          <w:rtl/>
          <w:lang w:bidi="ar-IQ"/>
        </w:rPr>
        <w:t>إنَّ الغاية من إعراب نصٍّ ما لا تخفى على أحد، فالمعرب يأخذ على عاتقه بيان العلائق الإسناديَّة في ذلك النصّ، ويتجلَّى جهده في: تقدير محذوف، أو إعطاء محلٍّ إعرابيّ للكلمة، أو عود ضمير، أو عود إشارة، أو تعلّق شبه جملة، أو بيان جنس اللفظ، أو الحكم على حرف بالزيادة، وغير ذلك.</w:t>
      </w:r>
    </w:p>
    <w:p w:rsidR="00582CCB" w:rsidRDefault="00F371DD" w:rsidP="0064336C">
      <w:pPr>
        <w:spacing w:after="0" w:line="240" w:lineRule="auto"/>
        <w:ind w:firstLine="720"/>
        <w:jc w:val="both"/>
        <w:rPr>
          <w:sz w:val="24"/>
          <w:szCs w:val="24"/>
          <w:rtl/>
          <w:lang w:bidi="ar-IQ"/>
        </w:rPr>
      </w:pPr>
      <w:r w:rsidRPr="0064336C">
        <w:rPr>
          <w:rFonts w:hint="cs"/>
          <w:sz w:val="24"/>
          <w:szCs w:val="24"/>
          <w:rtl/>
          <w:lang w:bidi="ar-IQ"/>
        </w:rPr>
        <w:t>لوحظ بفضل البحث والتنقير في كتب معاني القرآن وإعرابه وما يتَّصل بها أنَّ المعربَ قد يسوق دليلًا لترجيح توجيه نحويٍّ لمركَّب قرآنيّ، وقد يسوق دليلين، وبدهيٌّ ما سيق له أكثر من دليل لترجيحه أولى بالأخذ من غيره، أو قد يسوق معرب دليلًا على توجيه نحويٍّ معيَّن، ثمَّ يأتي معربٌ أخر يسوق دليلًا آخر لترجيح التوجيه نفسه، فيتآزر دليلان أو أكثر عند معربٍ واحد، أو معربين؛ لذا أطلقت على هذا النمط الاستدلاليّ اسمَ "تآزر الأدلَّة" على التوجيه النحويّ.</w:t>
      </w:r>
    </w:p>
    <w:p w:rsidR="0064336C" w:rsidRPr="00FB475A" w:rsidRDefault="0064336C" w:rsidP="0064336C">
      <w:pPr>
        <w:spacing w:after="0" w:line="240" w:lineRule="auto"/>
        <w:ind w:firstLine="720"/>
        <w:jc w:val="right"/>
        <w:rPr>
          <w:rFonts w:asciiTheme="majorBidi" w:hAnsiTheme="majorBidi" w:cstheme="majorBidi"/>
          <w:sz w:val="24"/>
          <w:szCs w:val="24"/>
          <w:rtl/>
          <w:lang w:bidi="ar-IQ"/>
        </w:rPr>
      </w:pPr>
      <w:r w:rsidRPr="00FB475A">
        <w:rPr>
          <w:rFonts w:asciiTheme="majorBidi" w:eastAsia="Times New Roman" w:hAnsiTheme="majorBidi" w:cstheme="majorBidi"/>
          <w:b/>
          <w:bCs/>
          <w:sz w:val="24"/>
          <w:szCs w:val="24"/>
          <w:lang w:bidi="ar-IQ"/>
        </w:rPr>
        <w:t>ABSTRACT</w:t>
      </w:r>
    </w:p>
    <w:p w:rsidR="0064336C" w:rsidRPr="0064336C" w:rsidRDefault="0064336C" w:rsidP="0064336C">
      <w:pPr>
        <w:bidi w:val="0"/>
        <w:spacing w:after="0" w:line="240" w:lineRule="auto"/>
        <w:rPr>
          <w:rFonts w:asciiTheme="minorHAnsi" w:hAnsiTheme="minorHAnsi" w:cstheme="minorBidi"/>
          <w:sz w:val="24"/>
          <w:szCs w:val="24"/>
        </w:rPr>
      </w:pPr>
      <w:r>
        <w:rPr>
          <w:rFonts w:asciiTheme="minorHAnsi" w:hAnsiTheme="minorHAnsi" w:cstheme="minorBidi"/>
          <w:sz w:val="24"/>
          <w:szCs w:val="24"/>
        </w:rPr>
        <w:t xml:space="preserve">        </w:t>
      </w:r>
      <w:r w:rsidRPr="0064336C">
        <w:rPr>
          <w:rFonts w:asciiTheme="minorHAnsi" w:hAnsiTheme="minorHAnsi" w:cstheme="minorBidi"/>
          <w:sz w:val="24"/>
          <w:szCs w:val="24"/>
        </w:rPr>
        <w:t>It  is determined by the scientists of the Arabic tongue that some words are deleted from the verbal compound, for the issues of grammar, and by adding words to it; for graphic purposes, whereas the origin in all words is not to be deleted, and not increased, but things which are familiar with the speakers of the language calls for deletion or increase to enhance the speech so it will have good rhythm by the recipient as well as it will be out of the monotony to the ranks of rhetoric.</w:t>
      </w:r>
    </w:p>
    <w:p w:rsidR="0064336C" w:rsidRPr="0064336C" w:rsidRDefault="0064336C" w:rsidP="0064336C">
      <w:pPr>
        <w:bidi w:val="0"/>
        <w:spacing w:after="0" w:line="240" w:lineRule="auto"/>
        <w:rPr>
          <w:rFonts w:asciiTheme="minorHAnsi" w:hAnsiTheme="minorHAnsi" w:cstheme="minorBidi"/>
          <w:sz w:val="24"/>
          <w:szCs w:val="24"/>
          <w:rtl/>
          <w:lang w:bidi="ar-IQ"/>
        </w:rPr>
      </w:pPr>
      <w:r w:rsidRPr="0064336C">
        <w:rPr>
          <w:rFonts w:asciiTheme="minorHAnsi" w:hAnsiTheme="minorHAnsi" w:cstheme="minorBidi"/>
          <w:sz w:val="24"/>
          <w:szCs w:val="24"/>
        </w:rPr>
        <w:t xml:space="preserve">This research has taken upon itself the statement of some places of deletion in </w:t>
      </w:r>
      <w:proofErr w:type="spellStart"/>
      <w:r w:rsidRPr="0064336C">
        <w:rPr>
          <w:rFonts w:asciiTheme="minorHAnsi" w:hAnsiTheme="minorHAnsi" w:cstheme="minorBidi"/>
          <w:sz w:val="24"/>
          <w:szCs w:val="24"/>
        </w:rPr>
        <w:t>Quranic</w:t>
      </w:r>
      <w:proofErr w:type="spellEnd"/>
      <w:r w:rsidRPr="0064336C">
        <w:rPr>
          <w:rFonts w:asciiTheme="minorHAnsi" w:hAnsiTheme="minorHAnsi" w:cstheme="minorBidi"/>
          <w:sz w:val="24"/>
          <w:szCs w:val="24"/>
        </w:rPr>
        <w:t xml:space="preserve"> compounds, which were shown by the grammarians, whom estimated what have been deleted, like "the singular word, the sentence, and what is more than the sentence", indicating on the Holy Quran.</w:t>
      </w:r>
    </w:p>
    <w:p w:rsidR="00B905FD" w:rsidRPr="0064336C" w:rsidRDefault="00B905FD" w:rsidP="0064336C">
      <w:pPr>
        <w:spacing w:after="0" w:line="240" w:lineRule="auto"/>
        <w:jc w:val="center"/>
        <w:rPr>
          <w:b/>
          <w:bCs/>
          <w:sz w:val="24"/>
          <w:szCs w:val="24"/>
          <w:rtl/>
          <w:lang w:bidi="ar-IQ"/>
        </w:rPr>
      </w:pPr>
      <w:r w:rsidRPr="0064336C">
        <w:rPr>
          <w:rFonts w:hint="cs"/>
          <w:b/>
          <w:bCs/>
          <w:sz w:val="24"/>
          <w:szCs w:val="24"/>
          <w:rtl/>
          <w:lang w:bidi="ar-IQ"/>
        </w:rPr>
        <w:t>المقدِّمة</w:t>
      </w:r>
    </w:p>
    <w:p w:rsidR="00B905FD" w:rsidRPr="0064336C" w:rsidRDefault="00B905FD" w:rsidP="0064336C">
      <w:pPr>
        <w:spacing w:after="0" w:line="240" w:lineRule="auto"/>
        <w:jc w:val="center"/>
        <w:rPr>
          <w:b/>
          <w:bCs/>
          <w:sz w:val="24"/>
          <w:szCs w:val="24"/>
          <w:rtl/>
          <w:lang w:bidi="ar-IQ"/>
        </w:rPr>
      </w:pPr>
      <w:r w:rsidRPr="0064336C">
        <w:rPr>
          <w:rFonts w:hint="cs"/>
          <w:b/>
          <w:bCs/>
          <w:sz w:val="24"/>
          <w:szCs w:val="24"/>
          <w:rtl/>
          <w:lang w:bidi="ar-IQ"/>
        </w:rPr>
        <w:t>بسم الله الرحمن الرحيم</w:t>
      </w:r>
    </w:p>
    <w:p w:rsidR="00B905FD" w:rsidRPr="0064336C" w:rsidRDefault="00B905FD" w:rsidP="0064336C">
      <w:pPr>
        <w:spacing w:after="0" w:line="240" w:lineRule="auto"/>
        <w:jc w:val="both"/>
        <w:rPr>
          <w:sz w:val="24"/>
          <w:szCs w:val="24"/>
          <w:rtl/>
          <w:lang w:bidi="ar-IQ"/>
        </w:rPr>
      </w:pPr>
      <w:r w:rsidRPr="0064336C">
        <w:rPr>
          <w:sz w:val="24"/>
          <w:szCs w:val="24"/>
          <w:rtl/>
          <w:lang w:bidi="ar-IQ"/>
        </w:rPr>
        <w:t xml:space="preserve">الحمدُ لله وليِّ المُؤمنين، والصلاة والسلام على خاتم الأنبياء والمُرسَلين، مُحمَّد بنِ عبد الله، وعلى </w:t>
      </w:r>
      <w:proofErr w:type="spellStart"/>
      <w:r w:rsidRPr="0064336C">
        <w:rPr>
          <w:sz w:val="24"/>
          <w:szCs w:val="24"/>
          <w:rtl/>
          <w:lang w:bidi="ar-IQ"/>
        </w:rPr>
        <w:t>آله</w:t>
      </w:r>
      <w:proofErr w:type="spellEnd"/>
      <w:r w:rsidRPr="0064336C">
        <w:rPr>
          <w:sz w:val="24"/>
          <w:szCs w:val="24"/>
          <w:rtl/>
          <w:lang w:bidi="ar-IQ"/>
        </w:rPr>
        <w:t xml:space="preserve"> الطيِّبين الطاهرين، وصحبه </w:t>
      </w:r>
      <w:proofErr w:type="spellStart"/>
      <w:r w:rsidRPr="0064336C">
        <w:rPr>
          <w:sz w:val="24"/>
          <w:szCs w:val="24"/>
          <w:rtl/>
          <w:lang w:bidi="ar-IQ"/>
        </w:rPr>
        <w:t>المُنتَجَبين</w:t>
      </w:r>
      <w:proofErr w:type="spellEnd"/>
      <w:r w:rsidRPr="0064336C">
        <w:rPr>
          <w:sz w:val="24"/>
          <w:szCs w:val="24"/>
          <w:rtl/>
          <w:lang w:bidi="ar-IQ"/>
        </w:rPr>
        <w:t>، وعلى من اقتدى به منذُ أنْ بُعِثَ بالحقِّ رحمةً للعالمين، إلى قيام يوم الدين.</w:t>
      </w:r>
    </w:p>
    <w:p w:rsidR="00B905FD" w:rsidRPr="0064336C" w:rsidRDefault="00B905FD" w:rsidP="0064336C">
      <w:pPr>
        <w:spacing w:after="0" w:line="240" w:lineRule="auto"/>
        <w:jc w:val="both"/>
        <w:rPr>
          <w:sz w:val="24"/>
          <w:szCs w:val="24"/>
          <w:rtl/>
          <w:lang w:bidi="ar-IQ"/>
        </w:rPr>
      </w:pPr>
      <w:r w:rsidRPr="0064336C">
        <w:rPr>
          <w:sz w:val="24"/>
          <w:szCs w:val="24"/>
          <w:rtl/>
          <w:lang w:bidi="ar-IQ"/>
        </w:rPr>
        <w:t>أمَّا بعد</w:t>
      </w:r>
    </w:p>
    <w:p w:rsidR="008C2B70" w:rsidRPr="0064336C" w:rsidRDefault="00B905FD" w:rsidP="0064336C">
      <w:pPr>
        <w:spacing w:after="0" w:line="240" w:lineRule="auto"/>
        <w:jc w:val="both"/>
        <w:rPr>
          <w:sz w:val="24"/>
          <w:szCs w:val="24"/>
          <w:rtl/>
          <w:lang w:bidi="ar-IQ"/>
        </w:rPr>
      </w:pPr>
      <w:r w:rsidRPr="0064336C">
        <w:rPr>
          <w:rFonts w:hint="cs"/>
          <w:sz w:val="24"/>
          <w:szCs w:val="24"/>
          <w:rtl/>
          <w:lang w:bidi="ar-IQ"/>
        </w:rPr>
        <w:tab/>
        <w:t xml:space="preserve">فإنَّ الغاية من إعراب نصٍّ ما لا تخفى على أحد، فالمعرب يأخذ على عاتقه </w:t>
      </w:r>
      <w:r w:rsidR="00E44D83" w:rsidRPr="0064336C">
        <w:rPr>
          <w:rFonts w:hint="cs"/>
          <w:sz w:val="24"/>
          <w:szCs w:val="24"/>
          <w:rtl/>
          <w:lang w:bidi="ar-IQ"/>
        </w:rPr>
        <w:t xml:space="preserve">بيان العلائق الإسناديَّة في ذلك النصّ، </w:t>
      </w:r>
      <w:r w:rsidR="00E3125D" w:rsidRPr="0064336C">
        <w:rPr>
          <w:rFonts w:hint="cs"/>
          <w:sz w:val="24"/>
          <w:szCs w:val="24"/>
          <w:rtl/>
          <w:lang w:bidi="ar-IQ"/>
        </w:rPr>
        <w:t>ويتجلَّى جهده في: تقدير محذوف، أو إعطاء محلٍّ إعرابيّ للكلمة، أو عود ضمير، أو عود إشارة، أو تعلّق شبه جملة، أو بيان جنس اللفظ، أو الحكم على حرف بالزيادة، وغير ذلك</w:t>
      </w:r>
      <w:r w:rsidR="0064336C">
        <w:rPr>
          <w:rFonts w:hint="cs"/>
          <w:sz w:val="24"/>
          <w:szCs w:val="24"/>
          <w:rtl/>
          <w:lang w:bidi="ar-IQ"/>
        </w:rPr>
        <w:t>،</w:t>
      </w:r>
      <w:r w:rsidR="00E3125D" w:rsidRPr="0064336C">
        <w:rPr>
          <w:rFonts w:hint="cs"/>
          <w:sz w:val="24"/>
          <w:szCs w:val="24"/>
          <w:rtl/>
          <w:lang w:bidi="ar-IQ"/>
        </w:rPr>
        <w:t xml:space="preserve"> </w:t>
      </w:r>
      <w:r w:rsidR="00E44D83" w:rsidRPr="0064336C">
        <w:rPr>
          <w:rFonts w:hint="cs"/>
          <w:sz w:val="24"/>
          <w:szCs w:val="24"/>
          <w:rtl/>
          <w:lang w:bidi="ar-IQ"/>
        </w:rPr>
        <w:t xml:space="preserve">وغالبًا ما يسلِّط جهده على ما أشكِل </w:t>
      </w:r>
      <w:r w:rsidR="00337AFD" w:rsidRPr="0064336C">
        <w:rPr>
          <w:rFonts w:hint="cs"/>
          <w:sz w:val="24"/>
          <w:szCs w:val="24"/>
          <w:rtl/>
          <w:lang w:bidi="ar-IQ"/>
        </w:rPr>
        <w:t>من الألفاظ</w:t>
      </w:r>
      <w:r w:rsidR="00E3125D" w:rsidRPr="0064336C">
        <w:rPr>
          <w:rFonts w:hint="cs"/>
          <w:sz w:val="24"/>
          <w:szCs w:val="24"/>
          <w:rtl/>
          <w:lang w:bidi="ar-IQ"/>
        </w:rPr>
        <w:t xml:space="preserve"> </w:t>
      </w:r>
      <w:r w:rsidR="00834DB3" w:rsidRPr="0064336C">
        <w:rPr>
          <w:rFonts w:hint="cs"/>
          <w:sz w:val="24"/>
          <w:szCs w:val="24"/>
          <w:rtl/>
          <w:lang w:bidi="ar-IQ"/>
        </w:rPr>
        <w:t>بكثرة الاحتمالات التي قد تحتملها مفردة من مفرداته،</w:t>
      </w:r>
      <w:r w:rsidR="004B5A47" w:rsidRPr="0064336C">
        <w:rPr>
          <w:rFonts w:hint="cs"/>
          <w:sz w:val="24"/>
          <w:szCs w:val="24"/>
          <w:rtl/>
          <w:lang w:bidi="ar-IQ"/>
        </w:rPr>
        <w:t xml:space="preserve"> </w:t>
      </w:r>
      <w:r w:rsidR="008C2B70" w:rsidRPr="0064336C">
        <w:rPr>
          <w:rFonts w:hint="cs"/>
          <w:sz w:val="24"/>
          <w:szCs w:val="24"/>
          <w:rtl/>
          <w:lang w:bidi="ar-IQ"/>
        </w:rPr>
        <w:t>ك</w:t>
      </w:r>
      <w:r w:rsidR="004B5A47" w:rsidRPr="0064336C">
        <w:rPr>
          <w:rFonts w:hint="cs"/>
          <w:sz w:val="24"/>
          <w:szCs w:val="24"/>
          <w:rtl/>
          <w:lang w:bidi="ar-IQ"/>
        </w:rPr>
        <w:t xml:space="preserve">قوله تعالى: </w:t>
      </w:r>
      <w:r w:rsidR="002A3D23" w:rsidRPr="0064336C">
        <w:rPr>
          <w:rFonts w:hint="cs"/>
          <w:b/>
          <w:bCs/>
          <w:sz w:val="24"/>
          <w:szCs w:val="24"/>
          <w:rtl/>
        </w:rPr>
        <w:t>﴿</w:t>
      </w:r>
      <w:r w:rsidR="008C2B70" w:rsidRPr="0064336C">
        <w:rPr>
          <w:b/>
          <w:bCs/>
          <w:sz w:val="24"/>
          <w:szCs w:val="24"/>
          <w:rtl/>
        </w:rPr>
        <w:t>فَالْمُلْقِيَاتِ ذِكْرًا * عُذْرًا أَوْ نُذْرًا</w:t>
      </w:r>
      <w:r w:rsidR="002A3D23" w:rsidRPr="0064336C">
        <w:rPr>
          <w:rFonts w:hint="cs"/>
          <w:b/>
          <w:bCs/>
          <w:sz w:val="24"/>
          <w:szCs w:val="24"/>
          <w:rtl/>
        </w:rPr>
        <w:t>﴾</w:t>
      </w:r>
      <w:r w:rsidR="008C2B70" w:rsidRPr="0064336C">
        <w:rPr>
          <w:sz w:val="24"/>
          <w:szCs w:val="24"/>
          <w:rtl/>
          <w:lang w:bidi="ar-IQ"/>
        </w:rPr>
        <w:t xml:space="preserve"> المرسلات: 5-6،</w:t>
      </w:r>
      <w:r w:rsidR="008C2B70" w:rsidRPr="0064336C">
        <w:rPr>
          <w:rFonts w:hint="cs"/>
          <w:sz w:val="24"/>
          <w:szCs w:val="24"/>
          <w:rtl/>
          <w:lang w:bidi="ar-IQ"/>
        </w:rPr>
        <w:t xml:space="preserve"> فلفظت</w:t>
      </w:r>
      <w:r w:rsidR="00BB47A4" w:rsidRPr="0064336C">
        <w:rPr>
          <w:rFonts w:hint="cs"/>
          <w:sz w:val="24"/>
          <w:szCs w:val="24"/>
          <w:rtl/>
          <w:lang w:bidi="ar-IQ"/>
        </w:rPr>
        <w:t>ا</w:t>
      </w:r>
      <w:r w:rsidR="008C2B70" w:rsidRPr="0064336C">
        <w:rPr>
          <w:rFonts w:hint="cs"/>
          <w:sz w:val="24"/>
          <w:szCs w:val="24"/>
          <w:rtl/>
          <w:lang w:bidi="ar-IQ"/>
        </w:rPr>
        <w:t xml:space="preserve"> "</w:t>
      </w:r>
      <w:r w:rsidR="008C2B70" w:rsidRPr="0064336C">
        <w:rPr>
          <w:b/>
          <w:bCs/>
          <w:sz w:val="24"/>
          <w:szCs w:val="24"/>
          <w:rtl/>
        </w:rPr>
        <w:t>عُذْرًا أَوْ نُذْرًا</w:t>
      </w:r>
      <w:r w:rsidR="008C2B70" w:rsidRPr="0064336C">
        <w:rPr>
          <w:rFonts w:hint="cs"/>
          <w:sz w:val="24"/>
          <w:szCs w:val="24"/>
          <w:rtl/>
          <w:lang w:bidi="ar-IQ"/>
        </w:rPr>
        <w:t>"</w:t>
      </w:r>
      <w:r w:rsidR="00834DB3" w:rsidRPr="0064336C">
        <w:rPr>
          <w:rFonts w:hint="cs"/>
          <w:sz w:val="24"/>
          <w:szCs w:val="24"/>
          <w:rtl/>
          <w:lang w:bidi="ar-IQ"/>
        </w:rPr>
        <w:t xml:space="preserve"> له</w:t>
      </w:r>
      <w:r w:rsidR="008C2B70" w:rsidRPr="0064336C">
        <w:rPr>
          <w:rFonts w:hint="cs"/>
          <w:sz w:val="24"/>
          <w:szCs w:val="24"/>
          <w:rtl/>
          <w:lang w:bidi="ar-IQ"/>
        </w:rPr>
        <w:t>م</w:t>
      </w:r>
      <w:r w:rsidR="00834DB3" w:rsidRPr="0064336C">
        <w:rPr>
          <w:rFonts w:hint="cs"/>
          <w:sz w:val="24"/>
          <w:szCs w:val="24"/>
          <w:rtl/>
          <w:lang w:bidi="ar-IQ"/>
        </w:rPr>
        <w:t>ا</w:t>
      </w:r>
      <w:r w:rsidR="008C2B70" w:rsidRPr="0064336C">
        <w:rPr>
          <w:rFonts w:hint="cs"/>
          <w:sz w:val="24"/>
          <w:szCs w:val="24"/>
          <w:rtl/>
          <w:lang w:bidi="ar-IQ"/>
        </w:rPr>
        <w:t xml:space="preserve"> محالٌّ إعرابيّة متعدِّدة، ممكن </w:t>
      </w:r>
      <w:r w:rsidR="00337AFD" w:rsidRPr="0064336C">
        <w:rPr>
          <w:rFonts w:hint="cs"/>
          <w:sz w:val="24"/>
          <w:szCs w:val="24"/>
          <w:rtl/>
          <w:lang w:bidi="ar-IQ"/>
        </w:rPr>
        <w:t>أن يكونا بدلين من قوله "ذكر</w:t>
      </w:r>
      <w:r w:rsidR="006E5701" w:rsidRPr="0064336C">
        <w:rPr>
          <w:rFonts w:hint="cs"/>
          <w:sz w:val="24"/>
          <w:szCs w:val="24"/>
          <w:rtl/>
          <w:lang w:bidi="ar-IQ"/>
        </w:rPr>
        <w:t>ًا</w:t>
      </w:r>
      <w:r w:rsidR="00337AFD" w:rsidRPr="0064336C">
        <w:rPr>
          <w:rFonts w:hint="cs"/>
          <w:sz w:val="24"/>
          <w:szCs w:val="24"/>
          <w:rtl/>
          <w:lang w:bidi="ar-IQ"/>
        </w:rPr>
        <w:t>"، والمعنى عن</w:t>
      </w:r>
      <w:r w:rsidR="002A3D23" w:rsidRPr="0064336C">
        <w:rPr>
          <w:rFonts w:hint="cs"/>
          <w:sz w:val="24"/>
          <w:szCs w:val="24"/>
          <w:rtl/>
          <w:lang w:bidi="ar-IQ"/>
        </w:rPr>
        <w:t>د</w:t>
      </w:r>
      <w:r w:rsidR="00337AFD" w:rsidRPr="0064336C">
        <w:rPr>
          <w:rFonts w:hint="cs"/>
          <w:sz w:val="24"/>
          <w:szCs w:val="24"/>
          <w:rtl/>
          <w:lang w:bidi="ar-IQ"/>
        </w:rPr>
        <w:t xml:space="preserve">ئذ: </w:t>
      </w:r>
      <w:r w:rsidR="00337AFD" w:rsidRPr="0064336C">
        <w:rPr>
          <w:sz w:val="24"/>
          <w:szCs w:val="24"/>
          <w:rtl/>
          <w:lang w:bidi="ar-IQ"/>
        </w:rPr>
        <w:t>فالملقيات عذر</w:t>
      </w:r>
      <w:r w:rsidR="006E5701" w:rsidRPr="0064336C">
        <w:rPr>
          <w:sz w:val="24"/>
          <w:szCs w:val="24"/>
          <w:rtl/>
          <w:lang w:bidi="ar-IQ"/>
        </w:rPr>
        <w:t>ًا</w:t>
      </w:r>
      <w:r w:rsidR="00337AFD" w:rsidRPr="0064336C">
        <w:rPr>
          <w:sz w:val="24"/>
          <w:szCs w:val="24"/>
          <w:rtl/>
          <w:lang w:bidi="ar-IQ"/>
        </w:rPr>
        <w:t xml:space="preserve"> أو نُذْر</w:t>
      </w:r>
      <w:r w:rsidR="006E5701" w:rsidRPr="0064336C">
        <w:rPr>
          <w:sz w:val="24"/>
          <w:szCs w:val="24"/>
          <w:rtl/>
          <w:lang w:bidi="ar-IQ"/>
        </w:rPr>
        <w:t>ًا</w:t>
      </w:r>
      <w:r w:rsidR="00337AFD" w:rsidRPr="0064336C">
        <w:rPr>
          <w:rFonts w:hint="cs"/>
          <w:sz w:val="24"/>
          <w:szCs w:val="24"/>
          <w:rtl/>
          <w:lang w:bidi="ar-IQ"/>
        </w:rPr>
        <w:t xml:space="preserve">، وممكن أن يكونا </w:t>
      </w:r>
      <w:r w:rsidR="00337AFD" w:rsidRPr="0064336C">
        <w:rPr>
          <w:sz w:val="24"/>
          <w:szCs w:val="24"/>
          <w:rtl/>
          <w:lang w:bidi="ar-IQ"/>
        </w:rPr>
        <w:t>ن</w:t>
      </w:r>
      <w:r w:rsidR="00337AFD" w:rsidRPr="0064336C">
        <w:rPr>
          <w:rFonts w:hint="cs"/>
          <w:sz w:val="24"/>
          <w:szCs w:val="24"/>
          <w:rtl/>
          <w:lang w:bidi="ar-IQ"/>
        </w:rPr>
        <w:t>ُ</w:t>
      </w:r>
      <w:r w:rsidR="00337AFD" w:rsidRPr="0064336C">
        <w:rPr>
          <w:sz w:val="24"/>
          <w:szCs w:val="24"/>
          <w:rtl/>
          <w:lang w:bidi="ar-IQ"/>
        </w:rPr>
        <w:t>ص</w:t>
      </w:r>
      <w:r w:rsidR="00337AFD" w:rsidRPr="0064336C">
        <w:rPr>
          <w:rFonts w:hint="cs"/>
          <w:sz w:val="24"/>
          <w:szCs w:val="24"/>
          <w:rtl/>
          <w:lang w:bidi="ar-IQ"/>
        </w:rPr>
        <w:t>ِ</w:t>
      </w:r>
      <w:r w:rsidR="00337AFD" w:rsidRPr="0064336C">
        <w:rPr>
          <w:sz w:val="24"/>
          <w:szCs w:val="24"/>
          <w:rtl/>
          <w:lang w:bidi="ar-IQ"/>
        </w:rPr>
        <w:t>با</w:t>
      </w:r>
      <w:r w:rsidR="00337AFD" w:rsidRPr="0064336C">
        <w:rPr>
          <w:rFonts w:hint="cs"/>
          <w:sz w:val="24"/>
          <w:szCs w:val="24"/>
          <w:rtl/>
          <w:lang w:bidi="ar-IQ"/>
        </w:rPr>
        <w:t xml:space="preserve"> </w:t>
      </w:r>
      <w:proofErr w:type="spellStart"/>
      <w:r w:rsidR="00337AFD" w:rsidRPr="0064336C">
        <w:rPr>
          <w:rFonts w:hint="cs"/>
          <w:sz w:val="24"/>
          <w:szCs w:val="24"/>
          <w:rtl/>
          <w:lang w:bidi="ar-IQ"/>
        </w:rPr>
        <w:t>بـ</w:t>
      </w:r>
      <w:r w:rsidR="00337AFD" w:rsidRPr="0064336C">
        <w:rPr>
          <w:sz w:val="24"/>
          <w:szCs w:val="24"/>
          <w:rtl/>
          <w:lang w:bidi="ar-IQ"/>
        </w:rPr>
        <w:t>"ذِكر</w:t>
      </w:r>
      <w:r w:rsidR="006E5701" w:rsidRPr="0064336C">
        <w:rPr>
          <w:sz w:val="24"/>
          <w:szCs w:val="24"/>
          <w:rtl/>
          <w:lang w:bidi="ar-IQ"/>
        </w:rPr>
        <w:t>ًا</w:t>
      </w:r>
      <w:proofErr w:type="spellEnd"/>
      <w:r w:rsidR="00337AFD" w:rsidRPr="0064336C">
        <w:rPr>
          <w:sz w:val="24"/>
          <w:szCs w:val="24"/>
          <w:rtl/>
          <w:lang w:bidi="ar-IQ"/>
        </w:rPr>
        <w:t xml:space="preserve">"، </w:t>
      </w:r>
      <w:r w:rsidR="00337AFD" w:rsidRPr="0064336C">
        <w:rPr>
          <w:rFonts w:hint="cs"/>
          <w:sz w:val="24"/>
          <w:szCs w:val="24"/>
          <w:rtl/>
          <w:lang w:bidi="ar-IQ"/>
        </w:rPr>
        <w:t>و</w:t>
      </w:r>
      <w:r w:rsidR="00337AFD" w:rsidRPr="0064336C">
        <w:rPr>
          <w:sz w:val="24"/>
          <w:szCs w:val="24"/>
          <w:rtl/>
          <w:lang w:bidi="ar-IQ"/>
        </w:rPr>
        <w:t>المعنى</w:t>
      </w:r>
      <w:r w:rsidR="00337AFD" w:rsidRPr="0064336C">
        <w:rPr>
          <w:rFonts w:hint="cs"/>
          <w:sz w:val="24"/>
          <w:szCs w:val="24"/>
          <w:rtl/>
          <w:lang w:bidi="ar-IQ"/>
        </w:rPr>
        <w:t xml:space="preserve"> حينئذ</w:t>
      </w:r>
      <w:r w:rsidR="00337AFD" w:rsidRPr="0064336C">
        <w:rPr>
          <w:sz w:val="24"/>
          <w:szCs w:val="24"/>
          <w:rtl/>
          <w:lang w:bidi="ar-IQ"/>
        </w:rPr>
        <w:t>: فالملقيات أن ذكرت عذر</w:t>
      </w:r>
      <w:r w:rsidR="006E5701" w:rsidRPr="0064336C">
        <w:rPr>
          <w:sz w:val="24"/>
          <w:szCs w:val="24"/>
          <w:rtl/>
          <w:lang w:bidi="ar-IQ"/>
        </w:rPr>
        <w:t>ًا</w:t>
      </w:r>
      <w:r w:rsidR="00337AFD" w:rsidRPr="0064336C">
        <w:rPr>
          <w:sz w:val="24"/>
          <w:szCs w:val="24"/>
          <w:rtl/>
          <w:lang w:bidi="ar-IQ"/>
        </w:rPr>
        <w:t xml:space="preserve"> ونذر</w:t>
      </w:r>
      <w:r w:rsidR="006E5701" w:rsidRPr="0064336C">
        <w:rPr>
          <w:sz w:val="24"/>
          <w:szCs w:val="24"/>
          <w:rtl/>
          <w:lang w:bidi="ar-IQ"/>
        </w:rPr>
        <w:t>ًا</w:t>
      </w:r>
      <w:r w:rsidR="00337AFD" w:rsidRPr="0064336C">
        <w:rPr>
          <w:rFonts w:hint="cs"/>
          <w:sz w:val="24"/>
          <w:szCs w:val="24"/>
          <w:rtl/>
          <w:lang w:bidi="ar-IQ"/>
        </w:rPr>
        <w:t>، وممكن أن يكونا مفعولين لأجلهما، والمعنى عندئذ</w:t>
      </w:r>
      <w:r w:rsidR="00337AFD" w:rsidRPr="0064336C">
        <w:rPr>
          <w:sz w:val="24"/>
          <w:szCs w:val="24"/>
          <w:rtl/>
          <w:lang w:bidi="ar-IQ"/>
        </w:rPr>
        <w:t>: فالملقيات ذكر</w:t>
      </w:r>
      <w:r w:rsidR="006E5701" w:rsidRPr="0064336C">
        <w:rPr>
          <w:sz w:val="24"/>
          <w:szCs w:val="24"/>
          <w:rtl/>
          <w:lang w:bidi="ar-IQ"/>
        </w:rPr>
        <w:t>ًا</w:t>
      </w:r>
      <w:r w:rsidR="00337AFD" w:rsidRPr="0064336C">
        <w:rPr>
          <w:sz w:val="24"/>
          <w:szCs w:val="24"/>
          <w:rtl/>
          <w:lang w:bidi="ar-IQ"/>
        </w:rPr>
        <w:t xml:space="preserve"> للإعذار والإنذار</w:t>
      </w:r>
      <w:r w:rsidR="00337AFD" w:rsidRPr="0064336C">
        <w:rPr>
          <w:rFonts w:hint="cs"/>
          <w:sz w:val="24"/>
          <w:szCs w:val="24"/>
          <w:rtl/>
          <w:lang w:bidi="ar-IQ"/>
        </w:rPr>
        <w:t>، وممكن أن يكونا</w:t>
      </w:r>
      <w:r w:rsidR="00A32800" w:rsidRPr="0064336C">
        <w:rPr>
          <w:rFonts w:hint="cs"/>
          <w:sz w:val="24"/>
          <w:szCs w:val="24"/>
          <w:rtl/>
          <w:lang w:bidi="ar-IQ"/>
        </w:rPr>
        <w:t xml:space="preserve"> حالين من قوله "الملقيات"، والمعنى عندئذ: فالملقيات ذكرًا </w:t>
      </w:r>
      <w:proofErr w:type="spellStart"/>
      <w:r w:rsidR="00A32800" w:rsidRPr="0064336C">
        <w:rPr>
          <w:rFonts w:hint="cs"/>
          <w:sz w:val="24"/>
          <w:szCs w:val="24"/>
          <w:rtl/>
          <w:lang w:bidi="ar-IQ"/>
        </w:rPr>
        <w:t>عاذراتٍ</w:t>
      </w:r>
      <w:proofErr w:type="spellEnd"/>
      <w:r w:rsidR="00A32800" w:rsidRPr="0064336C">
        <w:rPr>
          <w:rFonts w:hint="cs"/>
          <w:sz w:val="24"/>
          <w:szCs w:val="24"/>
          <w:rtl/>
          <w:lang w:bidi="ar-IQ"/>
        </w:rPr>
        <w:t xml:space="preserve"> ومنذراتٍ. فهذه المحالّ الإعرابيّة التي تحتملها اللفظتان جائز</w:t>
      </w:r>
      <w:r w:rsidR="00BB47A4" w:rsidRPr="0064336C">
        <w:rPr>
          <w:rFonts w:hint="cs"/>
          <w:sz w:val="24"/>
          <w:szCs w:val="24"/>
          <w:rtl/>
          <w:lang w:bidi="ar-IQ"/>
        </w:rPr>
        <w:t>ة</w:t>
      </w:r>
      <w:r w:rsidR="00BB47A4" w:rsidRPr="0064336C">
        <w:rPr>
          <w:sz w:val="24"/>
          <w:szCs w:val="24"/>
          <w:rtl/>
        </w:rPr>
        <w:t xml:space="preserve"> </w:t>
      </w:r>
      <w:r w:rsidR="00BB47A4" w:rsidRPr="0064336C">
        <w:rPr>
          <w:rFonts w:hint="cs"/>
          <w:sz w:val="24"/>
          <w:szCs w:val="24"/>
          <w:rtl/>
          <w:lang w:bidi="ar-IQ"/>
        </w:rPr>
        <w:t xml:space="preserve"> </w:t>
      </w:r>
      <w:r w:rsidR="00BB47A4" w:rsidRPr="0064336C">
        <w:rPr>
          <w:sz w:val="24"/>
          <w:szCs w:val="24"/>
          <w:rtl/>
          <w:lang w:bidi="ar-IQ"/>
        </w:rPr>
        <w:t>كلُّها</w:t>
      </w:r>
      <w:r w:rsidR="00A32800" w:rsidRPr="0064336C">
        <w:rPr>
          <w:rFonts w:hint="cs"/>
          <w:sz w:val="24"/>
          <w:szCs w:val="24"/>
          <w:rtl/>
          <w:lang w:bidi="ar-IQ"/>
        </w:rPr>
        <w:t xml:space="preserve">، وما كانت اللفظتان لتُوَجّها بهذه </w:t>
      </w:r>
      <w:r w:rsidR="00A32800" w:rsidRPr="0064336C">
        <w:rPr>
          <w:rFonts w:hint="cs"/>
          <w:sz w:val="24"/>
          <w:szCs w:val="24"/>
          <w:rtl/>
          <w:lang w:bidi="ar-IQ"/>
        </w:rPr>
        <w:lastRenderedPageBreak/>
        <w:t>التوجيهات المتعدِّدة إلاَّ بدقَّة نظرٍ صوِّبت نحو التركيب النحويّ الذي انتظم</w:t>
      </w:r>
      <w:r w:rsidR="006E5701" w:rsidRPr="0064336C">
        <w:rPr>
          <w:rFonts w:hint="cs"/>
          <w:sz w:val="24"/>
          <w:szCs w:val="24"/>
          <w:rtl/>
          <w:lang w:bidi="ar-IQ"/>
        </w:rPr>
        <w:t>ت</w:t>
      </w:r>
      <w:r w:rsidR="00A32800" w:rsidRPr="0064336C">
        <w:rPr>
          <w:rFonts w:hint="cs"/>
          <w:sz w:val="24"/>
          <w:szCs w:val="24"/>
          <w:rtl/>
          <w:lang w:bidi="ar-IQ"/>
        </w:rPr>
        <w:t>ا فيه، ومن الممكن أن يكون أحدها راجحًا و</w:t>
      </w:r>
      <w:r w:rsidR="002A3D23" w:rsidRPr="0064336C">
        <w:rPr>
          <w:rFonts w:hint="cs"/>
          <w:sz w:val="24"/>
          <w:szCs w:val="24"/>
          <w:rtl/>
          <w:lang w:bidi="ar-IQ"/>
        </w:rPr>
        <w:t xml:space="preserve">ما </w:t>
      </w:r>
      <w:r w:rsidR="00A32800" w:rsidRPr="0064336C">
        <w:rPr>
          <w:rFonts w:hint="cs"/>
          <w:sz w:val="24"/>
          <w:szCs w:val="24"/>
          <w:rtl/>
          <w:lang w:bidi="ar-IQ"/>
        </w:rPr>
        <w:t>سواه مرجوحًا.</w:t>
      </w:r>
    </w:p>
    <w:p w:rsidR="00B905FD" w:rsidRPr="0064336C" w:rsidRDefault="00E6318F" w:rsidP="0064336C">
      <w:pPr>
        <w:spacing w:after="0" w:line="240" w:lineRule="auto"/>
        <w:ind w:firstLine="720"/>
        <w:jc w:val="both"/>
        <w:rPr>
          <w:sz w:val="24"/>
          <w:szCs w:val="24"/>
          <w:rtl/>
          <w:lang w:bidi="ar-IQ"/>
        </w:rPr>
      </w:pPr>
      <w:r w:rsidRPr="0064336C">
        <w:rPr>
          <w:rFonts w:hint="cs"/>
          <w:sz w:val="24"/>
          <w:szCs w:val="24"/>
          <w:rtl/>
          <w:lang w:bidi="ar-IQ"/>
        </w:rPr>
        <w:t xml:space="preserve">من المثال السابق ندرك صحَّة ما </w:t>
      </w:r>
      <w:r w:rsidR="00B905FD" w:rsidRPr="0064336C">
        <w:rPr>
          <w:rFonts w:hint="cs"/>
          <w:sz w:val="24"/>
          <w:szCs w:val="24"/>
          <w:rtl/>
          <w:lang w:bidi="ar-IQ"/>
        </w:rPr>
        <w:t>عُرِف عن معربي القرآن الكريم</w:t>
      </w:r>
      <w:r w:rsidRPr="0064336C">
        <w:rPr>
          <w:rFonts w:hint="cs"/>
          <w:sz w:val="24"/>
          <w:szCs w:val="24"/>
          <w:rtl/>
          <w:lang w:bidi="ar-IQ"/>
        </w:rPr>
        <w:t>، وما وُصِفوا به من دقَّةِ</w:t>
      </w:r>
      <w:r w:rsidR="00B905FD" w:rsidRPr="0064336C">
        <w:rPr>
          <w:rFonts w:hint="cs"/>
          <w:sz w:val="24"/>
          <w:szCs w:val="24"/>
          <w:rtl/>
          <w:lang w:bidi="ar-IQ"/>
        </w:rPr>
        <w:t xml:space="preserve"> نظرهم في ذلك النصِّ المعجز بأسلوبه، فدارت رحا أفكارهم حول مركَّباته، فظهرت على إثر ذلك </w:t>
      </w:r>
      <w:proofErr w:type="spellStart"/>
      <w:r w:rsidR="00B905FD" w:rsidRPr="0064336C">
        <w:rPr>
          <w:rFonts w:hint="cs"/>
          <w:sz w:val="24"/>
          <w:szCs w:val="24"/>
          <w:rtl/>
          <w:lang w:bidi="ar-IQ"/>
        </w:rPr>
        <w:t>أعاريب</w:t>
      </w:r>
      <w:proofErr w:type="spellEnd"/>
      <w:r w:rsidR="00B905FD" w:rsidRPr="0064336C">
        <w:rPr>
          <w:rFonts w:hint="cs"/>
          <w:sz w:val="24"/>
          <w:szCs w:val="24"/>
          <w:rtl/>
          <w:lang w:bidi="ar-IQ"/>
        </w:rPr>
        <w:t xml:space="preserve"> متعدِّدة للمركَّب الواحد، فطفق بعضهم</w:t>
      </w:r>
      <w:r w:rsidRPr="0064336C">
        <w:rPr>
          <w:rFonts w:hint="cs"/>
          <w:sz w:val="24"/>
          <w:szCs w:val="24"/>
          <w:rtl/>
          <w:lang w:bidi="ar-IQ"/>
        </w:rPr>
        <w:t xml:space="preserve"> يسوق دليلًا من كلام العرب على توجيهه المركَّب القرآنيّ توجيهًا نحويًّا فذًّا، أو</w:t>
      </w:r>
      <w:r w:rsidR="00C32E38" w:rsidRPr="0064336C">
        <w:rPr>
          <w:rFonts w:hint="cs"/>
          <w:sz w:val="24"/>
          <w:szCs w:val="24"/>
          <w:rtl/>
          <w:lang w:bidi="ar-IQ"/>
        </w:rPr>
        <w:t xml:space="preserve"> ترجيح توجيه نحويّ</w:t>
      </w:r>
      <w:r w:rsidR="00B905FD" w:rsidRPr="0064336C">
        <w:rPr>
          <w:rFonts w:hint="cs"/>
          <w:sz w:val="24"/>
          <w:szCs w:val="24"/>
          <w:rtl/>
          <w:lang w:bidi="ar-IQ"/>
        </w:rPr>
        <w:t xml:space="preserve"> على ما سواه؛ </w:t>
      </w:r>
      <w:r w:rsidRPr="0064336C">
        <w:rPr>
          <w:rFonts w:hint="cs"/>
          <w:sz w:val="24"/>
          <w:szCs w:val="24"/>
          <w:rtl/>
          <w:lang w:bidi="ar-IQ"/>
        </w:rPr>
        <w:t>ف</w:t>
      </w:r>
      <w:r w:rsidR="00C32E38" w:rsidRPr="0064336C">
        <w:rPr>
          <w:rFonts w:hint="cs"/>
          <w:sz w:val="24"/>
          <w:szCs w:val="24"/>
          <w:rtl/>
          <w:lang w:bidi="ar-IQ"/>
        </w:rPr>
        <w:t>لكي</w:t>
      </w:r>
      <w:r w:rsidR="00BB47A4" w:rsidRPr="0064336C">
        <w:rPr>
          <w:rFonts w:hint="cs"/>
          <w:sz w:val="24"/>
          <w:szCs w:val="24"/>
          <w:rtl/>
          <w:lang w:bidi="ar-IQ"/>
        </w:rPr>
        <w:t xml:space="preserve"> </w:t>
      </w:r>
      <w:r w:rsidR="00C32E38" w:rsidRPr="0064336C">
        <w:rPr>
          <w:rFonts w:hint="cs"/>
          <w:sz w:val="24"/>
          <w:szCs w:val="24"/>
          <w:rtl/>
          <w:lang w:bidi="ar-IQ"/>
        </w:rPr>
        <w:t>لا يكون ترجيحه من غير مرجِّح</w:t>
      </w:r>
      <w:r w:rsidRPr="0064336C">
        <w:rPr>
          <w:rFonts w:hint="cs"/>
          <w:sz w:val="24"/>
          <w:szCs w:val="24"/>
          <w:rtl/>
          <w:lang w:bidi="ar-IQ"/>
        </w:rPr>
        <w:t xml:space="preserve"> </w:t>
      </w:r>
      <w:r w:rsidR="00C32E38" w:rsidRPr="0064336C">
        <w:rPr>
          <w:rFonts w:hint="cs"/>
          <w:sz w:val="24"/>
          <w:szCs w:val="24"/>
          <w:rtl/>
          <w:lang w:bidi="ar-IQ"/>
        </w:rPr>
        <w:t>أخذ يستدلُّ عليه،</w:t>
      </w:r>
      <w:r w:rsidR="00B905FD" w:rsidRPr="0064336C">
        <w:rPr>
          <w:rFonts w:hint="cs"/>
          <w:sz w:val="24"/>
          <w:szCs w:val="24"/>
          <w:rtl/>
          <w:lang w:bidi="ar-IQ"/>
        </w:rPr>
        <w:t xml:space="preserve"> على حين </w:t>
      </w:r>
      <w:proofErr w:type="spellStart"/>
      <w:r w:rsidR="00B905FD" w:rsidRPr="0064336C">
        <w:rPr>
          <w:rFonts w:hint="cs"/>
          <w:sz w:val="24"/>
          <w:szCs w:val="24"/>
          <w:rtl/>
          <w:lang w:bidi="ar-IQ"/>
        </w:rPr>
        <w:t>انماز</w:t>
      </w:r>
      <w:proofErr w:type="spellEnd"/>
      <w:r w:rsidR="00B905FD" w:rsidRPr="0064336C">
        <w:rPr>
          <w:rFonts w:hint="cs"/>
          <w:sz w:val="24"/>
          <w:szCs w:val="24"/>
          <w:rtl/>
          <w:lang w:bidi="ar-IQ"/>
        </w:rPr>
        <w:t xml:space="preserve"> بعضهم الآخر</w:t>
      </w:r>
      <w:r w:rsidR="00C32E38" w:rsidRPr="0064336C">
        <w:rPr>
          <w:rFonts w:hint="cs"/>
          <w:sz w:val="24"/>
          <w:szCs w:val="24"/>
          <w:rtl/>
          <w:lang w:bidi="ar-IQ"/>
        </w:rPr>
        <w:t xml:space="preserve"> بالاستدلال على توجيهه أو ترجيحه بالقرآن الكريم</w:t>
      </w:r>
      <w:r w:rsidR="00B905FD" w:rsidRPr="0064336C">
        <w:rPr>
          <w:rFonts w:hint="cs"/>
          <w:sz w:val="24"/>
          <w:szCs w:val="24"/>
          <w:rtl/>
          <w:lang w:bidi="ar-IQ"/>
        </w:rPr>
        <w:t>، وطبيعيّ أنَّ الم</w:t>
      </w:r>
      <w:r w:rsidR="00C32E38" w:rsidRPr="0064336C">
        <w:rPr>
          <w:rFonts w:hint="cs"/>
          <w:sz w:val="24"/>
          <w:szCs w:val="24"/>
          <w:rtl/>
          <w:lang w:bidi="ar-IQ"/>
        </w:rPr>
        <w:t>ستدلّ</w:t>
      </w:r>
      <w:r w:rsidR="00B905FD" w:rsidRPr="0064336C">
        <w:rPr>
          <w:rFonts w:hint="cs"/>
          <w:sz w:val="24"/>
          <w:szCs w:val="24"/>
          <w:rtl/>
          <w:lang w:bidi="ar-IQ"/>
        </w:rPr>
        <w:t xml:space="preserve"> بالقرآن</w:t>
      </w:r>
      <w:r w:rsidR="00C32E38" w:rsidRPr="0064336C">
        <w:rPr>
          <w:rFonts w:hint="cs"/>
          <w:sz w:val="24"/>
          <w:szCs w:val="24"/>
          <w:rtl/>
          <w:lang w:bidi="ar-IQ"/>
        </w:rPr>
        <w:t xml:space="preserve"> </w:t>
      </w:r>
      <w:r w:rsidR="00B905FD" w:rsidRPr="0064336C">
        <w:rPr>
          <w:rFonts w:hint="cs"/>
          <w:sz w:val="24"/>
          <w:szCs w:val="24"/>
          <w:rtl/>
          <w:lang w:bidi="ar-IQ"/>
        </w:rPr>
        <w:t xml:space="preserve">لا يُجارى ولا </w:t>
      </w:r>
      <w:proofErr w:type="spellStart"/>
      <w:r w:rsidR="00B905FD" w:rsidRPr="0064336C">
        <w:rPr>
          <w:rFonts w:hint="cs"/>
          <w:sz w:val="24"/>
          <w:szCs w:val="24"/>
          <w:rtl/>
          <w:lang w:bidi="ar-IQ"/>
        </w:rPr>
        <w:t>يُسامق</w:t>
      </w:r>
      <w:proofErr w:type="spellEnd"/>
      <w:r w:rsidR="00B905FD" w:rsidRPr="0064336C">
        <w:rPr>
          <w:rFonts w:hint="cs"/>
          <w:sz w:val="24"/>
          <w:szCs w:val="24"/>
          <w:rtl/>
          <w:lang w:bidi="ar-IQ"/>
        </w:rPr>
        <w:t xml:space="preserve"> في ميدان ترجيحه؛ لأنَّه احتكم إلى الأسلوب نفسه، فرأى أنَّ ذلك المركَّب القرآنيّ على الرغم من جواز توجيهه نحويّ</w:t>
      </w:r>
      <w:r w:rsidR="006E5701" w:rsidRPr="0064336C">
        <w:rPr>
          <w:rFonts w:hint="cs"/>
          <w:sz w:val="24"/>
          <w:szCs w:val="24"/>
          <w:rtl/>
          <w:lang w:bidi="ar-IQ"/>
        </w:rPr>
        <w:t>ًا</w:t>
      </w:r>
      <w:r w:rsidR="00B905FD" w:rsidRPr="0064336C">
        <w:rPr>
          <w:rFonts w:hint="cs"/>
          <w:sz w:val="24"/>
          <w:szCs w:val="24"/>
          <w:rtl/>
          <w:lang w:bidi="ar-IQ"/>
        </w:rPr>
        <w:t xml:space="preserve"> توجيهاتٍ عدَّة، </w:t>
      </w:r>
      <w:r w:rsidR="005829F0" w:rsidRPr="0064336C">
        <w:rPr>
          <w:rFonts w:hint="cs"/>
          <w:sz w:val="24"/>
          <w:szCs w:val="24"/>
          <w:rtl/>
          <w:lang w:bidi="ar-IQ"/>
        </w:rPr>
        <w:t>لكنّ</w:t>
      </w:r>
      <w:r w:rsidR="00B905FD" w:rsidRPr="0064336C">
        <w:rPr>
          <w:rFonts w:hint="cs"/>
          <w:sz w:val="24"/>
          <w:szCs w:val="24"/>
          <w:rtl/>
          <w:lang w:bidi="ar-IQ"/>
        </w:rPr>
        <w:t xml:space="preserve"> واحدًا منها أولى بالقول من غيره؛ لقيام دليلٍ من القرآن عليه، </w:t>
      </w:r>
      <w:r w:rsidR="00C32E38" w:rsidRPr="0064336C">
        <w:rPr>
          <w:rFonts w:hint="cs"/>
          <w:sz w:val="24"/>
          <w:szCs w:val="24"/>
          <w:rtl/>
          <w:lang w:bidi="ar-IQ"/>
        </w:rPr>
        <w:t>أو أنَّه رأى أنَّ هذا</w:t>
      </w:r>
      <w:r w:rsidR="005829F0" w:rsidRPr="0064336C">
        <w:rPr>
          <w:rFonts w:hint="cs"/>
          <w:sz w:val="24"/>
          <w:szCs w:val="24"/>
          <w:rtl/>
          <w:lang w:bidi="ar-IQ"/>
        </w:rPr>
        <w:t xml:space="preserve"> المركَّب لا يوجَّه نحويّ</w:t>
      </w:r>
      <w:r w:rsidR="006E5701" w:rsidRPr="0064336C">
        <w:rPr>
          <w:rFonts w:hint="cs"/>
          <w:sz w:val="24"/>
          <w:szCs w:val="24"/>
          <w:rtl/>
          <w:lang w:bidi="ar-IQ"/>
        </w:rPr>
        <w:t>ًا</w:t>
      </w:r>
      <w:r w:rsidR="005829F0" w:rsidRPr="0064336C">
        <w:rPr>
          <w:rFonts w:hint="cs"/>
          <w:sz w:val="24"/>
          <w:szCs w:val="24"/>
          <w:rtl/>
          <w:lang w:bidi="ar-IQ"/>
        </w:rPr>
        <w:t xml:space="preserve"> إلاَّ</w:t>
      </w:r>
      <w:r w:rsidR="002A3D23" w:rsidRPr="0064336C">
        <w:rPr>
          <w:rFonts w:hint="cs"/>
          <w:sz w:val="24"/>
          <w:szCs w:val="24"/>
          <w:rtl/>
          <w:lang w:bidi="ar-IQ"/>
        </w:rPr>
        <w:t xml:space="preserve"> بما وُجِّه</w:t>
      </w:r>
      <w:r w:rsidR="005829F0" w:rsidRPr="0064336C">
        <w:rPr>
          <w:rFonts w:hint="cs"/>
          <w:sz w:val="24"/>
          <w:szCs w:val="24"/>
          <w:rtl/>
          <w:lang w:bidi="ar-IQ"/>
        </w:rPr>
        <w:t xml:space="preserve"> لقيام دليل عليه مع جواز توجيهه بغيره،</w:t>
      </w:r>
      <w:r w:rsidR="00C32E38" w:rsidRPr="0064336C">
        <w:rPr>
          <w:rFonts w:hint="cs"/>
          <w:sz w:val="24"/>
          <w:szCs w:val="24"/>
          <w:rtl/>
          <w:lang w:bidi="ar-IQ"/>
        </w:rPr>
        <w:t xml:space="preserve"> </w:t>
      </w:r>
      <w:r w:rsidR="00B905FD" w:rsidRPr="0064336C">
        <w:rPr>
          <w:rFonts w:hint="cs"/>
          <w:sz w:val="24"/>
          <w:szCs w:val="24"/>
          <w:rtl/>
          <w:lang w:bidi="ar-IQ"/>
        </w:rPr>
        <w:t xml:space="preserve">وقد </w:t>
      </w:r>
      <w:proofErr w:type="spellStart"/>
      <w:r w:rsidR="00B905FD" w:rsidRPr="0064336C">
        <w:rPr>
          <w:rFonts w:hint="cs"/>
          <w:sz w:val="24"/>
          <w:szCs w:val="24"/>
          <w:rtl/>
          <w:lang w:bidi="ar-IQ"/>
        </w:rPr>
        <w:t>انماز</w:t>
      </w:r>
      <w:proofErr w:type="spellEnd"/>
      <w:r w:rsidR="00B905FD" w:rsidRPr="0064336C">
        <w:rPr>
          <w:rFonts w:hint="cs"/>
          <w:sz w:val="24"/>
          <w:szCs w:val="24"/>
          <w:rtl/>
          <w:lang w:bidi="ar-IQ"/>
        </w:rPr>
        <w:t xml:space="preserve"> عمل هؤلاء المعربين عمَّا سواه بأنَّه أقرب ما يكون إلى عمل المحقّقين، فهم لا يطمئنّون إلى توجيه نحويّ ما لم تقم أم</w:t>
      </w:r>
      <w:r w:rsidR="002A3D23" w:rsidRPr="0064336C">
        <w:rPr>
          <w:rFonts w:hint="cs"/>
          <w:sz w:val="24"/>
          <w:szCs w:val="24"/>
          <w:rtl/>
          <w:lang w:bidi="ar-IQ"/>
        </w:rPr>
        <w:t>ارة عليه</w:t>
      </w:r>
      <w:r w:rsidR="00B905FD" w:rsidRPr="0064336C">
        <w:rPr>
          <w:rFonts w:hint="cs"/>
          <w:sz w:val="24"/>
          <w:szCs w:val="24"/>
          <w:rtl/>
          <w:lang w:bidi="ar-IQ"/>
        </w:rPr>
        <w:t xml:space="preserve">، فهم يسلطون نظرة </w:t>
      </w:r>
      <w:proofErr w:type="spellStart"/>
      <w:r w:rsidR="00B905FD" w:rsidRPr="0064336C">
        <w:rPr>
          <w:rFonts w:hint="cs"/>
          <w:sz w:val="24"/>
          <w:szCs w:val="24"/>
          <w:rtl/>
          <w:lang w:bidi="ar-IQ"/>
        </w:rPr>
        <w:t>مستضي</w:t>
      </w:r>
      <w:r w:rsidR="005829F0" w:rsidRPr="0064336C">
        <w:rPr>
          <w:rFonts w:hint="cs"/>
          <w:sz w:val="24"/>
          <w:szCs w:val="24"/>
          <w:rtl/>
          <w:lang w:bidi="ar-IQ"/>
        </w:rPr>
        <w:t>ئ</w:t>
      </w:r>
      <w:r w:rsidR="00B905FD" w:rsidRPr="0064336C">
        <w:rPr>
          <w:rFonts w:hint="cs"/>
          <w:sz w:val="24"/>
          <w:szCs w:val="24"/>
          <w:rtl/>
          <w:lang w:bidi="ar-IQ"/>
        </w:rPr>
        <w:t>ة</w:t>
      </w:r>
      <w:proofErr w:type="spellEnd"/>
      <w:r w:rsidR="00B905FD" w:rsidRPr="0064336C">
        <w:rPr>
          <w:rFonts w:hint="cs"/>
          <w:sz w:val="24"/>
          <w:szCs w:val="24"/>
          <w:rtl/>
          <w:lang w:bidi="ar-IQ"/>
        </w:rPr>
        <w:t xml:space="preserve"> بالقرآن عليه</w:t>
      </w:r>
      <w:r w:rsidR="005829F0" w:rsidRPr="0064336C">
        <w:rPr>
          <w:rFonts w:hint="cs"/>
          <w:sz w:val="24"/>
          <w:szCs w:val="24"/>
          <w:rtl/>
          <w:lang w:bidi="ar-IQ"/>
        </w:rPr>
        <w:t>، وهذه هي الفكرة العامّة</w:t>
      </w:r>
      <w:r w:rsidR="002A3D23" w:rsidRPr="0064336C">
        <w:rPr>
          <w:rFonts w:hint="cs"/>
          <w:sz w:val="24"/>
          <w:szCs w:val="24"/>
          <w:rtl/>
          <w:lang w:bidi="ar-IQ"/>
        </w:rPr>
        <w:t xml:space="preserve"> للاستدلال </w:t>
      </w:r>
      <w:r w:rsidR="005829F0" w:rsidRPr="0064336C">
        <w:rPr>
          <w:rFonts w:hint="cs"/>
          <w:sz w:val="24"/>
          <w:szCs w:val="24"/>
          <w:rtl/>
          <w:lang w:bidi="ar-IQ"/>
        </w:rPr>
        <w:t>بالقرآن لترجيح التوجيه النحويّ في مركَّباته</w:t>
      </w:r>
      <w:r w:rsidR="00B905FD" w:rsidRPr="0064336C">
        <w:rPr>
          <w:rFonts w:hint="cs"/>
          <w:sz w:val="24"/>
          <w:szCs w:val="24"/>
          <w:rtl/>
          <w:lang w:bidi="ar-IQ"/>
        </w:rPr>
        <w:t>.</w:t>
      </w:r>
    </w:p>
    <w:p w:rsidR="00B905FD" w:rsidRPr="0064336C" w:rsidRDefault="00B905FD" w:rsidP="0064336C">
      <w:pPr>
        <w:spacing w:after="0" w:line="240" w:lineRule="auto"/>
        <w:jc w:val="both"/>
        <w:rPr>
          <w:sz w:val="24"/>
          <w:szCs w:val="24"/>
          <w:rtl/>
          <w:lang w:bidi="ar-IQ"/>
        </w:rPr>
      </w:pPr>
      <w:r w:rsidRPr="0064336C">
        <w:rPr>
          <w:rFonts w:hint="cs"/>
          <w:sz w:val="24"/>
          <w:szCs w:val="24"/>
          <w:rtl/>
          <w:lang w:bidi="ar-IQ"/>
        </w:rPr>
        <w:tab/>
      </w:r>
      <w:r w:rsidR="005829F0" w:rsidRPr="0064336C">
        <w:rPr>
          <w:rFonts w:hint="cs"/>
          <w:sz w:val="24"/>
          <w:szCs w:val="24"/>
          <w:rtl/>
          <w:lang w:bidi="ar-IQ"/>
        </w:rPr>
        <w:t>لك</w:t>
      </w:r>
      <w:r w:rsidRPr="0064336C">
        <w:rPr>
          <w:rFonts w:hint="cs"/>
          <w:sz w:val="24"/>
          <w:szCs w:val="24"/>
          <w:rtl/>
          <w:lang w:bidi="ar-IQ"/>
        </w:rPr>
        <w:t xml:space="preserve">نَّ فكرة هذا البحث لم تقم على </w:t>
      </w:r>
      <w:r w:rsidR="005829F0" w:rsidRPr="0064336C">
        <w:rPr>
          <w:rFonts w:hint="cs"/>
          <w:sz w:val="24"/>
          <w:szCs w:val="24"/>
          <w:rtl/>
          <w:lang w:bidi="ar-IQ"/>
        </w:rPr>
        <w:t>عامَّة الاستدلال لترجيح التوجيه النحويّ</w:t>
      </w:r>
      <w:r w:rsidRPr="0064336C">
        <w:rPr>
          <w:rFonts w:hint="cs"/>
          <w:sz w:val="24"/>
          <w:szCs w:val="24"/>
          <w:rtl/>
          <w:lang w:bidi="ar-IQ"/>
        </w:rPr>
        <w:t>، وإنَّما قامت على تآزر أكثر من دليل قرآنيّ على ترجيح توجيه نحويّ في مركَّب قرآنيّ، وبهذا يكون ذلك التوجيه النحويّ أكثر اطمئنان</w:t>
      </w:r>
      <w:r w:rsidR="006E5701" w:rsidRPr="0064336C">
        <w:rPr>
          <w:rFonts w:hint="cs"/>
          <w:sz w:val="24"/>
          <w:szCs w:val="24"/>
          <w:rtl/>
          <w:lang w:bidi="ar-IQ"/>
        </w:rPr>
        <w:t>ًا</w:t>
      </w:r>
      <w:r w:rsidRPr="0064336C">
        <w:rPr>
          <w:rFonts w:hint="cs"/>
          <w:sz w:val="24"/>
          <w:szCs w:val="24"/>
          <w:rtl/>
          <w:lang w:bidi="ar-IQ"/>
        </w:rPr>
        <w:t xml:space="preserve"> من الذي يقوم عليه دليل فذٌّ.</w:t>
      </w:r>
    </w:p>
    <w:p w:rsidR="003B73DD" w:rsidRPr="0064336C" w:rsidRDefault="005829F0" w:rsidP="0064336C">
      <w:pPr>
        <w:spacing w:after="0" w:line="240" w:lineRule="auto"/>
        <w:jc w:val="center"/>
        <w:rPr>
          <w:b/>
          <w:bCs/>
          <w:sz w:val="24"/>
          <w:szCs w:val="24"/>
          <w:rtl/>
          <w:lang w:bidi="ar-IQ"/>
        </w:rPr>
      </w:pPr>
      <w:r w:rsidRPr="0064336C">
        <w:rPr>
          <w:rFonts w:hint="cs"/>
          <w:b/>
          <w:bCs/>
          <w:sz w:val="24"/>
          <w:szCs w:val="24"/>
          <w:rtl/>
          <w:lang w:bidi="ar-IQ"/>
        </w:rPr>
        <w:t>وآخر دعوانا أن الحمد لله ربِّ العالمين</w:t>
      </w:r>
      <w:r w:rsidR="002A3D23" w:rsidRPr="0064336C">
        <w:rPr>
          <w:rFonts w:hint="cs"/>
          <w:b/>
          <w:bCs/>
          <w:sz w:val="24"/>
          <w:szCs w:val="24"/>
          <w:rtl/>
          <w:lang w:bidi="ar-IQ"/>
        </w:rPr>
        <w:t xml:space="preserve"> وصلَّى الله على نبيِّه الكريم محمَّد </w:t>
      </w:r>
      <w:proofErr w:type="spellStart"/>
      <w:r w:rsidR="002A3D23" w:rsidRPr="0064336C">
        <w:rPr>
          <w:rFonts w:hint="cs"/>
          <w:b/>
          <w:bCs/>
          <w:sz w:val="24"/>
          <w:szCs w:val="24"/>
          <w:rtl/>
          <w:lang w:bidi="ar-IQ"/>
        </w:rPr>
        <w:t>وآله</w:t>
      </w:r>
      <w:proofErr w:type="spellEnd"/>
      <w:r w:rsidR="002A3D23" w:rsidRPr="0064336C">
        <w:rPr>
          <w:rFonts w:hint="cs"/>
          <w:b/>
          <w:bCs/>
          <w:sz w:val="24"/>
          <w:szCs w:val="24"/>
          <w:rtl/>
          <w:lang w:bidi="ar-IQ"/>
        </w:rPr>
        <w:t xml:space="preserve"> الطاهرين.</w:t>
      </w:r>
    </w:p>
    <w:p w:rsidR="002A3D23" w:rsidRPr="0064336C" w:rsidRDefault="002A3D23" w:rsidP="0064336C">
      <w:pPr>
        <w:spacing w:after="0" w:line="240" w:lineRule="auto"/>
        <w:jc w:val="center"/>
        <w:rPr>
          <w:b/>
          <w:bCs/>
          <w:sz w:val="24"/>
          <w:szCs w:val="24"/>
          <w:rtl/>
          <w:lang w:bidi="ar-IQ"/>
        </w:rPr>
      </w:pPr>
      <w:r w:rsidRPr="0064336C">
        <w:rPr>
          <w:rFonts w:hint="cs"/>
          <w:b/>
          <w:bCs/>
          <w:sz w:val="24"/>
          <w:szCs w:val="24"/>
          <w:rtl/>
          <w:lang w:bidi="ar-IQ"/>
        </w:rPr>
        <w:t>التمهيد</w:t>
      </w:r>
    </w:p>
    <w:p w:rsidR="00566460" w:rsidRPr="0064336C" w:rsidRDefault="002A3D23" w:rsidP="0064336C">
      <w:pPr>
        <w:spacing w:after="0" w:line="240" w:lineRule="auto"/>
        <w:jc w:val="center"/>
        <w:rPr>
          <w:b/>
          <w:bCs/>
          <w:sz w:val="24"/>
          <w:szCs w:val="24"/>
          <w:rtl/>
          <w:lang w:bidi="ar-IQ"/>
        </w:rPr>
        <w:sectPr w:rsidR="00566460" w:rsidRPr="0064336C" w:rsidSect="0064336C">
          <w:headerReference w:type="even" r:id="rId9"/>
          <w:headerReference w:type="default" r:id="rId10"/>
          <w:pgSz w:w="11906" w:h="16838"/>
          <w:pgMar w:top="1797" w:right="1440" w:bottom="1797" w:left="1440" w:header="709" w:footer="709" w:gutter="0"/>
          <w:cols w:space="708"/>
          <w:bidi/>
          <w:rtlGutter/>
          <w:docGrid w:linePitch="435"/>
        </w:sectPr>
      </w:pPr>
      <w:r w:rsidRPr="0064336C">
        <w:rPr>
          <w:rFonts w:hint="cs"/>
          <w:b/>
          <w:bCs/>
          <w:sz w:val="24"/>
          <w:szCs w:val="24"/>
          <w:rtl/>
          <w:lang w:bidi="ar-IQ"/>
        </w:rPr>
        <w:t>الاستدلال النحويّ عند المعربين</w:t>
      </w:r>
    </w:p>
    <w:p w:rsidR="00566460" w:rsidRPr="0064336C" w:rsidRDefault="00BB47A4" w:rsidP="0064336C">
      <w:pPr>
        <w:spacing w:after="0" w:line="240" w:lineRule="auto"/>
        <w:ind w:firstLine="720"/>
        <w:jc w:val="both"/>
        <w:rPr>
          <w:sz w:val="24"/>
          <w:szCs w:val="24"/>
          <w:rtl/>
          <w:lang w:bidi="ar-IQ"/>
        </w:rPr>
      </w:pPr>
      <w:r w:rsidRPr="0064336C">
        <w:rPr>
          <w:sz w:val="24"/>
          <w:szCs w:val="24"/>
          <w:rtl/>
          <w:lang w:bidi="ar-IQ"/>
        </w:rPr>
        <w:lastRenderedPageBreak/>
        <w:t xml:space="preserve">حفلت كتب المصطلحات بعدَّة تعريفات للاستدلال، </w:t>
      </w:r>
      <w:r w:rsidRPr="0064336C">
        <w:rPr>
          <w:rFonts w:hint="cs"/>
          <w:sz w:val="24"/>
          <w:szCs w:val="24"/>
          <w:rtl/>
          <w:lang w:bidi="ar-IQ"/>
        </w:rPr>
        <w:t>لك</w:t>
      </w:r>
      <w:r w:rsidRPr="0064336C">
        <w:rPr>
          <w:sz w:val="24"/>
          <w:szCs w:val="24"/>
          <w:rtl/>
          <w:lang w:bidi="ar-IQ"/>
        </w:rPr>
        <w:t>نَّها لم تخرج عمَّا هو عليه في اللغة</w:t>
      </w:r>
      <w:r w:rsidRPr="0064336C">
        <w:rPr>
          <w:rStyle w:val="a9"/>
          <w:sz w:val="24"/>
          <w:szCs w:val="24"/>
          <w:rtl/>
          <w:lang w:bidi="ar-IQ"/>
        </w:rPr>
        <w:endnoteReference w:id="1"/>
      </w:r>
      <w:r w:rsidRPr="0064336C">
        <w:rPr>
          <w:rFonts w:hint="cs"/>
          <w:sz w:val="24"/>
          <w:szCs w:val="24"/>
          <w:rtl/>
          <w:lang w:bidi="ar-IQ"/>
        </w:rPr>
        <w:t xml:space="preserve">، </w:t>
      </w:r>
      <w:r w:rsidR="00566460" w:rsidRPr="0064336C">
        <w:rPr>
          <w:rFonts w:hint="cs"/>
          <w:sz w:val="24"/>
          <w:szCs w:val="24"/>
          <w:rtl/>
          <w:lang w:bidi="ar-IQ"/>
        </w:rPr>
        <w:t xml:space="preserve">قال أبو البقاء </w:t>
      </w:r>
      <w:proofErr w:type="spellStart"/>
      <w:r w:rsidR="00566460" w:rsidRPr="0064336C">
        <w:rPr>
          <w:rFonts w:hint="cs"/>
          <w:sz w:val="24"/>
          <w:szCs w:val="24"/>
          <w:rtl/>
          <w:lang w:bidi="ar-IQ"/>
        </w:rPr>
        <w:t>الكفويّ</w:t>
      </w:r>
      <w:proofErr w:type="spellEnd"/>
      <w:r w:rsidR="00566460" w:rsidRPr="0064336C">
        <w:rPr>
          <w:rFonts w:hint="cs"/>
          <w:sz w:val="24"/>
          <w:szCs w:val="24"/>
          <w:rtl/>
          <w:lang w:bidi="ar-IQ"/>
        </w:rPr>
        <w:t>(تـ</w:t>
      </w:r>
      <w:r w:rsidR="00566460" w:rsidRPr="0064336C">
        <w:rPr>
          <w:sz w:val="24"/>
          <w:szCs w:val="24"/>
          <w:rtl/>
          <w:lang w:bidi="ar-IQ"/>
        </w:rPr>
        <w:t>1094هـ)</w:t>
      </w:r>
      <w:r w:rsidR="00566460" w:rsidRPr="0064336C">
        <w:rPr>
          <w:rFonts w:hint="cs"/>
          <w:sz w:val="24"/>
          <w:szCs w:val="24"/>
          <w:rtl/>
          <w:lang w:bidi="ar-IQ"/>
        </w:rPr>
        <w:t xml:space="preserve">: </w:t>
      </w:r>
      <w:r w:rsidR="00566460" w:rsidRPr="0064336C">
        <w:rPr>
          <w:sz w:val="24"/>
          <w:szCs w:val="24"/>
          <w:rtl/>
          <w:lang w:bidi="ar-IQ"/>
        </w:rPr>
        <w:t>((ال</w:t>
      </w:r>
      <w:r w:rsidR="00566460" w:rsidRPr="0064336C">
        <w:rPr>
          <w:rFonts w:hint="cs"/>
          <w:sz w:val="24"/>
          <w:szCs w:val="24"/>
          <w:rtl/>
          <w:lang w:bidi="ar-IQ"/>
        </w:rPr>
        <w:t>استدلال</w:t>
      </w:r>
      <w:r w:rsidR="00566460" w:rsidRPr="0064336C">
        <w:rPr>
          <w:sz w:val="24"/>
          <w:szCs w:val="24"/>
          <w:rtl/>
          <w:lang w:bidi="ar-IQ"/>
        </w:rPr>
        <w:t>: لغة: طلب الدليل</w:t>
      </w:r>
      <w:r w:rsidR="00566460" w:rsidRPr="0064336C">
        <w:rPr>
          <w:rFonts w:hint="cs"/>
          <w:sz w:val="24"/>
          <w:szCs w:val="24"/>
          <w:rtl/>
          <w:lang w:bidi="ar-IQ"/>
        </w:rPr>
        <w:t>،</w:t>
      </w:r>
      <w:r w:rsidR="00566460" w:rsidRPr="0064336C">
        <w:rPr>
          <w:sz w:val="24"/>
          <w:szCs w:val="24"/>
          <w:rtl/>
          <w:lang w:bidi="ar-IQ"/>
        </w:rPr>
        <w:t xml:space="preserve"> ويُطلق في العرف على </w:t>
      </w:r>
      <w:r w:rsidR="00566460" w:rsidRPr="0064336C">
        <w:rPr>
          <w:rFonts w:hint="cs"/>
          <w:sz w:val="24"/>
          <w:szCs w:val="24"/>
          <w:rtl/>
          <w:lang w:bidi="ar-IQ"/>
        </w:rPr>
        <w:t>إقامة</w:t>
      </w:r>
      <w:r w:rsidR="00566460" w:rsidRPr="0064336C">
        <w:rPr>
          <w:sz w:val="24"/>
          <w:szCs w:val="24"/>
          <w:rtl/>
          <w:lang w:bidi="ar-IQ"/>
        </w:rPr>
        <w:t xml:space="preserve"> الدَّلِيل مطلقًا</w:t>
      </w:r>
      <w:r w:rsidR="00566460" w:rsidRPr="0064336C">
        <w:rPr>
          <w:rFonts w:hint="cs"/>
          <w:sz w:val="24"/>
          <w:szCs w:val="24"/>
          <w:rtl/>
          <w:lang w:bidi="ar-IQ"/>
        </w:rPr>
        <w:t xml:space="preserve"> [...] </w:t>
      </w:r>
      <w:r w:rsidR="00566460" w:rsidRPr="0064336C">
        <w:rPr>
          <w:sz w:val="24"/>
          <w:szCs w:val="24"/>
          <w:rtl/>
          <w:lang w:bidi="ar-IQ"/>
        </w:rPr>
        <w:t>وقيل</w:t>
      </w:r>
      <w:r w:rsidR="00566460" w:rsidRPr="0064336C">
        <w:rPr>
          <w:rFonts w:hint="cs"/>
          <w:sz w:val="24"/>
          <w:szCs w:val="24"/>
          <w:rtl/>
          <w:lang w:bidi="ar-IQ"/>
        </w:rPr>
        <w:t>:</w:t>
      </w:r>
      <w:r w:rsidR="00566460" w:rsidRPr="0064336C">
        <w:rPr>
          <w:sz w:val="24"/>
          <w:szCs w:val="24"/>
          <w:rtl/>
          <w:lang w:bidi="ar-IQ"/>
        </w:rPr>
        <w:t xml:space="preserve"> هو في عرف أهل العلم</w:t>
      </w:r>
      <w:r w:rsidR="00566460" w:rsidRPr="0064336C">
        <w:rPr>
          <w:rFonts w:hint="cs"/>
          <w:sz w:val="24"/>
          <w:szCs w:val="24"/>
          <w:rtl/>
          <w:lang w:bidi="ar-IQ"/>
        </w:rPr>
        <w:t>:</w:t>
      </w:r>
      <w:r w:rsidR="00566460" w:rsidRPr="0064336C">
        <w:rPr>
          <w:sz w:val="24"/>
          <w:szCs w:val="24"/>
          <w:rtl/>
          <w:lang w:bidi="ar-IQ"/>
        </w:rPr>
        <w:t xml:space="preserve"> </w:t>
      </w:r>
      <w:r w:rsidR="00566460" w:rsidRPr="0064336C">
        <w:rPr>
          <w:rFonts w:hint="cs"/>
          <w:sz w:val="24"/>
          <w:szCs w:val="24"/>
          <w:rtl/>
          <w:lang w:bidi="ar-IQ"/>
        </w:rPr>
        <w:t>تقرير</w:t>
      </w:r>
      <w:r w:rsidR="00566460" w:rsidRPr="0064336C">
        <w:rPr>
          <w:sz w:val="24"/>
          <w:szCs w:val="24"/>
          <w:rtl/>
          <w:lang w:bidi="ar-IQ"/>
        </w:rPr>
        <w:t xml:space="preserve"> الدليل لإِث</w:t>
      </w:r>
      <w:r w:rsidR="00566460" w:rsidRPr="0064336C">
        <w:rPr>
          <w:rFonts w:hint="cs"/>
          <w:sz w:val="24"/>
          <w:szCs w:val="24"/>
          <w:rtl/>
          <w:lang w:bidi="ar-IQ"/>
        </w:rPr>
        <w:t>ب</w:t>
      </w:r>
      <w:r w:rsidR="00566460" w:rsidRPr="0064336C">
        <w:rPr>
          <w:sz w:val="24"/>
          <w:szCs w:val="24"/>
          <w:rtl/>
          <w:lang w:bidi="ar-IQ"/>
        </w:rPr>
        <w:t>ات ال</w:t>
      </w:r>
      <w:r w:rsidR="00566460" w:rsidRPr="0064336C">
        <w:rPr>
          <w:rFonts w:hint="cs"/>
          <w:sz w:val="24"/>
          <w:szCs w:val="24"/>
          <w:rtl/>
          <w:lang w:bidi="ar-IQ"/>
        </w:rPr>
        <w:t>مدل</w:t>
      </w:r>
      <w:r w:rsidR="00566460" w:rsidRPr="0064336C">
        <w:rPr>
          <w:sz w:val="24"/>
          <w:szCs w:val="24"/>
          <w:rtl/>
          <w:lang w:bidi="ar-IQ"/>
        </w:rPr>
        <w:t>ول سواء كَانَ ذَلِك من الْأَثر إِلَى الْمُؤث</w:t>
      </w:r>
      <w:r w:rsidR="00566460" w:rsidRPr="0064336C">
        <w:rPr>
          <w:rFonts w:hint="cs"/>
          <w:sz w:val="24"/>
          <w:szCs w:val="24"/>
          <w:rtl/>
          <w:lang w:bidi="ar-IQ"/>
        </w:rPr>
        <w:t>ِّ</w:t>
      </w:r>
      <w:r w:rsidR="00566460" w:rsidRPr="0064336C">
        <w:rPr>
          <w:sz w:val="24"/>
          <w:szCs w:val="24"/>
          <w:rtl/>
          <w:lang w:bidi="ar-IQ"/>
        </w:rPr>
        <w:t>ر أَو بِالْعَكْسِ))</w:t>
      </w:r>
      <w:r w:rsidR="00566460" w:rsidRPr="0064336C">
        <w:rPr>
          <w:rStyle w:val="a9"/>
          <w:sz w:val="24"/>
          <w:szCs w:val="24"/>
          <w:rtl/>
          <w:lang w:bidi="ar-IQ"/>
        </w:rPr>
        <w:endnoteReference w:id="2"/>
      </w:r>
      <w:r w:rsidR="00566460" w:rsidRPr="0064336C">
        <w:rPr>
          <w:rFonts w:hint="cs"/>
          <w:sz w:val="24"/>
          <w:szCs w:val="24"/>
          <w:rtl/>
          <w:lang w:bidi="ar-IQ"/>
        </w:rPr>
        <w:t xml:space="preserve">، وقد أورد </w:t>
      </w:r>
      <w:proofErr w:type="spellStart"/>
      <w:r w:rsidR="00566460" w:rsidRPr="0064336C">
        <w:rPr>
          <w:rFonts w:hint="cs"/>
          <w:sz w:val="24"/>
          <w:szCs w:val="24"/>
          <w:rtl/>
          <w:lang w:bidi="ar-IQ"/>
        </w:rPr>
        <w:t>التهانويّ</w:t>
      </w:r>
      <w:proofErr w:type="spellEnd"/>
      <w:r w:rsidR="00566460" w:rsidRPr="0064336C">
        <w:rPr>
          <w:rFonts w:hint="cs"/>
          <w:sz w:val="24"/>
          <w:szCs w:val="24"/>
          <w:rtl/>
          <w:lang w:bidi="ar-IQ"/>
        </w:rPr>
        <w:t xml:space="preserve"> </w:t>
      </w:r>
      <w:r w:rsidR="00566460" w:rsidRPr="0064336C">
        <w:rPr>
          <w:sz w:val="24"/>
          <w:szCs w:val="24"/>
          <w:rtl/>
          <w:lang w:bidi="ar-IQ"/>
        </w:rPr>
        <w:t>عدَّة</w:t>
      </w:r>
      <w:r w:rsidR="00566460" w:rsidRPr="0064336C">
        <w:rPr>
          <w:rFonts w:hint="cs"/>
          <w:sz w:val="24"/>
          <w:szCs w:val="24"/>
          <w:rtl/>
          <w:lang w:bidi="ar-IQ"/>
        </w:rPr>
        <w:t xml:space="preserve"> تعريفاتٍ للاستدلال بحسب مجالات العلوم، وبهذا فاق كتب المصطلحات الأُخر</w:t>
      </w:r>
      <w:r w:rsidR="00566460" w:rsidRPr="0064336C">
        <w:rPr>
          <w:rStyle w:val="a9"/>
          <w:sz w:val="24"/>
          <w:szCs w:val="24"/>
          <w:rtl/>
          <w:lang w:bidi="ar-IQ"/>
        </w:rPr>
        <w:endnoteReference w:id="3"/>
      </w:r>
      <w:r w:rsidR="00566460" w:rsidRPr="0064336C">
        <w:rPr>
          <w:rFonts w:hint="cs"/>
          <w:sz w:val="24"/>
          <w:szCs w:val="24"/>
          <w:rtl/>
          <w:lang w:bidi="ar-IQ"/>
        </w:rPr>
        <w:t>، لكنَّه لم يذكر تعريف الاستدلال عند النحويّين، فتساوى كتابه في هذه الجهة مع غيره من كتب المصطلحات</w:t>
      </w:r>
      <w:r w:rsidR="00566460" w:rsidRPr="0064336C">
        <w:rPr>
          <w:rStyle w:val="a9"/>
          <w:sz w:val="24"/>
          <w:szCs w:val="24"/>
          <w:rtl/>
          <w:lang w:bidi="ar-IQ"/>
        </w:rPr>
        <w:endnoteReference w:id="4"/>
      </w:r>
      <w:r w:rsidR="00566460" w:rsidRPr="0064336C">
        <w:rPr>
          <w:rFonts w:hint="cs"/>
          <w:sz w:val="24"/>
          <w:szCs w:val="24"/>
          <w:rtl/>
          <w:lang w:bidi="ar-IQ"/>
        </w:rPr>
        <w:t>؛ وذلك لأنَّ لفظ "الاستدلال" غالب</w:t>
      </w:r>
      <w:r w:rsidR="006E5701" w:rsidRPr="0064336C">
        <w:rPr>
          <w:rFonts w:hint="cs"/>
          <w:sz w:val="24"/>
          <w:szCs w:val="24"/>
          <w:rtl/>
          <w:lang w:bidi="ar-IQ"/>
        </w:rPr>
        <w:t>ًا</w:t>
      </w:r>
      <w:r w:rsidR="00566460" w:rsidRPr="0064336C">
        <w:rPr>
          <w:rFonts w:hint="cs"/>
          <w:sz w:val="24"/>
          <w:szCs w:val="24"/>
          <w:rtl/>
          <w:lang w:bidi="ar-IQ"/>
        </w:rPr>
        <w:t xml:space="preserve"> ما يجري في تحقيق الحقائق، وإثبات الثوابت، فكأنَّه بذلك أصبح من أدوات الفلاسفة والمناطقة والمتكلِّمين.</w:t>
      </w:r>
    </w:p>
    <w:p w:rsidR="00566460" w:rsidRPr="0064336C" w:rsidRDefault="00566460" w:rsidP="0064336C">
      <w:pPr>
        <w:spacing w:after="0" w:line="240" w:lineRule="auto"/>
        <w:ind w:firstLine="720"/>
        <w:jc w:val="both"/>
        <w:rPr>
          <w:sz w:val="24"/>
          <w:szCs w:val="24"/>
          <w:rtl/>
          <w:lang w:bidi="ar-IQ"/>
        </w:rPr>
      </w:pPr>
      <w:r w:rsidRPr="0064336C">
        <w:rPr>
          <w:rFonts w:hint="cs"/>
          <w:sz w:val="24"/>
          <w:szCs w:val="24"/>
          <w:rtl/>
          <w:lang w:bidi="ar-IQ"/>
        </w:rPr>
        <w:t>وأحسب أنَّه يتوجَّب على هذه الدراسة أن تضع تعريف</w:t>
      </w:r>
      <w:r w:rsidR="006E5701" w:rsidRPr="0064336C">
        <w:rPr>
          <w:rFonts w:hint="cs"/>
          <w:sz w:val="24"/>
          <w:szCs w:val="24"/>
          <w:rtl/>
          <w:lang w:bidi="ar-IQ"/>
        </w:rPr>
        <w:t>ًا</w:t>
      </w:r>
      <w:r w:rsidRPr="0064336C">
        <w:rPr>
          <w:rFonts w:hint="cs"/>
          <w:sz w:val="24"/>
          <w:szCs w:val="24"/>
          <w:rtl/>
          <w:lang w:bidi="ar-IQ"/>
        </w:rPr>
        <w:t xml:space="preserve"> للاستدلال عند النحويّين، وذلك بالاستعانة بما أُتيح لها الوقوف عليه من كتبهم وأسفارهم؛ لأنَّ عنوانها مستهلٌّ به، فالاستدلال عند النحويّين: هو إقامة الدليل على صحَّة المذهب وصوابه</w:t>
      </w:r>
      <w:r w:rsidRPr="0064336C">
        <w:rPr>
          <w:sz w:val="24"/>
          <w:szCs w:val="24"/>
          <w:rtl/>
        </w:rPr>
        <w:t xml:space="preserve"> </w:t>
      </w:r>
      <w:r w:rsidRPr="0064336C">
        <w:rPr>
          <w:sz w:val="24"/>
          <w:szCs w:val="24"/>
          <w:rtl/>
          <w:lang w:bidi="ar-IQ"/>
        </w:rPr>
        <w:t>في</w:t>
      </w:r>
      <w:r w:rsidRPr="0064336C">
        <w:rPr>
          <w:rFonts w:hint="cs"/>
          <w:sz w:val="24"/>
          <w:szCs w:val="24"/>
          <w:rtl/>
          <w:lang w:bidi="ar-IQ"/>
        </w:rPr>
        <w:t>:</w:t>
      </w:r>
      <w:r w:rsidRPr="0064336C">
        <w:rPr>
          <w:sz w:val="24"/>
          <w:szCs w:val="24"/>
          <w:rtl/>
          <w:lang w:bidi="ar-IQ"/>
        </w:rPr>
        <w:t xml:space="preserve"> توجيه إعراب كلمة في جملة</w:t>
      </w:r>
      <w:r w:rsidRPr="0064336C">
        <w:rPr>
          <w:rFonts w:hint="cs"/>
          <w:sz w:val="24"/>
          <w:szCs w:val="24"/>
          <w:rtl/>
          <w:lang w:bidi="ar-IQ"/>
        </w:rPr>
        <w:t>،</w:t>
      </w:r>
      <w:r w:rsidRPr="0064336C">
        <w:rPr>
          <w:sz w:val="24"/>
          <w:szCs w:val="24"/>
          <w:rtl/>
          <w:lang w:bidi="ar-IQ"/>
        </w:rPr>
        <w:t xml:space="preserve"> </w:t>
      </w:r>
      <w:r w:rsidRPr="0064336C">
        <w:rPr>
          <w:rFonts w:hint="cs"/>
          <w:sz w:val="24"/>
          <w:szCs w:val="24"/>
          <w:rtl/>
          <w:lang w:bidi="ar-IQ"/>
        </w:rPr>
        <w:t>أو جملة في نصٍّ، أو تقدير محذوف، أو تعلّق شبه جملة، أو بيان جنس اللفظ، أو بيان عود ضمير، أو الحكم على اللفظ بالزيادة أو الأصالة، ولمَّا كانت إقامة الدليل من عمل الحكماء على ما صُرِّح به في عدَّة متونٍ</w:t>
      </w:r>
      <w:r w:rsidRPr="0064336C">
        <w:rPr>
          <w:rStyle w:val="a9"/>
          <w:sz w:val="24"/>
          <w:szCs w:val="24"/>
          <w:rtl/>
          <w:lang w:bidi="ar-IQ"/>
        </w:rPr>
        <w:endnoteReference w:id="5"/>
      </w:r>
      <w:r w:rsidRPr="0064336C">
        <w:rPr>
          <w:rFonts w:hint="cs"/>
          <w:sz w:val="24"/>
          <w:szCs w:val="24"/>
          <w:rtl/>
          <w:lang w:bidi="ar-IQ"/>
        </w:rPr>
        <w:t>، فإنَّ عمل أئمة اللسان العربيّ يرفعهم في مصافِّ الحكماء من هذه الجهة. ولمَّا كان الاستدلال عمليَّة ذهنيَّة تستدعي انتقال الذهن من موضع إلى آخر</w:t>
      </w:r>
      <w:r w:rsidRPr="0064336C">
        <w:rPr>
          <w:rStyle w:val="a9"/>
          <w:sz w:val="24"/>
          <w:szCs w:val="24"/>
          <w:rtl/>
          <w:lang w:bidi="ar-IQ"/>
        </w:rPr>
        <w:endnoteReference w:id="6"/>
      </w:r>
      <w:r w:rsidRPr="0064336C">
        <w:rPr>
          <w:rFonts w:hint="cs"/>
          <w:sz w:val="24"/>
          <w:szCs w:val="24"/>
          <w:rtl/>
          <w:lang w:bidi="ar-IQ"/>
        </w:rPr>
        <w:t>، والربط بين الموضعين على أساس من الشبه، فإنَّه متوقفٌ على الاجتهاد وبذل الجهد</w:t>
      </w:r>
      <w:r w:rsidRPr="0064336C">
        <w:rPr>
          <w:rStyle w:val="a9"/>
          <w:sz w:val="24"/>
          <w:szCs w:val="24"/>
          <w:rtl/>
          <w:lang w:bidi="ar-IQ"/>
        </w:rPr>
        <w:endnoteReference w:id="7"/>
      </w:r>
      <w:r w:rsidRPr="0064336C">
        <w:rPr>
          <w:rFonts w:hint="cs"/>
          <w:sz w:val="24"/>
          <w:szCs w:val="24"/>
          <w:rtl/>
          <w:lang w:bidi="ar-IQ"/>
        </w:rPr>
        <w:t xml:space="preserve">، فيمكن عدُّ علماء النحو من هذه الناحية من العلماء المجتهدين. </w:t>
      </w:r>
    </w:p>
    <w:p w:rsidR="00566460" w:rsidRPr="0064336C" w:rsidRDefault="00566460" w:rsidP="0064336C">
      <w:pPr>
        <w:spacing w:after="0" w:line="240" w:lineRule="auto"/>
        <w:ind w:firstLine="720"/>
        <w:jc w:val="both"/>
        <w:rPr>
          <w:sz w:val="24"/>
          <w:szCs w:val="24"/>
          <w:rtl/>
        </w:rPr>
      </w:pPr>
      <w:r w:rsidRPr="0064336C">
        <w:rPr>
          <w:rFonts w:hint="cs"/>
          <w:sz w:val="24"/>
          <w:szCs w:val="24"/>
          <w:rtl/>
        </w:rPr>
        <w:lastRenderedPageBreak/>
        <w:t>فالنحويُّ عندما يستدلُّ لترجيح توجيه نحويّ ما، يوفِّر جهد</w:t>
      </w:r>
      <w:r w:rsidR="006E5701" w:rsidRPr="0064336C">
        <w:rPr>
          <w:rFonts w:hint="cs"/>
          <w:sz w:val="24"/>
          <w:szCs w:val="24"/>
          <w:rtl/>
        </w:rPr>
        <w:t>ًا</w:t>
      </w:r>
      <w:r w:rsidRPr="0064336C">
        <w:rPr>
          <w:rFonts w:hint="cs"/>
          <w:sz w:val="24"/>
          <w:szCs w:val="24"/>
          <w:rtl/>
        </w:rPr>
        <w:t xml:space="preserve"> على المتلقّي، فضل</w:t>
      </w:r>
      <w:r w:rsidR="006E5701" w:rsidRPr="0064336C">
        <w:rPr>
          <w:rFonts w:hint="cs"/>
          <w:sz w:val="24"/>
          <w:szCs w:val="24"/>
          <w:rtl/>
        </w:rPr>
        <w:t>ًا</w:t>
      </w:r>
      <w:r w:rsidRPr="0064336C">
        <w:rPr>
          <w:rFonts w:hint="cs"/>
          <w:sz w:val="24"/>
          <w:szCs w:val="24"/>
          <w:rtl/>
        </w:rPr>
        <w:t xml:space="preserve"> عن البيان، فهناك صلة قرابة بين التشبيه والاستدلال، فالتشبيه يستدعي الشبه بين المشبّه والمشبَّه به، كذلك الاستدلال يستدعي الصلة المعنويَّة أو اللفظيّة بين المستدلّ له والمستدلّ به "الدليل"، </w:t>
      </w:r>
      <w:r w:rsidRPr="0064336C">
        <w:rPr>
          <w:sz w:val="24"/>
          <w:szCs w:val="24"/>
          <w:rtl/>
        </w:rPr>
        <w:t>ف</w:t>
      </w:r>
      <w:r w:rsidRPr="0064336C">
        <w:rPr>
          <w:rFonts w:hint="cs"/>
          <w:sz w:val="24"/>
          <w:szCs w:val="24"/>
          <w:rtl/>
        </w:rPr>
        <w:t xml:space="preserve">هذه </w:t>
      </w:r>
      <w:r w:rsidRPr="0064336C">
        <w:rPr>
          <w:sz w:val="24"/>
          <w:szCs w:val="24"/>
          <w:rtl/>
        </w:rPr>
        <w:t xml:space="preserve">الصلة بمثابة الرابط الذهنيّ بين </w:t>
      </w:r>
      <w:r w:rsidRPr="0064336C">
        <w:rPr>
          <w:rFonts w:hint="cs"/>
          <w:sz w:val="24"/>
          <w:szCs w:val="24"/>
          <w:rtl/>
        </w:rPr>
        <w:t>محلِّ الاستدلال</w:t>
      </w:r>
      <w:r w:rsidRPr="0064336C">
        <w:rPr>
          <w:sz w:val="24"/>
          <w:szCs w:val="24"/>
          <w:rtl/>
        </w:rPr>
        <w:t xml:space="preserve"> والدليل، </w:t>
      </w:r>
      <w:r w:rsidRPr="0064336C">
        <w:rPr>
          <w:rFonts w:hint="cs"/>
          <w:sz w:val="24"/>
          <w:szCs w:val="24"/>
          <w:rtl/>
        </w:rPr>
        <w:t>ولمّا كانت عمليَّة التشبيه تقوم على ثلاثة عناصر رئيسة هي: "</w:t>
      </w:r>
      <w:r w:rsidRPr="0064336C">
        <w:rPr>
          <w:sz w:val="24"/>
          <w:szCs w:val="24"/>
          <w:rtl/>
        </w:rPr>
        <w:t>المشبَّه والمشبَّه به، ووجه الشبه" كذلك عمليَّة الاستدلال تقوم على ثلاثة عناصر، هي: "</w:t>
      </w:r>
      <w:r w:rsidRPr="0064336C">
        <w:rPr>
          <w:rFonts w:hint="cs"/>
          <w:sz w:val="24"/>
          <w:szCs w:val="24"/>
          <w:rtl/>
        </w:rPr>
        <w:t>ما يستدلُّ له</w:t>
      </w:r>
      <w:r w:rsidRPr="0064336C">
        <w:rPr>
          <w:sz w:val="24"/>
          <w:szCs w:val="24"/>
          <w:rtl/>
        </w:rPr>
        <w:t>، والدليل، والرابط" ولم يكن الشبه بين الأمرين واقف</w:t>
      </w:r>
      <w:r w:rsidR="006E5701" w:rsidRPr="0064336C">
        <w:rPr>
          <w:sz w:val="24"/>
          <w:szCs w:val="24"/>
          <w:rtl/>
        </w:rPr>
        <w:t>ًا</w:t>
      </w:r>
      <w:r w:rsidRPr="0064336C">
        <w:rPr>
          <w:sz w:val="24"/>
          <w:szCs w:val="24"/>
          <w:rtl/>
        </w:rPr>
        <w:t xml:space="preserve"> عند هذا الحدِّ، بل يتعدَّاه إلى الهدف الذي من أجله يُركن إليهما، فكما يُركن إلى التشبيه لأجل التوضيح وكشف الغموض، كذلك الاستدلال يُركن إليه لأجل التوضيح، وإماطة اللبس.</w:t>
      </w:r>
    </w:p>
    <w:p w:rsidR="00566460" w:rsidRPr="0064336C" w:rsidRDefault="00566460" w:rsidP="00FB475A">
      <w:pPr>
        <w:spacing w:after="0" w:line="240" w:lineRule="auto"/>
        <w:jc w:val="both"/>
        <w:rPr>
          <w:sz w:val="24"/>
          <w:szCs w:val="24"/>
          <w:rtl/>
        </w:rPr>
      </w:pPr>
      <w:r w:rsidRPr="0064336C">
        <w:rPr>
          <w:rFonts w:hint="cs"/>
          <w:sz w:val="24"/>
          <w:szCs w:val="24"/>
          <w:rtl/>
        </w:rPr>
        <w:t>فأركان الاستدلال النحويّ عند المعرب هي:</w:t>
      </w:r>
    </w:p>
    <w:p w:rsidR="00566460" w:rsidRPr="0064336C" w:rsidRDefault="00566460" w:rsidP="00FB475A">
      <w:pPr>
        <w:spacing w:after="0" w:line="240" w:lineRule="auto"/>
        <w:jc w:val="both"/>
        <w:rPr>
          <w:sz w:val="24"/>
          <w:szCs w:val="24"/>
          <w:rtl/>
        </w:rPr>
      </w:pPr>
      <w:r w:rsidRPr="0064336C">
        <w:rPr>
          <w:rFonts w:hint="cs"/>
          <w:sz w:val="24"/>
          <w:szCs w:val="24"/>
          <w:rtl/>
        </w:rPr>
        <w:t>1. ما يُستدلُّ له: وهو المحلُّ الذي دعا المعرب أن يستدلَّ له مرجّح</w:t>
      </w:r>
      <w:r w:rsidR="006E5701" w:rsidRPr="0064336C">
        <w:rPr>
          <w:rFonts w:hint="cs"/>
          <w:sz w:val="24"/>
          <w:szCs w:val="24"/>
          <w:rtl/>
        </w:rPr>
        <w:t>ًا</w:t>
      </w:r>
      <w:r w:rsidRPr="0064336C">
        <w:rPr>
          <w:rFonts w:hint="cs"/>
          <w:sz w:val="24"/>
          <w:szCs w:val="24"/>
          <w:rtl/>
        </w:rPr>
        <w:t xml:space="preserve">. </w:t>
      </w:r>
    </w:p>
    <w:p w:rsidR="00566460" w:rsidRPr="0064336C" w:rsidRDefault="00566460" w:rsidP="00FB475A">
      <w:pPr>
        <w:spacing w:after="0" w:line="240" w:lineRule="auto"/>
        <w:jc w:val="both"/>
        <w:rPr>
          <w:sz w:val="24"/>
          <w:szCs w:val="24"/>
          <w:rtl/>
        </w:rPr>
      </w:pPr>
      <w:r w:rsidRPr="0064336C">
        <w:rPr>
          <w:rFonts w:hint="cs"/>
          <w:sz w:val="24"/>
          <w:szCs w:val="24"/>
          <w:rtl/>
        </w:rPr>
        <w:t xml:space="preserve">2. ما يستدلّ به: وهو الدليل المسوق للترجيح. </w:t>
      </w:r>
    </w:p>
    <w:p w:rsidR="00566460" w:rsidRPr="0064336C" w:rsidRDefault="00566460" w:rsidP="00FB475A">
      <w:pPr>
        <w:spacing w:after="0" w:line="240" w:lineRule="auto"/>
        <w:jc w:val="both"/>
        <w:rPr>
          <w:sz w:val="24"/>
          <w:szCs w:val="24"/>
          <w:rtl/>
        </w:rPr>
      </w:pPr>
      <w:r w:rsidRPr="0064336C">
        <w:rPr>
          <w:rFonts w:hint="cs"/>
          <w:sz w:val="24"/>
          <w:szCs w:val="24"/>
          <w:rtl/>
        </w:rPr>
        <w:t>3. الرابط: وهو الشبه الحاصل بين الموضعين الذي سوَغ للمستدلّ أن يستدلّ، ولا فرق بين أن يكون الرابط لفظيّ</w:t>
      </w:r>
      <w:r w:rsidR="006E5701" w:rsidRPr="0064336C">
        <w:rPr>
          <w:rFonts w:hint="cs"/>
          <w:sz w:val="24"/>
          <w:szCs w:val="24"/>
          <w:rtl/>
        </w:rPr>
        <w:t>ًا</w:t>
      </w:r>
      <w:r w:rsidRPr="0064336C">
        <w:rPr>
          <w:rFonts w:hint="cs"/>
          <w:sz w:val="24"/>
          <w:szCs w:val="24"/>
          <w:rtl/>
        </w:rPr>
        <w:t xml:space="preserve"> أو معنويّ</w:t>
      </w:r>
      <w:r w:rsidR="006E5701" w:rsidRPr="0064336C">
        <w:rPr>
          <w:rFonts w:hint="cs"/>
          <w:sz w:val="24"/>
          <w:szCs w:val="24"/>
          <w:rtl/>
        </w:rPr>
        <w:t>ًا</w:t>
      </w:r>
      <w:r w:rsidRPr="0064336C">
        <w:rPr>
          <w:rFonts w:hint="cs"/>
          <w:sz w:val="24"/>
          <w:szCs w:val="24"/>
          <w:rtl/>
        </w:rPr>
        <w:t>.</w:t>
      </w:r>
    </w:p>
    <w:p w:rsidR="00566460" w:rsidRPr="0064336C" w:rsidRDefault="00566460" w:rsidP="0064336C">
      <w:pPr>
        <w:spacing w:after="0" w:line="240" w:lineRule="auto"/>
        <w:jc w:val="both"/>
        <w:rPr>
          <w:b/>
          <w:bCs/>
          <w:sz w:val="24"/>
          <w:szCs w:val="24"/>
          <w:rtl/>
          <w:lang w:bidi="ar-IQ"/>
        </w:rPr>
      </w:pPr>
      <w:r w:rsidRPr="0064336C">
        <w:rPr>
          <w:rFonts w:hint="cs"/>
          <w:b/>
          <w:bCs/>
          <w:sz w:val="24"/>
          <w:szCs w:val="24"/>
          <w:rtl/>
          <w:lang w:bidi="ar-IQ"/>
        </w:rPr>
        <w:t>أوَّلًا: أدلَّة المعربين لترجيح التوجيه النحويّ</w:t>
      </w:r>
    </w:p>
    <w:p w:rsidR="00566460" w:rsidRPr="0064336C" w:rsidRDefault="00566460" w:rsidP="0064336C">
      <w:pPr>
        <w:spacing w:after="0" w:line="240" w:lineRule="auto"/>
        <w:ind w:firstLine="360"/>
        <w:jc w:val="both"/>
        <w:rPr>
          <w:sz w:val="24"/>
          <w:szCs w:val="24"/>
          <w:rtl/>
          <w:lang w:bidi="ar-IQ"/>
        </w:rPr>
      </w:pPr>
      <w:r w:rsidRPr="0064336C">
        <w:rPr>
          <w:rFonts w:hint="cs"/>
          <w:sz w:val="24"/>
          <w:szCs w:val="24"/>
          <w:rtl/>
          <w:lang w:bidi="ar-IQ"/>
        </w:rPr>
        <w:tab/>
        <w:t xml:space="preserve">عندما يقف المعرب بإزاء نصّ ما تتراءى له توجيهاتٍ متعدِّدة لذلك النصّ، وهذا متوقِّف على مدى قابليّته لتحليل عناصر الكلام، والكشف عن علائقها الإسناديّة، ولا شكَّ في أنَّ أحد تلك التوجيهات راجح وغيره مرجوح، فما قام عليه دليلٌ يعضده أولى بالقبول ممّا سواه، وما قام عليه دليلان يعضدانه أولى بالأخذ من غيره، وقد أدرك علماؤنا الأوائل "رحمهم الله تعالى" قيمة الاستدلال، فراحوا يستدلّون على </w:t>
      </w:r>
      <w:proofErr w:type="spellStart"/>
      <w:r w:rsidRPr="0064336C">
        <w:rPr>
          <w:rFonts w:hint="cs"/>
          <w:sz w:val="24"/>
          <w:szCs w:val="24"/>
          <w:rtl/>
          <w:lang w:bidi="ar-IQ"/>
        </w:rPr>
        <w:t>أعاريبهم</w:t>
      </w:r>
      <w:proofErr w:type="spellEnd"/>
      <w:r w:rsidRPr="0064336C">
        <w:rPr>
          <w:rFonts w:hint="cs"/>
          <w:sz w:val="24"/>
          <w:szCs w:val="24"/>
          <w:rtl/>
          <w:lang w:bidi="ar-IQ"/>
        </w:rPr>
        <w:t xml:space="preserve"> للنصوص، وتوجيهاتهم للتراكيب، ولمَّا كان عملنا دائرًا في فلك كتب معاني القرآن وإعرابه وما يتَّصل بها معنيًّا بالدليل القرآنيّ مقتصِر</w:t>
      </w:r>
      <w:r w:rsidR="006E5701" w:rsidRPr="0064336C">
        <w:rPr>
          <w:rFonts w:hint="cs"/>
          <w:sz w:val="24"/>
          <w:szCs w:val="24"/>
          <w:rtl/>
          <w:lang w:bidi="ar-IQ"/>
        </w:rPr>
        <w:t>ًا</w:t>
      </w:r>
      <w:r w:rsidRPr="0064336C">
        <w:rPr>
          <w:rFonts w:hint="cs"/>
          <w:sz w:val="24"/>
          <w:szCs w:val="24"/>
          <w:rtl/>
          <w:lang w:bidi="ar-IQ"/>
        </w:rPr>
        <w:t xml:space="preserve"> عليه ستكون أمثلة هذا البحث لا تتجاوز حدود التراكيب القرآنيَّة التي نُظِر إليها في تلك الأسفار واستُدِلَّ عليها إعرابيًّا بأحد هذه الأدَّلة</w:t>
      </w:r>
      <w:r w:rsidRPr="0064336C">
        <w:rPr>
          <w:rStyle w:val="a9"/>
          <w:sz w:val="24"/>
          <w:szCs w:val="24"/>
          <w:rtl/>
          <w:lang w:bidi="ar-IQ"/>
        </w:rPr>
        <w:endnoteReference w:id="8"/>
      </w:r>
      <w:r w:rsidRPr="0064336C">
        <w:rPr>
          <w:rFonts w:hint="cs"/>
          <w:sz w:val="24"/>
          <w:szCs w:val="24"/>
          <w:rtl/>
          <w:lang w:bidi="ar-IQ"/>
        </w:rPr>
        <w:t>:</w:t>
      </w:r>
    </w:p>
    <w:p w:rsidR="00566460" w:rsidRPr="0064336C" w:rsidRDefault="00566460" w:rsidP="0064336C">
      <w:pPr>
        <w:pStyle w:val="a5"/>
        <w:numPr>
          <w:ilvl w:val="0"/>
          <w:numId w:val="1"/>
        </w:numPr>
        <w:tabs>
          <w:tab w:val="left" w:pos="283"/>
        </w:tabs>
        <w:spacing w:after="0" w:line="240" w:lineRule="auto"/>
        <w:ind w:left="0" w:firstLine="0"/>
        <w:jc w:val="both"/>
        <w:rPr>
          <w:sz w:val="24"/>
          <w:szCs w:val="24"/>
          <w:lang w:bidi="ar-IQ"/>
        </w:rPr>
      </w:pPr>
      <w:r w:rsidRPr="0064336C">
        <w:rPr>
          <w:rFonts w:hint="cs"/>
          <w:sz w:val="24"/>
          <w:szCs w:val="24"/>
          <w:rtl/>
          <w:lang w:bidi="ar-IQ"/>
        </w:rPr>
        <w:t>السياق والمعنى.</w:t>
      </w:r>
    </w:p>
    <w:p w:rsidR="00566460" w:rsidRPr="0064336C" w:rsidRDefault="00566460" w:rsidP="0064336C">
      <w:pPr>
        <w:pStyle w:val="a5"/>
        <w:numPr>
          <w:ilvl w:val="0"/>
          <w:numId w:val="1"/>
        </w:numPr>
        <w:tabs>
          <w:tab w:val="left" w:pos="283"/>
        </w:tabs>
        <w:spacing w:after="0" w:line="240" w:lineRule="auto"/>
        <w:ind w:left="0" w:firstLine="0"/>
        <w:jc w:val="both"/>
        <w:rPr>
          <w:sz w:val="24"/>
          <w:szCs w:val="24"/>
          <w:lang w:bidi="ar-IQ"/>
        </w:rPr>
      </w:pPr>
      <w:r w:rsidRPr="0064336C">
        <w:rPr>
          <w:rFonts w:hint="cs"/>
          <w:sz w:val="24"/>
          <w:szCs w:val="24"/>
          <w:rtl/>
          <w:lang w:bidi="ar-IQ"/>
        </w:rPr>
        <w:t>القراءة القرآنيّة.</w:t>
      </w:r>
    </w:p>
    <w:p w:rsidR="00566460" w:rsidRPr="0064336C" w:rsidRDefault="00566460" w:rsidP="0064336C">
      <w:pPr>
        <w:pStyle w:val="a5"/>
        <w:numPr>
          <w:ilvl w:val="0"/>
          <w:numId w:val="1"/>
        </w:numPr>
        <w:tabs>
          <w:tab w:val="left" w:pos="283"/>
        </w:tabs>
        <w:spacing w:after="0" w:line="240" w:lineRule="auto"/>
        <w:ind w:left="0" w:firstLine="0"/>
        <w:jc w:val="both"/>
        <w:rPr>
          <w:sz w:val="24"/>
          <w:szCs w:val="24"/>
          <w:lang w:bidi="ar-IQ"/>
        </w:rPr>
      </w:pPr>
      <w:r w:rsidRPr="0064336C">
        <w:rPr>
          <w:rFonts w:hint="cs"/>
          <w:sz w:val="24"/>
          <w:szCs w:val="24"/>
          <w:rtl/>
          <w:lang w:bidi="ar-IQ"/>
        </w:rPr>
        <w:t>النظير القرآنيّ.</w:t>
      </w:r>
    </w:p>
    <w:p w:rsidR="00566460" w:rsidRPr="0064336C" w:rsidRDefault="00566460" w:rsidP="0064336C">
      <w:pPr>
        <w:pStyle w:val="a5"/>
        <w:numPr>
          <w:ilvl w:val="0"/>
          <w:numId w:val="1"/>
        </w:numPr>
        <w:tabs>
          <w:tab w:val="left" w:pos="283"/>
        </w:tabs>
        <w:spacing w:after="0" w:line="240" w:lineRule="auto"/>
        <w:ind w:left="0" w:firstLine="0"/>
        <w:jc w:val="both"/>
        <w:rPr>
          <w:sz w:val="24"/>
          <w:szCs w:val="24"/>
          <w:lang w:bidi="ar-IQ"/>
        </w:rPr>
      </w:pPr>
      <w:r w:rsidRPr="0064336C">
        <w:rPr>
          <w:rFonts w:hint="cs"/>
          <w:sz w:val="24"/>
          <w:szCs w:val="24"/>
          <w:rtl/>
          <w:lang w:bidi="ar-IQ"/>
        </w:rPr>
        <w:t>الاستعمال القرآنيّ.</w:t>
      </w:r>
    </w:p>
    <w:p w:rsidR="00566460" w:rsidRPr="0064336C" w:rsidRDefault="00566460" w:rsidP="0064336C">
      <w:pPr>
        <w:spacing w:after="0" w:line="240" w:lineRule="auto"/>
        <w:ind w:firstLine="360"/>
        <w:jc w:val="both"/>
        <w:rPr>
          <w:sz w:val="24"/>
          <w:szCs w:val="24"/>
          <w:rtl/>
          <w:lang w:bidi="ar-IQ"/>
        </w:rPr>
      </w:pPr>
      <w:r w:rsidRPr="0064336C">
        <w:rPr>
          <w:rFonts w:hint="cs"/>
          <w:sz w:val="24"/>
          <w:szCs w:val="24"/>
          <w:rtl/>
          <w:lang w:bidi="ar-IQ"/>
        </w:rPr>
        <w:t>فهذه الأدلَّة الأربعة هي الركن الرئيس الذي يُلتجأ إليه في عمليَّة الاستدلال النحويّ عند المعربين إمّا لتقدير محذوف، أو عود ضمير، أو تعلَّق شبه جملة، أو تحديد جنس اللفظ، وغير ذلك، فأحدها يكفي ليجعل من التوجيه النحويّ راجحًا، فكيف إذا تآزر أكثر من دليل على ترجيحه، وسداد توجيهه؟ فممّا لا شكَّ فيه سيكون أولى من غيره بالأخذ سواء كان تآزرهما عند معربٍ واحد أم عند أكثر من معرب.</w:t>
      </w:r>
    </w:p>
    <w:p w:rsidR="00566460" w:rsidRPr="0064336C" w:rsidRDefault="00566460" w:rsidP="0064336C">
      <w:pPr>
        <w:spacing w:after="0" w:line="240" w:lineRule="auto"/>
        <w:jc w:val="both"/>
        <w:rPr>
          <w:b/>
          <w:bCs/>
          <w:sz w:val="24"/>
          <w:szCs w:val="24"/>
          <w:rtl/>
          <w:lang w:bidi="ar-IQ"/>
        </w:rPr>
      </w:pPr>
      <w:r w:rsidRPr="0064336C">
        <w:rPr>
          <w:rFonts w:hint="cs"/>
          <w:b/>
          <w:bCs/>
          <w:sz w:val="24"/>
          <w:szCs w:val="24"/>
          <w:rtl/>
          <w:lang w:bidi="ar-IQ"/>
        </w:rPr>
        <w:t>ثانيًا: استدلال المعربين:</w:t>
      </w:r>
    </w:p>
    <w:p w:rsidR="00566460" w:rsidRPr="0064336C" w:rsidRDefault="00566460" w:rsidP="0064336C">
      <w:pPr>
        <w:spacing w:after="0" w:line="240" w:lineRule="auto"/>
        <w:ind w:firstLine="720"/>
        <w:jc w:val="both"/>
        <w:rPr>
          <w:b/>
          <w:bCs/>
          <w:sz w:val="24"/>
          <w:szCs w:val="24"/>
          <w:rtl/>
          <w:lang w:bidi="ar-IQ"/>
        </w:rPr>
      </w:pPr>
      <w:r w:rsidRPr="0064336C">
        <w:rPr>
          <w:rFonts w:hint="cs"/>
          <w:b/>
          <w:bCs/>
          <w:sz w:val="24"/>
          <w:szCs w:val="24"/>
          <w:rtl/>
          <w:lang w:bidi="ar-IQ"/>
        </w:rPr>
        <w:t xml:space="preserve">1. استدلال أبي جعفر النحَّاس بالمعنى، والقراءة القرآنيَّة، والسياق الخارجيّ، لترجيح استثناء "امرأتك" من "أهلك" في قوله تعالى: </w:t>
      </w:r>
      <w:r w:rsidRPr="0064336C">
        <w:rPr>
          <w:rFonts w:hint="cs"/>
          <w:b/>
          <w:bCs/>
          <w:sz w:val="24"/>
          <w:szCs w:val="24"/>
          <w:rtl/>
        </w:rPr>
        <w:t>﴿</w:t>
      </w:r>
      <w:r w:rsidRPr="0064336C">
        <w:rPr>
          <w:b/>
          <w:bCs/>
          <w:sz w:val="24"/>
          <w:szCs w:val="24"/>
          <w:rtl/>
        </w:rPr>
        <w:t>فَأَسْرِ بِأَهْلِكَ بِقِطْعٍ مِّنَ الْلَّيْلِ وَلاَ يَلْتَفِتْ مِنكُمْ أَحَدٌ إِلاَّ امْرَأَتَكَ</w:t>
      </w:r>
      <w:r w:rsidRPr="0064336C">
        <w:rPr>
          <w:rFonts w:hint="cs"/>
          <w:b/>
          <w:bCs/>
          <w:sz w:val="24"/>
          <w:szCs w:val="24"/>
          <w:rtl/>
        </w:rPr>
        <w:t>﴾</w:t>
      </w:r>
      <w:r w:rsidRPr="0064336C">
        <w:rPr>
          <w:rFonts w:hint="cs"/>
          <w:b/>
          <w:bCs/>
          <w:sz w:val="24"/>
          <w:szCs w:val="24"/>
          <w:rtl/>
          <w:lang w:bidi="ar-IQ"/>
        </w:rPr>
        <w:t xml:space="preserve"> هود 81، لا من "أحد".</w:t>
      </w:r>
    </w:p>
    <w:p w:rsidR="00566460" w:rsidRPr="0064336C" w:rsidRDefault="00566460" w:rsidP="0064336C">
      <w:pPr>
        <w:spacing w:after="0" w:line="240" w:lineRule="auto"/>
        <w:jc w:val="both"/>
        <w:rPr>
          <w:sz w:val="24"/>
          <w:szCs w:val="24"/>
          <w:rtl/>
          <w:lang w:bidi="ar-IQ"/>
        </w:rPr>
      </w:pPr>
      <w:r w:rsidRPr="0064336C">
        <w:rPr>
          <w:rFonts w:hint="cs"/>
          <w:sz w:val="24"/>
          <w:szCs w:val="24"/>
          <w:rtl/>
          <w:lang w:bidi="ar-IQ"/>
        </w:rPr>
        <w:tab/>
        <w:t xml:space="preserve">تلوذ عقول النحويّين عندما يعترضها مشكل في إعراب بعض الآيات القرآنيَّة بما فتح الله على أصحابها من وارف رحمته، وقف أصحاب المعاني والإعراب على قوله: </w:t>
      </w:r>
      <w:r w:rsidRPr="0064336C">
        <w:rPr>
          <w:rFonts w:hint="cs"/>
          <w:b/>
          <w:bCs/>
          <w:sz w:val="24"/>
          <w:szCs w:val="24"/>
          <w:rtl/>
        </w:rPr>
        <w:t>﴿</w:t>
      </w:r>
      <w:r w:rsidRPr="0064336C">
        <w:rPr>
          <w:b/>
          <w:bCs/>
          <w:sz w:val="24"/>
          <w:szCs w:val="24"/>
          <w:rtl/>
        </w:rPr>
        <w:t>فَأَسْرِ بِأَهْلِكَ بِقِطْعٍ مِّنَ الْلَّيْلِ وَلاَ يَلْتَفِتْ مِنكُمْ أَحَدٌ إِلاَّ امْرَأَتَكَ</w:t>
      </w:r>
      <w:r w:rsidRPr="0064336C">
        <w:rPr>
          <w:rFonts w:hint="cs"/>
          <w:b/>
          <w:bCs/>
          <w:sz w:val="24"/>
          <w:szCs w:val="24"/>
          <w:rtl/>
        </w:rPr>
        <w:t>﴾</w:t>
      </w:r>
      <w:r w:rsidRPr="0064336C">
        <w:rPr>
          <w:rFonts w:hint="cs"/>
          <w:sz w:val="24"/>
          <w:szCs w:val="24"/>
          <w:rtl/>
          <w:lang w:bidi="ar-IQ"/>
        </w:rPr>
        <w:t xml:space="preserve"> فوجدوا بإزاء هذه القراءة المشهورة قراءة أخرى قد رُفِعَ فيها ما كان منصوبًا في المصحف الشريف "امرأتُك" علمًا أنَّ القراءة الثانيّة قرأ بها اثنان من السبعة المشهورين</w:t>
      </w:r>
      <w:r w:rsidRPr="0064336C">
        <w:rPr>
          <w:rStyle w:val="a9"/>
          <w:sz w:val="24"/>
          <w:szCs w:val="24"/>
          <w:rtl/>
          <w:lang w:bidi="ar-IQ"/>
        </w:rPr>
        <w:endnoteReference w:id="9"/>
      </w:r>
      <w:r w:rsidRPr="0064336C">
        <w:rPr>
          <w:rFonts w:hint="cs"/>
          <w:sz w:val="24"/>
          <w:szCs w:val="24"/>
          <w:rtl/>
          <w:lang w:bidi="ar-IQ"/>
        </w:rPr>
        <w:t>.</w:t>
      </w:r>
    </w:p>
    <w:p w:rsidR="00566460" w:rsidRPr="0064336C" w:rsidRDefault="00566460" w:rsidP="0064336C">
      <w:pPr>
        <w:spacing w:after="0" w:line="240" w:lineRule="auto"/>
        <w:jc w:val="both"/>
        <w:rPr>
          <w:sz w:val="24"/>
          <w:szCs w:val="24"/>
          <w:rtl/>
          <w:lang w:bidi="ar-IQ"/>
        </w:rPr>
      </w:pPr>
      <w:r w:rsidRPr="0064336C">
        <w:rPr>
          <w:rFonts w:hint="cs"/>
          <w:sz w:val="24"/>
          <w:szCs w:val="24"/>
          <w:rtl/>
          <w:lang w:bidi="ar-IQ"/>
        </w:rPr>
        <w:tab/>
        <w:t xml:space="preserve">وكان فلك البحث بالنظر إلى القراءتين يدور </w:t>
      </w:r>
      <w:r w:rsidR="006E5701" w:rsidRPr="0064336C">
        <w:rPr>
          <w:rFonts w:hint="cs"/>
          <w:sz w:val="24"/>
          <w:szCs w:val="24"/>
          <w:rtl/>
          <w:lang w:bidi="ar-IQ"/>
        </w:rPr>
        <w:t>في</w:t>
      </w:r>
      <w:r w:rsidRPr="0064336C">
        <w:rPr>
          <w:rFonts w:hint="cs"/>
          <w:sz w:val="24"/>
          <w:szCs w:val="24"/>
          <w:rtl/>
          <w:lang w:bidi="ar-IQ"/>
        </w:rPr>
        <w:t xml:space="preserve"> إعراب "امرأتك"، فخلفه شعبٌ </w:t>
      </w:r>
      <w:r w:rsidRPr="0064336C">
        <w:rPr>
          <w:sz w:val="24"/>
          <w:szCs w:val="24"/>
          <w:rtl/>
          <w:lang w:bidi="ar-IQ"/>
        </w:rPr>
        <w:t>عظيمة</w:t>
      </w:r>
      <w:r w:rsidRPr="0064336C">
        <w:rPr>
          <w:rFonts w:hint="cs"/>
          <w:sz w:val="24"/>
          <w:szCs w:val="24"/>
          <w:rtl/>
          <w:lang w:bidi="ar-IQ"/>
        </w:rPr>
        <w:t xml:space="preserve"> </w:t>
      </w:r>
      <w:r w:rsidR="006E5701" w:rsidRPr="0064336C">
        <w:rPr>
          <w:rFonts w:hint="cs"/>
          <w:sz w:val="24"/>
          <w:szCs w:val="24"/>
          <w:rtl/>
          <w:lang w:bidi="ar-IQ"/>
        </w:rPr>
        <w:t>من خلاف</w:t>
      </w:r>
      <w:r w:rsidRPr="0064336C">
        <w:rPr>
          <w:rFonts w:hint="cs"/>
          <w:sz w:val="24"/>
          <w:szCs w:val="24"/>
          <w:rtl/>
          <w:lang w:bidi="ar-IQ"/>
        </w:rPr>
        <w:t xml:space="preserve"> النحويّ والمعنويّ، ولم يدَّخر أحدٌ من القدماء جهد</w:t>
      </w:r>
      <w:r w:rsidR="006E5701" w:rsidRPr="0064336C">
        <w:rPr>
          <w:rFonts w:hint="cs"/>
          <w:sz w:val="24"/>
          <w:szCs w:val="24"/>
          <w:rtl/>
          <w:lang w:bidi="ar-IQ"/>
        </w:rPr>
        <w:t>ًا</w:t>
      </w:r>
      <w:r w:rsidRPr="0064336C">
        <w:rPr>
          <w:rFonts w:hint="cs"/>
          <w:sz w:val="24"/>
          <w:szCs w:val="24"/>
          <w:rtl/>
          <w:lang w:bidi="ar-IQ"/>
        </w:rPr>
        <w:t xml:space="preserve"> ليعرض لنا في مؤلَّفه ما يحتمله هذا المركَّب القرآنيّ، وما لا يحتمله؛ لتعارضه مع</w:t>
      </w:r>
      <w:r w:rsidR="006E5701" w:rsidRPr="0064336C">
        <w:rPr>
          <w:rFonts w:hint="cs"/>
          <w:sz w:val="24"/>
          <w:szCs w:val="24"/>
          <w:rtl/>
          <w:lang w:bidi="ar-IQ"/>
        </w:rPr>
        <w:t xml:space="preserve"> المعنى، </w:t>
      </w:r>
      <w:r w:rsidR="006E5701" w:rsidRPr="0064336C">
        <w:rPr>
          <w:rFonts w:hint="cs"/>
          <w:sz w:val="24"/>
          <w:szCs w:val="24"/>
          <w:rtl/>
          <w:lang w:bidi="ar-IQ"/>
        </w:rPr>
        <w:lastRenderedPageBreak/>
        <w:t>علمًا أنَّ هذه الآية وُ</w:t>
      </w:r>
      <w:r w:rsidRPr="0064336C">
        <w:rPr>
          <w:rFonts w:hint="cs"/>
          <w:sz w:val="24"/>
          <w:szCs w:val="24"/>
          <w:rtl/>
          <w:lang w:bidi="ar-IQ"/>
        </w:rPr>
        <w:t>س</w:t>
      </w:r>
      <w:r w:rsidR="006E5701" w:rsidRPr="0064336C">
        <w:rPr>
          <w:rFonts w:hint="cs"/>
          <w:sz w:val="24"/>
          <w:szCs w:val="24"/>
          <w:rtl/>
          <w:lang w:bidi="ar-IQ"/>
        </w:rPr>
        <w:t>ِ</w:t>
      </w:r>
      <w:r w:rsidRPr="0064336C">
        <w:rPr>
          <w:rFonts w:hint="cs"/>
          <w:sz w:val="24"/>
          <w:szCs w:val="24"/>
          <w:rtl/>
          <w:lang w:bidi="ar-IQ"/>
        </w:rPr>
        <w:t>مت بأنَّ فيها كلام</w:t>
      </w:r>
      <w:r w:rsidR="006E5701" w:rsidRPr="0064336C">
        <w:rPr>
          <w:rFonts w:hint="cs"/>
          <w:sz w:val="24"/>
          <w:szCs w:val="24"/>
          <w:rtl/>
          <w:lang w:bidi="ar-IQ"/>
        </w:rPr>
        <w:t>ًا</w:t>
      </w:r>
      <w:r w:rsidRPr="0064336C">
        <w:rPr>
          <w:rFonts w:hint="cs"/>
          <w:sz w:val="24"/>
          <w:szCs w:val="24"/>
          <w:rtl/>
          <w:lang w:bidi="ar-IQ"/>
        </w:rPr>
        <w:t xml:space="preserve"> كثير</w:t>
      </w:r>
      <w:r w:rsidR="006E5701" w:rsidRPr="0064336C">
        <w:rPr>
          <w:rFonts w:hint="cs"/>
          <w:sz w:val="24"/>
          <w:szCs w:val="24"/>
          <w:rtl/>
          <w:lang w:bidi="ar-IQ"/>
        </w:rPr>
        <w:t>ًا</w:t>
      </w:r>
      <w:r w:rsidRPr="0064336C">
        <w:rPr>
          <w:rStyle w:val="a9"/>
          <w:sz w:val="24"/>
          <w:szCs w:val="24"/>
          <w:rtl/>
          <w:lang w:bidi="ar-IQ"/>
        </w:rPr>
        <w:endnoteReference w:id="10"/>
      </w:r>
      <w:r w:rsidRPr="0064336C">
        <w:rPr>
          <w:rFonts w:hint="cs"/>
          <w:sz w:val="24"/>
          <w:szCs w:val="24"/>
          <w:rtl/>
          <w:lang w:bidi="ar-IQ"/>
        </w:rPr>
        <w:t>، قال الأخفش: ((</w:t>
      </w:r>
      <w:r w:rsidRPr="0064336C">
        <w:rPr>
          <w:sz w:val="24"/>
          <w:szCs w:val="24"/>
          <w:rtl/>
          <w:lang w:bidi="ar-IQ"/>
        </w:rPr>
        <w:t>وقال</w:t>
      </w:r>
      <w:r w:rsidRPr="0064336C">
        <w:rPr>
          <w:rFonts w:hint="cs"/>
          <w:sz w:val="24"/>
          <w:szCs w:val="24"/>
          <w:rtl/>
          <w:lang w:bidi="ar-IQ"/>
        </w:rPr>
        <w:t>:</w:t>
      </w:r>
      <w:r w:rsidRPr="0064336C">
        <w:rPr>
          <w:sz w:val="24"/>
          <w:szCs w:val="24"/>
          <w:rtl/>
          <w:lang w:bidi="ar-IQ"/>
        </w:rPr>
        <w:t xml:space="preserve"> </w:t>
      </w:r>
      <w:r w:rsidRPr="0064336C">
        <w:rPr>
          <w:rFonts w:hint="cs"/>
          <w:sz w:val="24"/>
          <w:szCs w:val="24"/>
          <w:rtl/>
          <w:lang w:bidi="ar-IQ"/>
        </w:rPr>
        <w:t>"</w:t>
      </w:r>
      <w:r w:rsidRPr="0064336C">
        <w:rPr>
          <w:sz w:val="24"/>
          <w:szCs w:val="24"/>
          <w:rtl/>
          <w:lang w:bidi="ar-IQ"/>
        </w:rPr>
        <w:t>إِلاَّ امْرَأَتَكَ</w:t>
      </w:r>
      <w:r w:rsidRPr="0064336C">
        <w:rPr>
          <w:rFonts w:hint="cs"/>
          <w:sz w:val="24"/>
          <w:szCs w:val="24"/>
          <w:rtl/>
          <w:lang w:bidi="ar-IQ"/>
        </w:rPr>
        <w:t>"</w:t>
      </w:r>
      <w:r w:rsidRPr="0064336C">
        <w:rPr>
          <w:sz w:val="24"/>
          <w:szCs w:val="24"/>
          <w:rtl/>
          <w:lang w:bidi="ar-IQ"/>
        </w:rPr>
        <w:t xml:space="preserve"> يقول</w:t>
      </w:r>
      <w:r w:rsidRPr="0064336C">
        <w:rPr>
          <w:rFonts w:hint="cs"/>
          <w:sz w:val="24"/>
          <w:szCs w:val="24"/>
          <w:rtl/>
          <w:lang w:bidi="ar-IQ"/>
        </w:rPr>
        <w:t>:</w:t>
      </w:r>
      <w:r w:rsidRPr="0064336C">
        <w:rPr>
          <w:sz w:val="24"/>
          <w:szCs w:val="24"/>
          <w:rtl/>
          <w:lang w:bidi="ar-IQ"/>
        </w:rPr>
        <w:t xml:space="preserve"> </w:t>
      </w:r>
      <w:r w:rsidRPr="0064336C">
        <w:rPr>
          <w:rFonts w:hint="cs"/>
          <w:sz w:val="24"/>
          <w:szCs w:val="24"/>
          <w:rtl/>
          <w:lang w:bidi="ar-IQ"/>
        </w:rPr>
        <w:t>"</w:t>
      </w:r>
      <w:r w:rsidRPr="0064336C">
        <w:rPr>
          <w:sz w:val="24"/>
          <w:szCs w:val="24"/>
          <w:rtl/>
          <w:lang w:bidi="ar-IQ"/>
        </w:rPr>
        <w:t>فَأَسْرِ بِأَهْلِكَ</w:t>
      </w:r>
      <w:r w:rsidRPr="0064336C">
        <w:rPr>
          <w:rFonts w:hint="cs"/>
          <w:sz w:val="24"/>
          <w:szCs w:val="24"/>
          <w:rtl/>
          <w:lang w:bidi="ar-IQ"/>
        </w:rPr>
        <w:t>"</w:t>
      </w:r>
      <w:r w:rsidRPr="0064336C">
        <w:rPr>
          <w:sz w:val="24"/>
          <w:szCs w:val="24"/>
          <w:rtl/>
          <w:lang w:bidi="ar-IQ"/>
        </w:rPr>
        <w:t xml:space="preserve"> </w:t>
      </w:r>
      <w:r w:rsidRPr="0064336C">
        <w:rPr>
          <w:rFonts w:hint="cs"/>
          <w:sz w:val="24"/>
          <w:szCs w:val="24"/>
          <w:rtl/>
          <w:lang w:bidi="ar-IQ"/>
        </w:rPr>
        <w:t>"</w:t>
      </w:r>
      <w:r w:rsidRPr="0064336C">
        <w:rPr>
          <w:sz w:val="24"/>
          <w:szCs w:val="24"/>
          <w:rtl/>
          <w:lang w:bidi="ar-IQ"/>
        </w:rPr>
        <w:t>إِلاَّ امْرَأَتَكَ</w:t>
      </w:r>
      <w:r w:rsidRPr="0064336C">
        <w:rPr>
          <w:rFonts w:hint="cs"/>
          <w:sz w:val="24"/>
          <w:szCs w:val="24"/>
          <w:rtl/>
          <w:lang w:bidi="ar-IQ"/>
        </w:rPr>
        <w:t>"</w:t>
      </w:r>
      <w:r w:rsidRPr="0064336C">
        <w:rPr>
          <w:sz w:val="24"/>
          <w:szCs w:val="24"/>
          <w:rtl/>
          <w:lang w:bidi="ar-IQ"/>
        </w:rPr>
        <w:t xml:space="preserve"> نصب. وقال بعضهم </w:t>
      </w:r>
      <w:r w:rsidRPr="0064336C">
        <w:rPr>
          <w:rFonts w:hint="cs"/>
          <w:sz w:val="24"/>
          <w:szCs w:val="24"/>
          <w:rtl/>
          <w:lang w:bidi="ar-IQ"/>
        </w:rPr>
        <w:t>"</w:t>
      </w:r>
      <w:r w:rsidRPr="0064336C">
        <w:rPr>
          <w:sz w:val="24"/>
          <w:szCs w:val="24"/>
          <w:rtl/>
          <w:lang w:bidi="ar-IQ"/>
        </w:rPr>
        <w:t>إِلاَّ امْرَأَتُكَ</w:t>
      </w:r>
      <w:r w:rsidRPr="0064336C">
        <w:rPr>
          <w:rFonts w:hint="cs"/>
          <w:sz w:val="24"/>
          <w:szCs w:val="24"/>
          <w:rtl/>
          <w:lang w:bidi="ar-IQ"/>
        </w:rPr>
        <w:t>"</w:t>
      </w:r>
      <w:r w:rsidRPr="0064336C">
        <w:rPr>
          <w:sz w:val="24"/>
          <w:szCs w:val="24"/>
          <w:rtl/>
          <w:lang w:bidi="ar-IQ"/>
        </w:rPr>
        <w:t xml:space="preserve"> رفع</w:t>
      </w:r>
      <w:r w:rsidRPr="0064336C">
        <w:rPr>
          <w:rFonts w:hint="cs"/>
          <w:sz w:val="24"/>
          <w:szCs w:val="24"/>
          <w:rtl/>
          <w:lang w:bidi="ar-IQ"/>
        </w:rPr>
        <w:t>،</w:t>
      </w:r>
      <w:r w:rsidRPr="0064336C">
        <w:rPr>
          <w:sz w:val="24"/>
          <w:szCs w:val="24"/>
          <w:rtl/>
          <w:lang w:bidi="ar-IQ"/>
        </w:rPr>
        <w:t xml:space="preserve"> وحمله على الالتفات</w:t>
      </w:r>
      <w:r w:rsidRPr="0064336C">
        <w:rPr>
          <w:rFonts w:hint="cs"/>
          <w:sz w:val="24"/>
          <w:szCs w:val="24"/>
          <w:rtl/>
          <w:lang w:bidi="ar-IQ"/>
        </w:rPr>
        <w:t>،</w:t>
      </w:r>
      <w:r w:rsidRPr="0064336C">
        <w:rPr>
          <w:sz w:val="24"/>
          <w:szCs w:val="24"/>
          <w:rtl/>
          <w:lang w:bidi="ar-IQ"/>
        </w:rPr>
        <w:t xml:space="preserve"> </w:t>
      </w:r>
      <w:r w:rsidRPr="0064336C">
        <w:rPr>
          <w:rFonts w:hint="cs"/>
          <w:sz w:val="24"/>
          <w:szCs w:val="24"/>
          <w:rtl/>
          <w:lang w:bidi="ar-IQ"/>
        </w:rPr>
        <w:t>أ</w:t>
      </w:r>
      <w:r w:rsidRPr="0064336C">
        <w:rPr>
          <w:sz w:val="24"/>
          <w:szCs w:val="24"/>
          <w:rtl/>
          <w:lang w:bidi="ar-IQ"/>
        </w:rPr>
        <w:t>ي</w:t>
      </w:r>
      <w:r w:rsidRPr="0064336C">
        <w:rPr>
          <w:rFonts w:hint="cs"/>
          <w:sz w:val="24"/>
          <w:szCs w:val="24"/>
          <w:rtl/>
          <w:lang w:bidi="ar-IQ"/>
        </w:rPr>
        <w:t>:</w:t>
      </w:r>
      <w:r w:rsidRPr="0064336C">
        <w:rPr>
          <w:sz w:val="24"/>
          <w:szCs w:val="24"/>
          <w:rtl/>
          <w:lang w:bidi="ar-IQ"/>
        </w:rPr>
        <w:t xml:space="preserve"> لا يلتفت منكم </w:t>
      </w:r>
      <w:r w:rsidRPr="0064336C">
        <w:rPr>
          <w:rFonts w:hint="cs"/>
          <w:sz w:val="24"/>
          <w:szCs w:val="24"/>
          <w:rtl/>
          <w:lang w:bidi="ar-IQ"/>
        </w:rPr>
        <w:t>إ</w:t>
      </w:r>
      <w:r w:rsidRPr="0064336C">
        <w:rPr>
          <w:sz w:val="24"/>
          <w:szCs w:val="24"/>
          <w:rtl/>
          <w:lang w:bidi="ar-IQ"/>
        </w:rPr>
        <w:t>ل</w:t>
      </w:r>
      <w:r w:rsidRPr="0064336C">
        <w:rPr>
          <w:rFonts w:hint="cs"/>
          <w:sz w:val="24"/>
          <w:szCs w:val="24"/>
          <w:rtl/>
          <w:lang w:bidi="ar-IQ"/>
        </w:rPr>
        <w:t>ّ</w:t>
      </w:r>
      <w:r w:rsidRPr="0064336C">
        <w:rPr>
          <w:sz w:val="24"/>
          <w:szCs w:val="24"/>
          <w:rtl/>
          <w:lang w:bidi="ar-IQ"/>
        </w:rPr>
        <w:t>ا امرأت</w:t>
      </w:r>
      <w:r w:rsidRPr="0064336C">
        <w:rPr>
          <w:rFonts w:hint="cs"/>
          <w:sz w:val="24"/>
          <w:szCs w:val="24"/>
          <w:rtl/>
          <w:lang w:bidi="ar-IQ"/>
        </w:rPr>
        <w:t>ُ</w:t>
      </w:r>
      <w:r w:rsidRPr="0064336C">
        <w:rPr>
          <w:sz w:val="24"/>
          <w:szCs w:val="24"/>
          <w:rtl/>
          <w:lang w:bidi="ar-IQ"/>
        </w:rPr>
        <w:t>ك.))</w:t>
      </w:r>
      <w:r w:rsidRPr="0064336C">
        <w:rPr>
          <w:rStyle w:val="a9"/>
          <w:sz w:val="24"/>
          <w:szCs w:val="24"/>
          <w:rtl/>
          <w:lang w:bidi="ar-IQ"/>
        </w:rPr>
        <w:endnoteReference w:id="11"/>
      </w:r>
      <w:r w:rsidRPr="0064336C">
        <w:rPr>
          <w:rFonts w:hint="cs"/>
          <w:sz w:val="24"/>
          <w:szCs w:val="24"/>
          <w:rtl/>
          <w:lang w:bidi="ar-IQ"/>
        </w:rPr>
        <w:t>، فالأخفش لم يُزِد شيئ</w:t>
      </w:r>
      <w:r w:rsidR="006E5701" w:rsidRPr="0064336C">
        <w:rPr>
          <w:rFonts w:hint="cs"/>
          <w:sz w:val="24"/>
          <w:szCs w:val="24"/>
          <w:rtl/>
          <w:lang w:bidi="ar-IQ"/>
        </w:rPr>
        <w:t>ًا</w:t>
      </w:r>
      <w:r w:rsidRPr="0064336C">
        <w:rPr>
          <w:rFonts w:hint="cs"/>
          <w:sz w:val="24"/>
          <w:szCs w:val="24"/>
          <w:rtl/>
          <w:lang w:bidi="ar-IQ"/>
        </w:rPr>
        <w:t xml:space="preserve"> على توجيه القراءتين توجهيه</w:t>
      </w:r>
      <w:r w:rsidR="006E5701" w:rsidRPr="0064336C">
        <w:rPr>
          <w:rFonts w:hint="cs"/>
          <w:sz w:val="24"/>
          <w:szCs w:val="24"/>
          <w:rtl/>
          <w:lang w:bidi="ar-IQ"/>
        </w:rPr>
        <w:t>ًا</w:t>
      </w:r>
      <w:r w:rsidRPr="0064336C">
        <w:rPr>
          <w:rFonts w:hint="cs"/>
          <w:sz w:val="24"/>
          <w:szCs w:val="24"/>
          <w:rtl/>
          <w:lang w:bidi="ar-IQ"/>
        </w:rPr>
        <w:t xml:space="preserve"> معنويّ</w:t>
      </w:r>
      <w:r w:rsidR="006E5701" w:rsidRPr="0064336C">
        <w:rPr>
          <w:rFonts w:hint="cs"/>
          <w:sz w:val="24"/>
          <w:szCs w:val="24"/>
          <w:rtl/>
          <w:lang w:bidi="ar-IQ"/>
        </w:rPr>
        <w:t>ًا</w:t>
      </w:r>
      <w:r w:rsidRPr="0064336C">
        <w:rPr>
          <w:rFonts w:hint="cs"/>
          <w:sz w:val="24"/>
          <w:szCs w:val="24"/>
          <w:rtl/>
          <w:lang w:bidi="ar-IQ"/>
        </w:rPr>
        <w:t>، علم</w:t>
      </w:r>
      <w:r w:rsidR="006E5701" w:rsidRPr="0064336C">
        <w:rPr>
          <w:rFonts w:hint="cs"/>
          <w:sz w:val="24"/>
          <w:szCs w:val="24"/>
          <w:rtl/>
          <w:lang w:bidi="ar-IQ"/>
        </w:rPr>
        <w:t>ًا</w:t>
      </w:r>
      <w:r w:rsidRPr="0064336C">
        <w:rPr>
          <w:rFonts w:hint="cs"/>
          <w:sz w:val="24"/>
          <w:szCs w:val="24"/>
          <w:rtl/>
          <w:lang w:bidi="ar-IQ"/>
        </w:rPr>
        <w:t xml:space="preserve"> أنَّ المتأمِّل يدرك أنَّ القراءتين تبدوان متعارضتين، فالأولى ــــ وهي القراءة المشهورة ـــــ تكون المرأة قد استُثنيت من الأهل المأمور بالإسراء بهم المنهيّين عن الالتفات، أمَّا القراءة الأخرى، فتُثبت أنَّ المرأة قد أُسريَ بها مع الأهل المنهيّين عن الالتفات ما عداها، </w:t>
      </w:r>
      <w:r w:rsidRPr="0064336C">
        <w:rPr>
          <w:sz w:val="24"/>
          <w:szCs w:val="24"/>
          <w:rtl/>
          <w:lang w:bidi="ar-IQ"/>
        </w:rPr>
        <w:t>قال مك</w:t>
      </w:r>
      <w:r w:rsidRPr="0064336C">
        <w:rPr>
          <w:rFonts w:hint="cs"/>
          <w:sz w:val="24"/>
          <w:szCs w:val="24"/>
          <w:rtl/>
          <w:lang w:bidi="ar-IQ"/>
        </w:rPr>
        <w:t>ّ</w:t>
      </w:r>
      <w:r w:rsidRPr="0064336C">
        <w:rPr>
          <w:sz w:val="24"/>
          <w:szCs w:val="24"/>
          <w:rtl/>
          <w:lang w:bidi="ar-IQ"/>
        </w:rPr>
        <w:t>ي</w:t>
      </w:r>
      <w:r w:rsidRPr="0064336C">
        <w:rPr>
          <w:rFonts w:hint="cs"/>
          <w:sz w:val="24"/>
          <w:szCs w:val="24"/>
          <w:rtl/>
          <w:lang w:bidi="ar-IQ"/>
        </w:rPr>
        <w:t>ّ ابن أبي طالب القيسيّ</w:t>
      </w:r>
      <w:r w:rsidRPr="0064336C">
        <w:rPr>
          <w:sz w:val="24"/>
          <w:szCs w:val="24"/>
          <w:rtl/>
          <w:lang w:bidi="ar-IQ"/>
        </w:rPr>
        <w:t>: ((قَوْله</w:t>
      </w:r>
      <w:r w:rsidRPr="0064336C">
        <w:rPr>
          <w:rFonts w:hint="cs"/>
          <w:sz w:val="24"/>
          <w:szCs w:val="24"/>
          <w:rtl/>
          <w:lang w:bidi="ar-IQ"/>
        </w:rPr>
        <w:t>:</w:t>
      </w:r>
      <w:r w:rsidRPr="0064336C">
        <w:rPr>
          <w:sz w:val="24"/>
          <w:szCs w:val="24"/>
          <w:rtl/>
          <w:lang w:bidi="ar-IQ"/>
        </w:rPr>
        <w:t xml:space="preserve"> </w:t>
      </w:r>
      <w:r w:rsidRPr="0064336C">
        <w:rPr>
          <w:rFonts w:hint="cs"/>
          <w:sz w:val="24"/>
          <w:szCs w:val="24"/>
          <w:rtl/>
          <w:lang w:bidi="ar-IQ"/>
        </w:rPr>
        <w:t>"</w:t>
      </w:r>
      <w:r w:rsidRPr="0064336C">
        <w:rPr>
          <w:sz w:val="24"/>
          <w:szCs w:val="24"/>
          <w:rtl/>
          <w:lang w:bidi="ar-IQ"/>
        </w:rPr>
        <w:t>إِلَّا امْرَأَتك</w:t>
      </w:r>
      <w:r w:rsidRPr="0064336C">
        <w:rPr>
          <w:rFonts w:hint="cs"/>
          <w:sz w:val="24"/>
          <w:szCs w:val="24"/>
          <w:rtl/>
          <w:lang w:bidi="ar-IQ"/>
        </w:rPr>
        <w:t>"</w:t>
      </w:r>
      <w:r w:rsidRPr="0064336C">
        <w:rPr>
          <w:sz w:val="24"/>
          <w:szCs w:val="24"/>
          <w:rtl/>
          <w:lang w:bidi="ar-IQ"/>
        </w:rPr>
        <w:t xml:space="preserve"> </w:t>
      </w:r>
      <w:r w:rsidRPr="0064336C">
        <w:rPr>
          <w:rFonts w:hint="cs"/>
          <w:sz w:val="24"/>
          <w:szCs w:val="24"/>
          <w:rtl/>
          <w:lang w:bidi="ar-IQ"/>
        </w:rPr>
        <w:t>قرأه</w:t>
      </w:r>
      <w:r w:rsidRPr="0064336C">
        <w:rPr>
          <w:sz w:val="24"/>
          <w:szCs w:val="24"/>
          <w:rtl/>
          <w:lang w:bidi="ar-IQ"/>
        </w:rPr>
        <w:t xml:space="preserve"> أَبو عَمْرو</w:t>
      </w:r>
      <w:r w:rsidRPr="0064336C">
        <w:rPr>
          <w:rFonts w:hint="cs"/>
          <w:sz w:val="24"/>
          <w:szCs w:val="24"/>
          <w:rtl/>
          <w:lang w:bidi="ar-IQ"/>
        </w:rPr>
        <w:t>،</w:t>
      </w:r>
      <w:r w:rsidRPr="0064336C">
        <w:rPr>
          <w:sz w:val="24"/>
          <w:szCs w:val="24"/>
          <w:rtl/>
          <w:lang w:bidi="ar-IQ"/>
        </w:rPr>
        <w:t xml:space="preserve"> وابن كثير بِالرَّفع على البدَل من </w:t>
      </w:r>
      <w:r w:rsidRPr="0064336C">
        <w:rPr>
          <w:rFonts w:hint="cs"/>
          <w:sz w:val="24"/>
          <w:szCs w:val="24"/>
          <w:rtl/>
          <w:lang w:bidi="ar-IQ"/>
        </w:rPr>
        <w:t>"</w:t>
      </w:r>
      <w:r w:rsidRPr="0064336C">
        <w:rPr>
          <w:sz w:val="24"/>
          <w:szCs w:val="24"/>
          <w:rtl/>
          <w:lang w:bidi="ar-IQ"/>
        </w:rPr>
        <w:t>أحد</w:t>
      </w:r>
      <w:r w:rsidRPr="0064336C">
        <w:rPr>
          <w:rFonts w:hint="cs"/>
          <w:sz w:val="24"/>
          <w:szCs w:val="24"/>
          <w:rtl/>
          <w:lang w:bidi="ar-IQ"/>
        </w:rPr>
        <w:t>"،</w:t>
      </w:r>
      <w:r w:rsidRPr="0064336C">
        <w:rPr>
          <w:sz w:val="24"/>
          <w:szCs w:val="24"/>
          <w:rtl/>
          <w:lang w:bidi="ar-IQ"/>
        </w:rPr>
        <w:t xml:space="preserve"> </w:t>
      </w:r>
      <w:r w:rsidRPr="0064336C">
        <w:rPr>
          <w:rFonts w:hint="cs"/>
          <w:sz w:val="24"/>
          <w:szCs w:val="24"/>
          <w:rtl/>
          <w:lang w:bidi="ar-IQ"/>
        </w:rPr>
        <w:t>أ</w:t>
      </w:r>
      <w:r w:rsidRPr="0064336C">
        <w:rPr>
          <w:sz w:val="24"/>
          <w:szCs w:val="24"/>
          <w:rtl/>
          <w:lang w:bidi="ar-IQ"/>
        </w:rPr>
        <w:t>نكر أَبُو عبيد الرّفْع على الْبَدَل</w:t>
      </w:r>
      <w:r w:rsidRPr="0064336C">
        <w:rPr>
          <w:rFonts w:hint="cs"/>
          <w:sz w:val="24"/>
          <w:szCs w:val="24"/>
          <w:rtl/>
          <w:lang w:bidi="ar-IQ"/>
        </w:rPr>
        <w:t>،</w:t>
      </w:r>
      <w:r w:rsidRPr="0064336C">
        <w:rPr>
          <w:sz w:val="24"/>
          <w:szCs w:val="24"/>
          <w:rtl/>
          <w:lang w:bidi="ar-IQ"/>
        </w:rPr>
        <w:t xml:space="preserve"> وَقَالَ يجب على هَذَا أَن يرفع </w:t>
      </w:r>
      <w:r w:rsidRPr="0064336C">
        <w:rPr>
          <w:rFonts w:hint="cs"/>
          <w:sz w:val="24"/>
          <w:szCs w:val="24"/>
          <w:rtl/>
          <w:lang w:bidi="ar-IQ"/>
        </w:rPr>
        <w:t>"</w:t>
      </w:r>
      <w:r w:rsidRPr="0064336C">
        <w:rPr>
          <w:sz w:val="24"/>
          <w:szCs w:val="24"/>
          <w:rtl/>
          <w:lang w:bidi="ar-IQ"/>
        </w:rPr>
        <w:t>يلْتَفت</w:t>
      </w:r>
      <w:r w:rsidRPr="0064336C">
        <w:rPr>
          <w:rFonts w:hint="cs"/>
          <w:sz w:val="24"/>
          <w:szCs w:val="24"/>
          <w:rtl/>
          <w:lang w:bidi="ar-IQ"/>
        </w:rPr>
        <w:t>"</w:t>
      </w:r>
      <w:r w:rsidRPr="0064336C">
        <w:rPr>
          <w:sz w:val="24"/>
          <w:szCs w:val="24"/>
          <w:rtl/>
          <w:lang w:bidi="ar-IQ"/>
        </w:rPr>
        <w:t xml:space="preserve"> بِجعل </w:t>
      </w:r>
      <w:r w:rsidRPr="0064336C">
        <w:rPr>
          <w:rFonts w:hint="cs"/>
          <w:sz w:val="24"/>
          <w:szCs w:val="24"/>
          <w:rtl/>
          <w:lang w:bidi="ar-IQ"/>
        </w:rPr>
        <w:t>"</w:t>
      </w:r>
      <w:r w:rsidRPr="0064336C">
        <w:rPr>
          <w:sz w:val="24"/>
          <w:szCs w:val="24"/>
          <w:rtl/>
          <w:lang w:bidi="ar-IQ"/>
        </w:rPr>
        <w:t>لا</w:t>
      </w:r>
      <w:r w:rsidRPr="0064336C">
        <w:rPr>
          <w:rFonts w:hint="cs"/>
          <w:sz w:val="24"/>
          <w:szCs w:val="24"/>
          <w:rtl/>
          <w:lang w:bidi="ar-IQ"/>
        </w:rPr>
        <w:t>"</w:t>
      </w:r>
      <w:r w:rsidRPr="0064336C">
        <w:rPr>
          <w:sz w:val="24"/>
          <w:szCs w:val="24"/>
          <w:rtl/>
          <w:lang w:bidi="ar-IQ"/>
        </w:rPr>
        <w:t xml:space="preserve"> نفي</w:t>
      </w:r>
      <w:r w:rsidRPr="0064336C">
        <w:rPr>
          <w:rFonts w:hint="cs"/>
          <w:sz w:val="24"/>
          <w:szCs w:val="24"/>
          <w:rtl/>
          <w:lang w:bidi="ar-IQ"/>
        </w:rPr>
        <w:t>ً</w:t>
      </w:r>
      <w:r w:rsidRPr="0064336C">
        <w:rPr>
          <w:sz w:val="24"/>
          <w:szCs w:val="24"/>
          <w:rtl/>
          <w:lang w:bidi="ar-IQ"/>
        </w:rPr>
        <w:t>ا</w:t>
      </w:r>
      <w:r w:rsidRPr="0064336C">
        <w:rPr>
          <w:rFonts w:hint="cs"/>
          <w:sz w:val="24"/>
          <w:szCs w:val="24"/>
          <w:rtl/>
          <w:lang w:bidi="ar-IQ"/>
        </w:rPr>
        <w:t>،</w:t>
      </w:r>
      <w:r w:rsidRPr="0064336C">
        <w:rPr>
          <w:sz w:val="24"/>
          <w:szCs w:val="24"/>
          <w:rtl/>
          <w:lang w:bidi="ar-IQ"/>
        </w:rPr>
        <w:t xml:space="preserve"> ويصير</w:t>
      </w:r>
      <w:r w:rsidRPr="0064336C">
        <w:rPr>
          <w:rFonts w:hint="cs"/>
          <w:sz w:val="24"/>
          <w:szCs w:val="24"/>
          <w:rtl/>
          <w:lang w:bidi="ar-IQ"/>
        </w:rPr>
        <w:t xml:space="preserve"> </w:t>
      </w:r>
      <w:r w:rsidRPr="0064336C">
        <w:rPr>
          <w:sz w:val="24"/>
          <w:szCs w:val="24"/>
          <w:rtl/>
          <w:lang w:bidi="ar-IQ"/>
        </w:rPr>
        <w:t>المعنى إِذا أبد</w:t>
      </w:r>
      <w:r w:rsidRPr="0064336C">
        <w:rPr>
          <w:rFonts w:hint="cs"/>
          <w:sz w:val="24"/>
          <w:szCs w:val="24"/>
          <w:rtl/>
          <w:lang w:bidi="ar-IQ"/>
        </w:rPr>
        <w:t>َ</w:t>
      </w:r>
      <w:r w:rsidRPr="0064336C">
        <w:rPr>
          <w:sz w:val="24"/>
          <w:szCs w:val="24"/>
          <w:rtl/>
          <w:lang w:bidi="ar-IQ"/>
        </w:rPr>
        <w:t xml:space="preserve">لت المَرأَة من </w:t>
      </w:r>
      <w:r w:rsidRPr="0064336C">
        <w:rPr>
          <w:rFonts w:hint="cs"/>
          <w:sz w:val="24"/>
          <w:szCs w:val="24"/>
          <w:rtl/>
          <w:lang w:bidi="ar-IQ"/>
        </w:rPr>
        <w:t>"</w:t>
      </w:r>
      <w:r w:rsidRPr="0064336C">
        <w:rPr>
          <w:sz w:val="24"/>
          <w:szCs w:val="24"/>
          <w:rtl/>
          <w:lang w:bidi="ar-IQ"/>
        </w:rPr>
        <w:t>أحد</w:t>
      </w:r>
      <w:r w:rsidRPr="0064336C">
        <w:rPr>
          <w:rFonts w:hint="cs"/>
          <w:sz w:val="24"/>
          <w:szCs w:val="24"/>
          <w:rtl/>
          <w:lang w:bidi="ar-IQ"/>
        </w:rPr>
        <w:t>"</w:t>
      </w:r>
      <w:r w:rsidRPr="0064336C">
        <w:rPr>
          <w:sz w:val="24"/>
          <w:szCs w:val="24"/>
          <w:rtl/>
          <w:lang w:bidi="ar-IQ"/>
        </w:rPr>
        <w:t xml:space="preserve"> وج</w:t>
      </w:r>
      <w:r w:rsidRPr="0064336C">
        <w:rPr>
          <w:rFonts w:hint="cs"/>
          <w:sz w:val="24"/>
          <w:szCs w:val="24"/>
          <w:rtl/>
          <w:lang w:bidi="ar-IQ"/>
        </w:rPr>
        <w:t>َ</w:t>
      </w:r>
      <w:r w:rsidRPr="0064336C">
        <w:rPr>
          <w:sz w:val="24"/>
          <w:szCs w:val="24"/>
          <w:rtl/>
          <w:lang w:bidi="ar-IQ"/>
        </w:rPr>
        <w:t>زمت</w:t>
      </w:r>
      <w:r w:rsidRPr="0064336C">
        <w:rPr>
          <w:rFonts w:hint="cs"/>
          <w:sz w:val="24"/>
          <w:szCs w:val="24"/>
          <w:rtl/>
          <w:lang w:bidi="ar-IQ"/>
        </w:rPr>
        <w:t>َ</w:t>
      </w:r>
      <w:r w:rsidRPr="0064336C">
        <w:rPr>
          <w:sz w:val="24"/>
          <w:szCs w:val="24"/>
          <w:rtl/>
          <w:lang w:bidi="ar-IQ"/>
        </w:rPr>
        <w:t xml:space="preserve"> </w:t>
      </w:r>
      <w:r w:rsidRPr="0064336C">
        <w:rPr>
          <w:rFonts w:hint="cs"/>
          <w:sz w:val="24"/>
          <w:szCs w:val="24"/>
          <w:rtl/>
          <w:lang w:bidi="ar-IQ"/>
        </w:rPr>
        <w:t>"</w:t>
      </w:r>
      <w:r w:rsidRPr="0064336C">
        <w:rPr>
          <w:sz w:val="24"/>
          <w:szCs w:val="24"/>
          <w:rtl/>
          <w:lang w:bidi="ar-IQ"/>
        </w:rPr>
        <w:t>يل</w:t>
      </w:r>
      <w:r w:rsidRPr="0064336C">
        <w:rPr>
          <w:rFonts w:hint="cs"/>
          <w:sz w:val="24"/>
          <w:szCs w:val="24"/>
          <w:rtl/>
          <w:lang w:bidi="ar-IQ"/>
        </w:rPr>
        <w:t>ت</w:t>
      </w:r>
      <w:r w:rsidRPr="0064336C">
        <w:rPr>
          <w:sz w:val="24"/>
          <w:szCs w:val="24"/>
          <w:rtl/>
          <w:lang w:bidi="ar-IQ"/>
        </w:rPr>
        <w:t>فت</w:t>
      </w:r>
      <w:r w:rsidRPr="0064336C">
        <w:rPr>
          <w:rFonts w:hint="cs"/>
          <w:sz w:val="24"/>
          <w:szCs w:val="24"/>
          <w:rtl/>
          <w:lang w:bidi="ar-IQ"/>
        </w:rPr>
        <w:t>"</w:t>
      </w:r>
      <w:r w:rsidRPr="0064336C">
        <w:rPr>
          <w:sz w:val="24"/>
          <w:szCs w:val="24"/>
          <w:rtl/>
          <w:lang w:bidi="ar-IQ"/>
        </w:rPr>
        <w:t xml:space="preserve"> على النهي</w:t>
      </w:r>
      <w:r w:rsidRPr="0064336C">
        <w:rPr>
          <w:rFonts w:hint="cs"/>
          <w:sz w:val="24"/>
          <w:szCs w:val="24"/>
          <w:rtl/>
          <w:lang w:bidi="ar-IQ"/>
        </w:rPr>
        <w:t>:</w:t>
      </w:r>
      <w:r w:rsidRPr="0064336C">
        <w:rPr>
          <w:sz w:val="24"/>
          <w:szCs w:val="24"/>
          <w:rtl/>
          <w:lang w:bidi="ar-IQ"/>
        </w:rPr>
        <w:t xml:space="preserve"> أَن</w:t>
      </w:r>
      <w:r w:rsidRPr="0064336C">
        <w:rPr>
          <w:rFonts w:hint="cs"/>
          <w:sz w:val="24"/>
          <w:szCs w:val="24"/>
          <w:rtl/>
          <w:lang w:bidi="ar-IQ"/>
        </w:rPr>
        <w:t>َّ</w:t>
      </w:r>
      <w:r w:rsidRPr="0064336C">
        <w:rPr>
          <w:sz w:val="24"/>
          <w:szCs w:val="24"/>
          <w:rtl/>
          <w:lang w:bidi="ar-IQ"/>
        </w:rPr>
        <w:t xml:space="preserve"> المرأَة أُبِيح لها </w:t>
      </w:r>
      <w:r w:rsidRPr="0064336C">
        <w:rPr>
          <w:rFonts w:hint="cs"/>
          <w:sz w:val="24"/>
          <w:szCs w:val="24"/>
          <w:rtl/>
          <w:lang w:bidi="ar-IQ"/>
        </w:rPr>
        <w:t>الالتفات،</w:t>
      </w:r>
      <w:r w:rsidRPr="0064336C">
        <w:rPr>
          <w:sz w:val="24"/>
          <w:szCs w:val="24"/>
          <w:rtl/>
          <w:lang w:bidi="ar-IQ"/>
        </w:rPr>
        <w:t xml:space="preserve"> </w:t>
      </w:r>
      <w:r w:rsidRPr="0064336C">
        <w:rPr>
          <w:rFonts w:hint="cs"/>
          <w:sz w:val="24"/>
          <w:szCs w:val="24"/>
          <w:rtl/>
          <w:lang w:bidi="ar-IQ"/>
        </w:rPr>
        <w:t xml:space="preserve">وذلك </w:t>
      </w:r>
      <w:r w:rsidRPr="0064336C">
        <w:rPr>
          <w:sz w:val="24"/>
          <w:szCs w:val="24"/>
          <w:rtl/>
          <w:lang w:bidi="ar-IQ"/>
        </w:rPr>
        <w:t>لا يجوز</w:t>
      </w:r>
      <w:r w:rsidRPr="0064336C">
        <w:rPr>
          <w:rFonts w:hint="cs"/>
          <w:sz w:val="24"/>
          <w:szCs w:val="24"/>
          <w:rtl/>
          <w:lang w:bidi="ar-IQ"/>
        </w:rPr>
        <w:t>،</w:t>
      </w:r>
      <w:r w:rsidRPr="0064336C">
        <w:rPr>
          <w:sz w:val="24"/>
          <w:szCs w:val="24"/>
          <w:rtl/>
          <w:lang w:bidi="ar-IQ"/>
        </w:rPr>
        <w:t xml:space="preserve"> </w:t>
      </w:r>
      <w:r w:rsidRPr="0064336C">
        <w:rPr>
          <w:rFonts w:hint="cs"/>
          <w:sz w:val="24"/>
          <w:szCs w:val="24"/>
          <w:rtl/>
          <w:lang w:bidi="ar-IQ"/>
        </w:rPr>
        <w:t>ولا</w:t>
      </w:r>
      <w:r w:rsidRPr="0064336C">
        <w:rPr>
          <w:sz w:val="24"/>
          <w:szCs w:val="24"/>
          <w:rtl/>
          <w:lang w:bidi="ar-IQ"/>
        </w:rPr>
        <w:t xml:space="preserve"> يصح</w:t>
      </w:r>
      <w:r w:rsidRPr="0064336C">
        <w:rPr>
          <w:rFonts w:hint="cs"/>
          <w:sz w:val="24"/>
          <w:szCs w:val="24"/>
          <w:rtl/>
          <w:lang w:bidi="ar-IQ"/>
        </w:rPr>
        <w:t>ّ</w:t>
      </w:r>
      <w:r w:rsidRPr="0064336C">
        <w:rPr>
          <w:sz w:val="24"/>
          <w:szCs w:val="24"/>
          <w:rtl/>
          <w:lang w:bidi="ar-IQ"/>
        </w:rPr>
        <w:t xml:space="preserve"> عنده البدل إِلَّا </w:t>
      </w:r>
      <w:r w:rsidRPr="0064336C">
        <w:rPr>
          <w:rFonts w:hint="cs"/>
          <w:sz w:val="24"/>
          <w:szCs w:val="24"/>
          <w:rtl/>
          <w:lang w:bidi="ar-IQ"/>
        </w:rPr>
        <w:t>برف</w:t>
      </w:r>
      <w:r w:rsidRPr="0064336C">
        <w:rPr>
          <w:sz w:val="24"/>
          <w:szCs w:val="24"/>
          <w:rtl/>
          <w:lang w:bidi="ar-IQ"/>
        </w:rPr>
        <w:t>ع يل</w:t>
      </w:r>
      <w:r w:rsidRPr="0064336C">
        <w:rPr>
          <w:rFonts w:hint="cs"/>
          <w:sz w:val="24"/>
          <w:szCs w:val="24"/>
          <w:rtl/>
          <w:lang w:bidi="ar-IQ"/>
        </w:rPr>
        <w:t>ت</w:t>
      </w:r>
      <w:r w:rsidRPr="0064336C">
        <w:rPr>
          <w:sz w:val="24"/>
          <w:szCs w:val="24"/>
          <w:rtl/>
          <w:lang w:bidi="ar-IQ"/>
        </w:rPr>
        <w:t>فت</w:t>
      </w:r>
      <w:r w:rsidRPr="0064336C">
        <w:rPr>
          <w:rFonts w:hint="cs"/>
          <w:sz w:val="24"/>
          <w:szCs w:val="24"/>
          <w:rtl/>
          <w:lang w:bidi="ar-IQ"/>
        </w:rPr>
        <w:t>،</w:t>
      </w:r>
      <w:r w:rsidRPr="0064336C">
        <w:rPr>
          <w:sz w:val="24"/>
          <w:szCs w:val="24"/>
          <w:rtl/>
          <w:lang w:bidi="ar-IQ"/>
        </w:rPr>
        <w:t xml:space="preserve"> ولم ي</w:t>
      </w:r>
      <w:r w:rsidRPr="0064336C">
        <w:rPr>
          <w:rFonts w:hint="cs"/>
          <w:sz w:val="24"/>
          <w:szCs w:val="24"/>
          <w:rtl/>
          <w:lang w:bidi="ar-IQ"/>
        </w:rPr>
        <w:t>قرأ</w:t>
      </w:r>
      <w:r w:rsidRPr="0064336C">
        <w:rPr>
          <w:sz w:val="24"/>
          <w:szCs w:val="24"/>
          <w:rtl/>
          <w:lang w:bidi="ar-IQ"/>
        </w:rPr>
        <w:t xml:space="preserve"> </w:t>
      </w:r>
      <w:r w:rsidRPr="0064336C">
        <w:rPr>
          <w:rFonts w:hint="cs"/>
          <w:sz w:val="24"/>
          <w:szCs w:val="24"/>
          <w:rtl/>
          <w:lang w:bidi="ar-IQ"/>
        </w:rPr>
        <w:t>به</w:t>
      </w:r>
      <w:r w:rsidRPr="0064336C">
        <w:rPr>
          <w:sz w:val="24"/>
          <w:szCs w:val="24"/>
          <w:rtl/>
          <w:lang w:bidi="ar-IQ"/>
        </w:rPr>
        <w:t xml:space="preserve"> أحد</w:t>
      </w:r>
      <w:r w:rsidRPr="0064336C">
        <w:rPr>
          <w:rFonts w:hint="cs"/>
          <w:sz w:val="24"/>
          <w:szCs w:val="24"/>
          <w:rtl/>
          <w:lang w:bidi="ar-IQ"/>
        </w:rPr>
        <w:t>.))</w:t>
      </w:r>
      <w:r w:rsidRPr="0064336C">
        <w:rPr>
          <w:rStyle w:val="a9"/>
          <w:sz w:val="24"/>
          <w:szCs w:val="24"/>
          <w:rtl/>
          <w:lang w:bidi="ar-IQ"/>
        </w:rPr>
        <w:endnoteReference w:id="12"/>
      </w:r>
      <w:r w:rsidRPr="0064336C">
        <w:rPr>
          <w:rFonts w:hint="cs"/>
          <w:sz w:val="24"/>
          <w:szCs w:val="24"/>
          <w:rtl/>
          <w:lang w:bidi="ar-IQ"/>
        </w:rPr>
        <w:t>،</w:t>
      </w:r>
      <w:r w:rsidRPr="0064336C">
        <w:rPr>
          <w:sz w:val="24"/>
          <w:szCs w:val="24"/>
          <w:rtl/>
          <w:lang w:bidi="ar-IQ"/>
        </w:rPr>
        <w:t xml:space="preserve"> </w:t>
      </w:r>
      <w:r w:rsidRPr="0064336C">
        <w:rPr>
          <w:rFonts w:hint="cs"/>
          <w:sz w:val="24"/>
          <w:szCs w:val="24"/>
          <w:rtl/>
          <w:lang w:bidi="ar-IQ"/>
        </w:rPr>
        <w:t xml:space="preserve">فهناك أمران يتَّضحان في مخالفة القراءة الثانية للأولى: </w:t>
      </w:r>
    </w:p>
    <w:p w:rsidR="00566460" w:rsidRPr="0064336C" w:rsidRDefault="00566460" w:rsidP="0064336C">
      <w:pPr>
        <w:spacing w:after="0" w:line="240" w:lineRule="auto"/>
        <w:jc w:val="both"/>
        <w:rPr>
          <w:sz w:val="24"/>
          <w:szCs w:val="24"/>
          <w:rtl/>
          <w:lang w:bidi="ar-IQ"/>
        </w:rPr>
      </w:pPr>
      <w:r w:rsidRPr="0064336C">
        <w:rPr>
          <w:rFonts w:hint="cs"/>
          <w:sz w:val="24"/>
          <w:szCs w:val="24"/>
          <w:rtl/>
          <w:lang w:bidi="ar-IQ"/>
        </w:rPr>
        <w:t>أولهما: أنَّ المرأة قد أسريَ بها مع جملة الأهل.</w:t>
      </w:r>
    </w:p>
    <w:p w:rsidR="00566460" w:rsidRPr="0064336C" w:rsidRDefault="00566460" w:rsidP="0064336C">
      <w:pPr>
        <w:spacing w:after="0" w:line="240" w:lineRule="auto"/>
        <w:jc w:val="both"/>
        <w:rPr>
          <w:sz w:val="24"/>
          <w:szCs w:val="24"/>
          <w:rtl/>
          <w:lang w:bidi="ar-IQ"/>
        </w:rPr>
      </w:pPr>
      <w:r w:rsidRPr="0064336C">
        <w:rPr>
          <w:rFonts w:hint="cs"/>
          <w:sz w:val="24"/>
          <w:szCs w:val="24"/>
          <w:rtl/>
          <w:lang w:bidi="ar-IQ"/>
        </w:rPr>
        <w:t>ثانيهما: أنَّ المرأة قد أبيح لها ما نُهِيَ جملة الأهل عنه.</w:t>
      </w:r>
    </w:p>
    <w:p w:rsidR="00566460" w:rsidRPr="0064336C" w:rsidRDefault="00566460" w:rsidP="0064336C">
      <w:pPr>
        <w:spacing w:after="0" w:line="240" w:lineRule="auto"/>
        <w:jc w:val="both"/>
        <w:rPr>
          <w:sz w:val="24"/>
          <w:szCs w:val="24"/>
          <w:rtl/>
          <w:lang w:bidi="ar-IQ"/>
        </w:rPr>
      </w:pPr>
      <w:r w:rsidRPr="0064336C">
        <w:rPr>
          <w:rFonts w:hint="cs"/>
          <w:sz w:val="24"/>
          <w:szCs w:val="24"/>
          <w:rtl/>
          <w:lang w:bidi="ar-IQ"/>
        </w:rPr>
        <w:t>على حين يكون المعنى على القراءة الأولى أنَّ المرأة لم يُسرَ بها، وبهذا تكون خارجة من الخطاب الموجَّه للأهل، فأبو عبيد لم يُنكر الرفع لذاته، وإنَّما أنكر أن تكون المرأة مستثناة من "أحد"</w:t>
      </w:r>
      <w:r w:rsidRPr="0064336C">
        <w:rPr>
          <w:rStyle w:val="a9"/>
          <w:sz w:val="24"/>
          <w:szCs w:val="24"/>
          <w:rtl/>
          <w:lang w:bidi="ar-IQ"/>
        </w:rPr>
        <w:endnoteReference w:id="13"/>
      </w:r>
      <w:r w:rsidRPr="0064336C">
        <w:rPr>
          <w:rFonts w:hint="cs"/>
          <w:sz w:val="24"/>
          <w:szCs w:val="24"/>
          <w:rtl/>
          <w:lang w:bidi="ar-IQ"/>
        </w:rPr>
        <w:t>.</w:t>
      </w:r>
    </w:p>
    <w:p w:rsidR="00566460" w:rsidRPr="0064336C" w:rsidRDefault="00566460" w:rsidP="0064336C">
      <w:pPr>
        <w:spacing w:after="0" w:line="240" w:lineRule="auto"/>
        <w:jc w:val="both"/>
        <w:rPr>
          <w:sz w:val="24"/>
          <w:szCs w:val="24"/>
          <w:rtl/>
          <w:lang w:bidi="ar-IQ"/>
        </w:rPr>
      </w:pPr>
      <w:r w:rsidRPr="0064336C">
        <w:rPr>
          <w:rFonts w:hint="cs"/>
          <w:sz w:val="24"/>
          <w:szCs w:val="24"/>
          <w:rtl/>
          <w:lang w:bidi="ar-IQ"/>
        </w:rPr>
        <w:tab/>
        <w:t>فممَّا تقدَّم أدركنا أنَّ قراءة الرفع تعني إبدال "امرأتك" من "أحد"، وقراءة النصب تعني جواز أن تكون "امرأتك" مستثناة من "أهلك"، ومن "أحد" وإن كان فيه ضعف</w:t>
      </w:r>
      <w:r w:rsidRPr="0064336C">
        <w:rPr>
          <w:rStyle w:val="a9"/>
          <w:sz w:val="24"/>
          <w:szCs w:val="24"/>
          <w:rtl/>
          <w:lang w:bidi="ar-IQ"/>
        </w:rPr>
        <w:endnoteReference w:id="14"/>
      </w:r>
      <w:r w:rsidRPr="0064336C">
        <w:rPr>
          <w:rFonts w:hint="cs"/>
          <w:sz w:val="24"/>
          <w:szCs w:val="24"/>
          <w:rtl/>
          <w:lang w:bidi="ar-IQ"/>
        </w:rPr>
        <w:t>، وقد وصف النحَّاس القراءة الأولى بالبيان، فقال: ((</w:t>
      </w:r>
      <w:r w:rsidRPr="0064336C">
        <w:rPr>
          <w:sz w:val="24"/>
          <w:szCs w:val="24"/>
          <w:rtl/>
          <w:lang w:bidi="ar-IQ"/>
        </w:rPr>
        <w:t>نصب بالاستثناء</w:t>
      </w:r>
      <w:r w:rsidRPr="0064336C">
        <w:rPr>
          <w:rFonts w:hint="cs"/>
          <w:sz w:val="24"/>
          <w:szCs w:val="24"/>
          <w:rtl/>
          <w:lang w:bidi="ar-IQ"/>
        </w:rPr>
        <w:t>،</w:t>
      </w:r>
      <w:r w:rsidRPr="0064336C">
        <w:rPr>
          <w:sz w:val="24"/>
          <w:szCs w:val="24"/>
          <w:rtl/>
          <w:lang w:bidi="ar-IQ"/>
        </w:rPr>
        <w:t xml:space="preserve"> وهي القراءة البي</w:t>
      </w:r>
      <w:r w:rsidRPr="0064336C">
        <w:rPr>
          <w:rFonts w:hint="cs"/>
          <w:sz w:val="24"/>
          <w:szCs w:val="24"/>
          <w:rtl/>
          <w:lang w:bidi="ar-IQ"/>
        </w:rPr>
        <w:t>ِّ</w:t>
      </w:r>
      <w:r w:rsidRPr="0064336C">
        <w:rPr>
          <w:sz w:val="24"/>
          <w:szCs w:val="24"/>
          <w:rtl/>
          <w:lang w:bidi="ar-IQ"/>
        </w:rPr>
        <w:t>نة</w:t>
      </w:r>
      <w:r w:rsidRPr="0064336C">
        <w:rPr>
          <w:rFonts w:hint="cs"/>
          <w:sz w:val="24"/>
          <w:szCs w:val="24"/>
          <w:rtl/>
          <w:lang w:bidi="ar-IQ"/>
        </w:rPr>
        <w:t>،</w:t>
      </w:r>
      <w:r w:rsidRPr="0064336C">
        <w:rPr>
          <w:sz w:val="24"/>
          <w:szCs w:val="24"/>
          <w:rtl/>
          <w:lang w:bidi="ar-IQ"/>
        </w:rPr>
        <w:t xml:space="preserve"> والمعنى</w:t>
      </w:r>
      <w:r w:rsidRPr="0064336C">
        <w:rPr>
          <w:rFonts w:hint="cs"/>
          <w:sz w:val="24"/>
          <w:szCs w:val="24"/>
          <w:rtl/>
          <w:lang w:bidi="ar-IQ"/>
        </w:rPr>
        <w:t>:</w:t>
      </w:r>
      <w:r w:rsidRPr="0064336C">
        <w:rPr>
          <w:sz w:val="24"/>
          <w:szCs w:val="24"/>
          <w:rtl/>
          <w:lang w:bidi="ar-IQ"/>
        </w:rPr>
        <w:t xml:space="preserve"> فأسر بأهلك إل</w:t>
      </w:r>
      <w:r w:rsidRPr="0064336C">
        <w:rPr>
          <w:rFonts w:hint="cs"/>
          <w:sz w:val="24"/>
          <w:szCs w:val="24"/>
          <w:rtl/>
          <w:lang w:bidi="ar-IQ"/>
        </w:rPr>
        <w:t>َّ</w:t>
      </w:r>
      <w:r w:rsidRPr="0064336C">
        <w:rPr>
          <w:sz w:val="24"/>
          <w:szCs w:val="24"/>
          <w:rtl/>
          <w:lang w:bidi="ar-IQ"/>
        </w:rPr>
        <w:t>ا امرأت</w:t>
      </w:r>
      <w:r w:rsidRPr="0064336C">
        <w:rPr>
          <w:rFonts w:hint="cs"/>
          <w:sz w:val="24"/>
          <w:szCs w:val="24"/>
          <w:rtl/>
          <w:lang w:bidi="ar-IQ"/>
        </w:rPr>
        <w:t>َ</w:t>
      </w:r>
      <w:r w:rsidRPr="0064336C">
        <w:rPr>
          <w:sz w:val="24"/>
          <w:szCs w:val="24"/>
          <w:rtl/>
          <w:lang w:bidi="ar-IQ"/>
        </w:rPr>
        <w:t>ك</w:t>
      </w:r>
      <w:r w:rsidRPr="0064336C">
        <w:rPr>
          <w:rFonts w:hint="cs"/>
          <w:sz w:val="24"/>
          <w:szCs w:val="24"/>
          <w:rtl/>
          <w:lang w:bidi="ar-IQ"/>
        </w:rPr>
        <w:t>،</w:t>
      </w:r>
      <w:r w:rsidRPr="0064336C">
        <w:rPr>
          <w:sz w:val="24"/>
          <w:szCs w:val="24"/>
          <w:rtl/>
          <w:lang w:bidi="ar-IQ"/>
        </w:rPr>
        <w:t xml:space="preserve"> وقد قال جل</w:t>
      </w:r>
      <w:r w:rsidRPr="0064336C">
        <w:rPr>
          <w:rFonts w:hint="cs"/>
          <w:sz w:val="24"/>
          <w:szCs w:val="24"/>
          <w:rtl/>
          <w:lang w:bidi="ar-IQ"/>
        </w:rPr>
        <w:t>َّ</w:t>
      </w:r>
      <w:r w:rsidRPr="0064336C">
        <w:rPr>
          <w:sz w:val="24"/>
          <w:szCs w:val="24"/>
          <w:rtl/>
          <w:lang w:bidi="ar-IQ"/>
        </w:rPr>
        <w:t xml:space="preserve"> وعز</w:t>
      </w:r>
      <w:r w:rsidRPr="0064336C">
        <w:rPr>
          <w:rFonts w:hint="cs"/>
          <w:sz w:val="24"/>
          <w:szCs w:val="24"/>
          <w:rtl/>
          <w:lang w:bidi="ar-IQ"/>
        </w:rPr>
        <w:t xml:space="preserve">َّ: </w:t>
      </w:r>
      <w:r w:rsidRPr="0064336C">
        <w:rPr>
          <w:rFonts w:hint="cs"/>
          <w:b/>
          <w:bCs/>
          <w:sz w:val="24"/>
          <w:szCs w:val="24"/>
          <w:rtl/>
        </w:rPr>
        <w:t>﴿</w:t>
      </w:r>
      <w:r w:rsidRPr="0064336C">
        <w:rPr>
          <w:b/>
          <w:bCs/>
          <w:sz w:val="24"/>
          <w:szCs w:val="24"/>
          <w:rtl/>
        </w:rPr>
        <w:t>كَانَتْ مِنَ الْغَابِرِينَ</w:t>
      </w:r>
      <w:r w:rsidRPr="0064336C">
        <w:rPr>
          <w:rFonts w:hint="cs"/>
          <w:b/>
          <w:bCs/>
          <w:sz w:val="24"/>
          <w:szCs w:val="24"/>
          <w:rtl/>
        </w:rPr>
        <w:t>﴾</w:t>
      </w:r>
      <w:r w:rsidRPr="0064336C">
        <w:rPr>
          <w:rStyle w:val="a9"/>
          <w:sz w:val="24"/>
          <w:szCs w:val="24"/>
          <w:rtl/>
          <w:lang w:bidi="ar-IQ"/>
        </w:rPr>
        <w:endnoteReference w:id="15"/>
      </w:r>
      <w:r w:rsidRPr="0064336C">
        <w:rPr>
          <w:rFonts w:hint="cs"/>
          <w:sz w:val="24"/>
          <w:szCs w:val="24"/>
          <w:rtl/>
          <w:lang w:bidi="ar-IQ"/>
        </w:rPr>
        <w:t>،</w:t>
      </w:r>
      <w:r w:rsidRPr="0064336C">
        <w:rPr>
          <w:sz w:val="24"/>
          <w:szCs w:val="24"/>
          <w:rtl/>
          <w:lang w:bidi="ar-IQ"/>
        </w:rPr>
        <w:t xml:space="preserve"> أي</w:t>
      </w:r>
      <w:r w:rsidRPr="0064336C">
        <w:rPr>
          <w:rFonts w:hint="cs"/>
          <w:sz w:val="24"/>
          <w:szCs w:val="24"/>
          <w:rtl/>
          <w:lang w:bidi="ar-IQ"/>
        </w:rPr>
        <w:t>:</w:t>
      </w:r>
      <w:r w:rsidRPr="0064336C">
        <w:rPr>
          <w:sz w:val="24"/>
          <w:szCs w:val="24"/>
          <w:rtl/>
          <w:lang w:bidi="ar-IQ"/>
        </w:rPr>
        <w:t xml:space="preserve"> من الباقين لم يخرج بها</w:t>
      </w:r>
      <w:r w:rsidRPr="0064336C">
        <w:rPr>
          <w:rFonts w:hint="cs"/>
          <w:sz w:val="24"/>
          <w:szCs w:val="24"/>
          <w:rtl/>
          <w:lang w:bidi="ar-IQ"/>
        </w:rPr>
        <w:t>،</w:t>
      </w:r>
      <w:r w:rsidRPr="0064336C">
        <w:rPr>
          <w:sz w:val="24"/>
          <w:szCs w:val="24"/>
          <w:rtl/>
          <w:lang w:bidi="ar-IQ"/>
        </w:rPr>
        <w:t xml:space="preserve"> وإن كان قد قيل فيه غير هذا</w:t>
      </w:r>
      <w:r w:rsidRPr="0064336C">
        <w:rPr>
          <w:rFonts w:hint="cs"/>
          <w:sz w:val="24"/>
          <w:szCs w:val="24"/>
          <w:rtl/>
          <w:lang w:bidi="ar-IQ"/>
        </w:rPr>
        <w:t>،</w:t>
      </w:r>
      <w:r w:rsidRPr="0064336C">
        <w:rPr>
          <w:sz w:val="24"/>
          <w:szCs w:val="24"/>
          <w:rtl/>
          <w:lang w:bidi="ar-IQ"/>
        </w:rPr>
        <w:t xml:space="preserve"> ويدل</w:t>
      </w:r>
      <w:r w:rsidRPr="0064336C">
        <w:rPr>
          <w:rFonts w:hint="cs"/>
          <w:sz w:val="24"/>
          <w:szCs w:val="24"/>
          <w:rtl/>
          <w:lang w:bidi="ar-IQ"/>
        </w:rPr>
        <w:t>ُّ</w:t>
      </w:r>
      <w:r w:rsidRPr="0064336C">
        <w:rPr>
          <w:sz w:val="24"/>
          <w:szCs w:val="24"/>
          <w:rtl/>
          <w:lang w:bidi="ar-IQ"/>
        </w:rPr>
        <w:t xml:space="preserve"> أيضا على النصب أن</w:t>
      </w:r>
      <w:r w:rsidRPr="0064336C">
        <w:rPr>
          <w:rFonts w:hint="cs"/>
          <w:sz w:val="24"/>
          <w:szCs w:val="24"/>
          <w:rtl/>
          <w:lang w:bidi="ar-IQ"/>
        </w:rPr>
        <w:t>َّ</w:t>
      </w:r>
      <w:r w:rsidRPr="0064336C">
        <w:rPr>
          <w:sz w:val="24"/>
          <w:szCs w:val="24"/>
          <w:rtl/>
          <w:lang w:bidi="ar-IQ"/>
        </w:rPr>
        <w:t xml:space="preserve">ه في قراءة عبد الله </w:t>
      </w:r>
      <w:r w:rsidRPr="0064336C">
        <w:rPr>
          <w:rFonts w:hint="cs"/>
          <w:sz w:val="24"/>
          <w:szCs w:val="24"/>
          <w:rtl/>
          <w:lang w:bidi="ar-IQ"/>
        </w:rPr>
        <w:t>"</w:t>
      </w:r>
      <w:r w:rsidRPr="0064336C">
        <w:rPr>
          <w:sz w:val="24"/>
          <w:szCs w:val="24"/>
          <w:rtl/>
          <w:lang w:bidi="ar-IQ"/>
        </w:rPr>
        <w:t>فأسر بأهلك إل</w:t>
      </w:r>
      <w:r w:rsidRPr="0064336C">
        <w:rPr>
          <w:rFonts w:hint="cs"/>
          <w:sz w:val="24"/>
          <w:szCs w:val="24"/>
          <w:rtl/>
          <w:lang w:bidi="ar-IQ"/>
        </w:rPr>
        <w:t>َّ</w:t>
      </w:r>
      <w:r w:rsidRPr="0064336C">
        <w:rPr>
          <w:sz w:val="24"/>
          <w:szCs w:val="24"/>
          <w:rtl/>
          <w:lang w:bidi="ar-IQ"/>
        </w:rPr>
        <w:t>ا امرأت</w:t>
      </w:r>
      <w:r w:rsidRPr="0064336C">
        <w:rPr>
          <w:rFonts w:hint="cs"/>
          <w:sz w:val="24"/>
          <w:szCs w:val="24"/>
          <w:rtl/>
          <w:lang w:bidi="ar-IQ"/>
        </w:rPr>
        <w:t>َ</w:t>
      </w:r>
      <w:r w:rsidRPr="0064336C">
        <w:rPr>
          <w:sz w:val="24"/>
          <w:szCs w:val="24"/>
          <w:rtl/>
          <w:lang w:bidi="ar-IQ"/>
        </w:rPr>
        <w:t>ك</w:t>
      </w:r>
      <w:r w:rsidRPr="0064336C">
        <w:rPr>
          <w:rFonts w:hint="cs"/>
          <w:sz w:val="24"/>
          <w:szCs w:val="24"/>
          <w:rtl/>
          <w:lang w:bidi="ar-IQ"/>
        </w:rPr>
        <w:t>"</w:t>
      </w:r>
      <w:r w:rsidRPr="0064336C">
        <w:rPr>
          <w:sz w:val="24"/>
          <w:szCs w:val="24"/>
          <w:rtl/>
          <w:lang w:bidi="ar-IQ"/>
        </w:rPr>
        <w:t xml:space="preserve"> وقد قيل المعنى</w:t>
      </w:r>
      <w:r w:rsidRPr="0064336C">
        <w:rPr>
          <w:rFonts w:hint="cs"/>
          <w:sz w:val="24"/>
          <w:szCs w:val="24"/>
          <w:rtl/>
          <w:lang w:bidi="ar-IQ"/>
        </w:rPr>
        <w:t>:</w:t>
      </w:r>
      <w:r w:rsidRPr="0064336C">
        <w:rPr>
          <w:sz w:val="24"/>
          <w:szCs w:val="24"/>
          <w:rtl/>
          <w:lang w:bidi="ar-IQ"/>
        </w:rPr>
        <w:t xml:space="preserve"> لا</w:t>
      </w:r>
      <w:r w:rsidRPr="0064336C">
        <w:rPr>
          <w:rFonts w:hint="cs"/>
          <w:sz w:val="24"/>
          <w:szCs w:val="24"/>
          <w:rtl/>
          <w:lang w:bidi="ar-IQ"/>
        </w:rPr>
        <w:t xml:space="preserve"> </w:t>
      </w:r>
      <w:r w:rsidRPr="0064336C">
        <w:rPr>
          <w:sz w:val="24"/>
          <w:szCs w:val="24"/>
          <w:rtl/>
          <w:lang w:bidi="ar-IQ"/>
        </w:rPr>
        <w:t>يلتفت منكم أحد إلى ما خل</w:t>
      </w:r>
      <w:r w:rsidRPr="0064336C">
        <w:rPr>
          <w:rFonts w:hint="cs"/>
          <w:sz w:val="24"/>
          <w:szCs w:val="24"/>
          <w:rtl/>
          <w:lang w:bidi="ar-IQ"/>
        </w:rPr>
        <w:t>َّ</w:t>
      </w:r>
      <w:r w:rsidRPr="0064336C">
        <w:rPr>
          <w:sz w:val="24"/>
          <w:szCs w:val="24"/>
          <w:rtl/>
          <w:lang w:bidi="ar-IQ"/>
        </w:rPr>
        <w:t>ف</w:t>
      </w:r>
      <w:r w:rsidRPr="0064336C">
        <w:rPr>
          <w:rFonts w:hint="cs"/>
          <w:sz w:val="24"/>
          <w:szCs w:val="24"/>
          <w:rtl/>
          <w:lang w:bidi="ar-IQ"/>
        </w:rPr>
        <w:t>،</w:t>
      </w:r>
      <w:r w:rsidRPr="0064336C">
        <w:rPr>
          <w:sz w:val="24"/>
          <w:szCs w:val="24"/>
          <w:rtl/>
          <w:lang w:bidi="ar-IQ"/>
        </w:rPr>
        <w:t xml:space="preserve"> وليخرج مع لوط </w:t>
      </w:r>
      <w:r w:rsidRPr="0064336C">
        <w:rPr>
          <w:rFonts w:hint="cs"/>
          <w:sz w:val="24"/>
          <w:szCs w:val="24"/>
          <w:rtl/>
          <w:lang w:bidi="ar-IQ"/>
        </w:rPr>
        <w:t>"</w:t>
      </w:r>
      <w:r w:rsidRPr="0064336C">
        <w:rPr>
          <w:sz w:val="24"/>
          <w:szCs w:val="24"/>
          <w:rtl/>
          <w:lang w:bidi="ar-IQ"/>
        </w:rPr>
        <w:t>صل</w:t>
      </w:r>
      <w:r w:rsidRPr="0064336C">
        <w:rPr>
          <w:rFonts w:hint="cs"/>
          <w:sz w:val="24"/>
          <w:szCs w:val="24"/>
          <w:rtl/>
          <w:lang w:bidi="ar-IQ"/>
        </w:rPr>
        <w:t>ّ</w:t>
      </w:r>
      <w:r w:rsidRPr="0064336C">
        <w:rPr>
          <w:sz w:val="24"/>
          <w:szCs w:val="24"/>
          <w:rtl/>
          <w:lang w:bidi="ar-IQ"/>
        </w:rPr>
        <w:t>ى الله عليه وسل</w:t>
      </w:r>
      <w:r w:rsidRPr="0064336C">
        <w:rPr>
          <w:rFonts w:hint="cs"/>
          <w:sz w:val="24"/>
          <w:szCs w:val="24"/>
          <w:rtl/>
          <w:lang w:bidi="ar-IQ"/>
        </w:rPr>
        <w:t>ّ</w:t>
      </w:r>
      <w:r w:rsidRPr="0064336C">
        <w:rPr>
          <w:sz w:val="24"/>
          <w:szCs w:val="24"/>
          <w:rtl/>
          <w:lang w:bidi="ar-IQ"/>
        </w:rPr>
        <w:t>م</w:t>
      </w:r>
      <w:r w:rsidRPr="0064336C">
        <w:rPr>
          <w:rFonts w:hint="cs"/>
          <w:sz w:val="24"/>
          <w:szCs w:val="24"/>
          <w:rtl/>
          <w:lang w:bidi="ar-IQ"/>
        </w:rPr>
        <w:t>"</w:t>
      </w:r>
      <w:r w:rsidR="00D64F1C" w:rsidRPr="0064336C">
        <w:rPr>
          <w:rFonts w:hint="cs"/>
          <w:sz w:val="24"/>
          <w:szCs w:val="24"/>
          <w:rtl/>
          <w:lang w:bidi="ar-IQ"/>
        </w:rPr>
        <w:t>.</w:t>
      </w:r>
      <w:r w:rsidRPr="0064336C">
        <w:rPr>
          <w:rFonts w:hint="cs"/>
          <w:sz w:val="24"/>
          <w:szCs w:val="24"/>
          <w:rtl/>
          <w:lang w:bidi="ar-IQ"/>
        </w:rPr>
        <w:t>))</w:t>
      </w:r>
      <w:r w:rsidRPr="0064336C">
        <w:rPr>
          <w:rStyle w:val="a9"/>
          <w:sz w:val="24"/>
          <w:szCs w:val="24"/>
          <w:rtl/>
          <w:lang w:bidi="ar-IQ"/>
        </w:rPr>
        <w:endnoteReference w:id="16"/>
      </w:r>
      <w:r w:rsidRPr="0064336C">
        <w:rPr>
          <w:rFonts w:hint="cs"/>
          <w:sz w:val="24"/>
          <w:szCs w:val="24"/>
          <w:rtl/>
          <w:lang w:bidi="ar-IQ"/>
        </w:rPr>
        <w:t xml:space="preserve"> فبعد أن وصف القراءة بالبيان ذكر معناها، ثمَّ أقبل يسوق الأدلة تباع</w:t>
      </w:r>
      <w:r w:rsidR="006E5701" w:rsidRPr="0064336C">
        <w:rPr>
          <w:rFonts w:hint="cs"/>
          <w:sz w:val="24"/>
          <w:szCs w:val="24"/>
          <w:rtl/>
          <w:lang w:bidi="ar-IQ"/>
        </w:rPr>
        <w:t>ًا</w:t>
      </w:r>
      <w:r w:rsidRPr="0064336C">
        <w:rPr>
          <w:rFonts w:hint="cs"/>
          <w:sz w:val="24"/>
          <w:szCs w:val="24"/>
          <w:rtl/>
          <w:lang w:bidi="ar-IQ"/>
        </w:rPr>
        <w:t xml:space="preserve"> على استثناء المرأة من الأهل، وهي:</w:t>
      </w:r>
    </w:p>
    <w:p w:rsidR="00566460" w:rsidRPr="0064336C" w:rsidRDefault="00566460" w:rsidP="0064336C">
      <w:pPr>
        <w:spacing w:after="0" w:line="240" w:lineRule="auto"/>
        <w:jc w:val="both"/>
        <w:rPr>
          <w:sz w:val="24"/>
          <w:szCs w:val="24"/>
          <w:rtl/>
          <w:lang w:bidi="ar-IQ"/>
        </w:rPr>
      </w:pPr>
      <w:r w:rsidRPr="0064336C">
        <w:rPr>
          <w:rFonts w:hint="cs"/>
          <w:sz w:val="24"/>
          <w:szCs w:val="24"/>
          <w:rtl/>
          <w:lang w:bidi="ar-IQ"/>
        </w:rPr>
        <w:t xml:space="preserve">1. المعنى، فقد ذكر قوله تعالى: </w:t>
      </w:r>
      <w:r w:rsidRPr="0064336C">
        <w:rPr>
          <w:rFonts w:hint="cs"/>
          <w:b/>
          <w:bCs/>
          <w:sz w:val="24"/>
          <w:szCs w:val="24"/>
          <w:rtl/>
        </w:rPr>
        <w:t>﴿</w:t>
      </w:r>
      <w:r w:rsidRPr="0064336C">
        <w:rPr>
          <w:b/>
          <w:bCs/>
          <w:sz w:val="24"/>
          <w:szCs w:val="24"/>
          <w:rtl/>
        </w:rPr>
        <w:t>كَانَتْ مِنَ الْغَابِرِينَ</w:t>
      </w:r>
      <w:r w:rsidRPr="0064336C">
        <w:rPr>
          <w:rFonts w:hint="cs"/>
          <w:b/>
          <w:bCs/>
          <w:sz w:val="24"/>
          <w:szCs w:val="24"/>
          <w:rtl/>
        </w:rPr>
        <w:t>﴾</w:t>
      </w:r>
      <w:r w:rsidRPr="0064336C">
        <w:rPr>
          <w:rFonts w:hint="cs"/>
          <w:sz w:val="24"/>
          <w:szCs w:val="24"/>
          <w:rtl/>
          <w:lang w:bidi="ar-IQ"/>
        </w:rPr>
        <w:t xml:space="preserve"> مستدلًّا به على بقائها وعدم خروجها، والقرآن قد وصف هذه المرآة بهذا الوصف في سبعة مواضع، وهذا الوصف يشير إلى أنَّها كانت مع الباقين، ولم تخرج مع لوط النبيّ،</w:t>
      </w:r>
      <w:r w:rsidRPr="0064336C">
        <w:rPr>
          <w:sz w:val="24"/>
          <w:szCs w:val="24"/>
          <w:rtl/>
        </w:rPr>
        <w:t xml:space="preserve"> </w:t>
      </w:r>
      <w:r w:rsidRPr="0064336C">
        <w:rPr>
          <w:sz w:val="24"/>
          <w:szCs w:val="24"/>
          <w:rtl/>
          <w:lang w:bidi="ar-IQ"/>
        </w:rPr>
        <w:t>و</w:t>
      </w:r>
      <w:r w:rsidRPr="0064336C">
        <w:rPr>
          <w:rFonts w:hint="cs"/>
          <w:sz w:val="24"/>
          <w:szCs w:val="24"/>
          <w:rtl/>
          <w:lang w:bidi="ar-IQ"/>
        </w:rPr>
        <w:t>قد ذكر في موضع آخر</w:t>
      </w:r>
      <w:r w:rsidR="00D64F1C" w:rsidRPr="0064336C">
        <w:rPr>
          <w:rFonts w:hint="cs"/>
          <w:sz w:val="24"/>
          <w:szCs w:val="24"/>
          <w:rtl/>
          <w:lang w:bidi="ar-IQ"/>
        </w:rPr>
        <w:t>:</w:t>
      </w:r>
      <w:r w:rsidRPr="0064336C">
        <w:rPr>
          <w:rFonts w:hint="cs"/>
          <w:sz w:val="24"/>
          <w:szCs w:val="24"/>
          <w:rtl/>
          <w:lang w:bidi="ar-IQ"/>
        </w:rPr>
        <w:t xml:space="preserve"> ((</w:t>
      </w:r>
      <w:r w:rsidRPr="0064336C">
        <w:rPr>
          <w:sz w:val="24"/>
          <w:szCs w:val="24"/>
          <w:rtl/>
          <w:lang w:bidi="ar-IQ"/>
        </w:rPr>
        <w:t>أن</w:t>
      </w:r>
      <w:r w:rsidRPr="0064336C">
        <w:rPr>
          <w:rFonts w:hint="cs"/>
          <w:sz w:val="24"/>
          <w:szCs w:val="24"/>
          <w:rtl/>
          <w:lang w:bidi="ar-IQ"/>
        </w:rPr>
        <w:t>َّ</w:t>
      </w:r>
      <w:r w:rsidRPr="0064336C">
        <w:rPr>
          <w:sz w:val="24"/>
          <w:szCs w:val="24"/>
          <w:rtl/>
          <w:lang w:bidi="ar-IQ"/>
        </w:rPr>
        <w:t xml:space="preserve"> معنى </w:t>
      </w:r>
      <w:r w:rsidRPr="0064336C">
        <w:rPr>
          <w:rFonts w:hint="cs"/>
          <w:sz w:val="24"/>
          <w:szCs w:val="24"/>
          <w:rtl/>
          <w:lang w:bidi="ar-IQ"/>
        </w:rPr>
        <w:t>"</w:t>
      </w:r>
      <w:r w:rsidRPr="0064336C">
        <w:rPr>
          <w:sz w:val="24"/>
          <w:szCs w:val="24"/>
          <w:rtl/>
          <w:lang w:bidi="ar-IQ"/>
        </w:rPr>
        <w:t>الغابرين</w:t>
      </w:r>
      <w:r w:rsidRPr="0064336C">
        <w:rPr>
          <w:rFonts w:hint="cs"/>
          <w:sz w:val="24"/>
          <w:szCs w:val="24"/>
          <w:rtl/>
          <w:lang w:bidi="ar-IQ"/>
        </w:rPr>
        <w:t>":</w:t>
      </w:r>
      <w:r w:rsidRPr="0064336C">
        <w:rPr>
          <w:sz w:val="24"/>
          <w:szCs w:val="24"/>
          <w:rtl/>
          <w:lang w:bidi="ar-IQ"/>
        </w:rPr>
        <w:t xml:space="preserve"> الباقون المتخل</w:t>
      </w:r>
      <w:r w:rsidRPr="0064336C">
        <w:rPr>
          <w:rFonts w:hint="cs"/>
          <w:sz w:val="24"/>
          <w:szCs w:val="24"/>
          <w:rtl/>
          <w:lang w:bidi="ar-IQ"/>
        </w:rPr>
        <w:t>ِّ</w:t>
      </w:r>
      <w:r w:rsidRPr="0064336C">
        <w:rPr>
          <w:sz w:val="24"/>
          <w:szCs w:val="24"/>
          <w:rtl/>
          <w:lang w:bidi="ar-IQ"/>
        </w:rPr>
        <w:t>فون عن الخروج معه من قولهم</w:t>
      </w:r>
      <w:r w:rsidRPr="0064336C">
        <w:rPr>
          <w:rFonts w:hint="cs"/>
          <w:sz w:val="24"/>
          <w:szCs w:val="24"/>
          <w:rtl/>
          <w:lang w:bidi="ar-IQ"/>
        </w:rPr>
        <w:t xml:space="preserve">: </w:t>
      </w:r>
      <w:r w:rsidRPr="0064336C">
        <w:rPr>
          <w:sz w:val="24"/>
          <w:szCs w:val="24"/>
          <w:rtl/>
          <w:lang w:bidi="ar-IQ"/>
        </w:rPr>
        <w:t>غبر إذا بقي</w:t>
      </w:r>
      <w:r w:rsidR="00D64F1C" w:rsidRPr="0064336C">
        <w:rPr>
          <w:rFonts w:hint="cs"/>
          <w:sz w:val="24"/>
          <w:szCs w:val="24"/>
          <w:rtl/>
          <w:lang w:bidi="ar-IQ"/>
        </w:rPr>
        <w:t>.</w:t>
      </w:r>
      <w:r w:rsidRPr="0064336C">
        <w:rPr>
          <w:rFonts w:hint="cs"/>
          <w:sz w:val="24"/>
          <w:szCs w:val="24"/>
          <w:rtl/>
          <w:lang w:bidi="ar-IQ"/>
        </w:rPr>
        <w:t>))</w:t>
      </w:r>
      <w:r w:rsidRPr="0064336C">
        <w:rPr>
          <w:rStyle w:val="a9"/>
          <w:sz w:val="24"/>
          <w:szCs w:val="24"/>
          <w:rtl/>
          <w:lang w:bidi="ar-IQ"/>
        </w:rPr>
        <w:endnoteReference w:id="17"/>
      </w:r>
      <w:r w:rsidRPr="0064336C">
        <w:rPr>
          <w:rFonts w:hint="cs"/>
          <w:sz w:val="24"/>
          <w:szCs w:val="24"/>
          <w:rtl/>
          <w:lang w:bidi="ar-IQ"/>
        </w:rPr>
        <w:t>.</w:t>
      </w:r>
    </w:p>
    <w:p w:rsidR="00566460" w:rsidRPr="0064336C" w:rsidRDefault="00566460" w:rsidP="0064336C">
      <w:pPr>
        <w:spacing w:after="0" w:line="240" w:lineRule="auto"/>
        <w:jc w:val="both"/>
        <w:rPr>
          <w:sz w:val="24"/>
          <w:szCs w:val="24"/>
          <w:rtl/>
          <w:lang w:bidi="ar-IQ"/>
        </w:rPr>
      </w:pPr>
      <w:r w:rsidRPr="0064336C">
        <w:rPr>
          <w:rFonts w:hint="cs"/>
          <w:sz w:val="24"/>
          <w:szCs w:val="24"/>
          <w:rtl/>
          <w:lang w:bidi="ar-IQ"/>
        </w:rPr>
        <w:t>2. القراءة القرآنيَّة، فقد استدلَّ بقراءة عبدالله بن مسعود، وهذه القراءة لم تكن فيها جملة "ولا يلتفت أحدٌ"، فلمَّا لم تكن في قراءة كان بعيد</w:t>
      </w:r>
      <w:r w:rsidR="006E5701" w:rsidRPr="0064336C">
        <w:rPr>
          <w:rFonts w:hint="cs"/>
          <w:sz w:val="24"/>
          <w:szCs w:val="24"/>
          <w:rtl/>
          <w:lang w:bidi="ar-IQ"/>
        </w:rPr>
        <w:t>ًا</w:t>
      </w:r>
      <w:r w:rsidRPr="0064336C">
        <w:rPr>
          <w:rFonts w:hint="cs"/>
          <w:sz w:val="24"/>
          <w:szCs w:val="24"/>
          <w:rtl/>
          <w:lang w:bidi="ar-IQ"/>
        </w:rPr>
        <w:t xml:space="preserve"> أن يُستثنى منها في قراءة أخرى.</w:t>
      </w:r>
    </w:p>
    <w:p w:rsidR="00566460" w:rsidRPr="0064336C" w:rsidRDefault="00566460" w:rsidP="0064336C">
      <w:pPr>
        <w:spacing w:after="0" w:line="240" w:lineRule="auto"/>
        <w:jc w:val="both"/>
        <w:rPr>
          <w:sz w:val="24"/>
          <w:szCs w:val="24"/>
          <w:rtl/>
          <w:lang w:bidi="ar-IQ"/>
        </w:rPr>
      </w:pPr>
      <w:r w:rsidRPr="0064336C">
        <w:rPr>
          <w:rFonts w:hint="cs"/>
          <w:sz w:val="24"/>
          <w:szCs w:val="24"/>
          <w:rtl/>
          <w:lang w:bidi="ar-IQ"/>
        </w:rPr>
        <w:t xml:space="preserve">3. السياق الخارجيّ، فقد أورد رواية توضِّح معنى جملة </w:t>
      </w:r>
      <w:r w:rsidRPr="0064336C">
        <w:rPr>
          <w:sz w:val="24"/>
          <w:szCs w:val="24"/>
          <w:rtl/>
          <w:lang w:bidi="ar-IQ"/>
        </w:rPr>
        <w:t>"ولا يلتفت أحدٌ"</w:t>
      </w:r>
      <w:r w:rsidRPr="0064336C">
        <w:rPr>
          <w:rFonts w:hint="cs"/>
          <w:sz w:val="24"/>
          <w:szCs w:val="24"/>
          <w:rtl/>
          <w:lang w:bidi="ar-IQ"/>
        </w:rPr>
        <w:t xml:space="preserve"> أي: لا يلتفت أحدٌ إلى ما خلَّفه وتركه، وهي كناية عن حثِّ الخطى، والجدِّ في السير،</w:t>
      </w:r>
      <w:r w:rsidRPr="0064336C">
        <w:rPr>
          <w:rFonts w:hint="cs"/>
          <w:sz w:val="24"/>
          <w:szCs w:val="24"/>
          <w:rtl/>
        </w:rPr>
        <w:t xml:space="preserve"> وقد ذكر في موضع آخر أنَّه</w:t>
      </w:r>
      <w:r w:rsidR="00D64F1C" w:rsidRPr="0064336C">
        <w:rPr>
          <w:rFonts w:hint="cs"/>
          <w:sz w:val="24"/>
          <w:szCs w:val="24"/>
          <w:rtl/>
        </w:rPr>
        <w:t>:</w:t>
      </w:r>
      <w:r w:rsidRPr="0064336C">
        <w:rPr>
          <w:sz w:val="24"/>
          <w:szCs w:val="24"/>
          <w:rtl/>
        </w:rPr>
        <w:t xml:space="preserve"> </w:t>
      </w:r>
      <w:r w:rsidRPr="0064336C">
        <w:rPr>
          <w:rFonts w:hint="cs"/>
          <w:sz w:val="24"/>
          <w:szCs w:val="24"/>
          <w:rtl/>
          <w:lang w:bidi="ar-IQ"/>
        </w:rPr>
        <w:t>((</w:t>
      </w:r>
      <w:r w:rsidRPr="0064336C">
        <w:rPr>
          <w:sz w:val="24"/>
          <w:szCs w:val="24"/>
          <w:rtl/>
          <w:lang w:bidi="ar-IQ"/>
        </w:rPr>
        <w:t>م</w:t>
      </w:r>
      <w:r w:rsidRPr="0064336C">
        <w:rPr>
          <w:rFonts w:hint="cs"/>
          <w:sz w:val="24"/>
          <w:szCs w:val="24"/>
          <w:rtl/>
          <w:lang w:bidi="ar-IQ"/>
        </w:rPr>
        <w:t>ِ</w:t>
      </w:r>
      <w:r w:rsidRPr="0064336C">
        <w:rPr>
          <w:sz w:val="24"/>
          <w:szCs w:val="24"/>
          <w:rtl/>
          <w:lang w:bidi="ar-IQ"/>
        </w:rPr>
        <w:t xml:space="preserve">ن أحسن ما قيل في معنى </w:t>
      </w:r>
      <w:r w:rsidRPr="0064336C">
        <w:rPr>
          <w:rFonts w:hint="cs"/>
          <w:b/>
          <w:bCs/>
          <w:sz w:val="24"/>
          <w:szCs w:val="24"/>
          <w:rtl/>
        </w:rPr>
        <w:t>﴿</w:t>
      </w:r>
      <w:r w:rsidRPr="0064336C">
        <w:rPr>
          <w:b/>
          <w:bCs/>
          <w:sz w:val="24"/>
          <w:szCs w:val="24"/>
          <w:rtl/>
        </w:rPr>
        <w:t>وَلاَ يَلْتَفِتْ مِنكُمْ أَحَدٌ إِلاَّ امْرَأَتَكَ</w:t>
      </w:r>
      <w:r w:rsidRPr="0064336C">
        <w:rPr>
          <w:rFonts w:hint="cs"/>
          <w:b/>
          <w:bCs/>
          <w:sz w:val="24"/>
          <w:szCs w:val="24"/>
          <w:rtl/>
        </w:rPr>
        <w:t>﴾</w:t>
      </w:r>
      <w:r w:rsidRPr="0064336C">
        <w:rPr>
          <w:rFonts w:hint="cs"/>
          <w:sz w:val="24"/>
          <w:szCs w:val="24"/>
          <w:rtl/>
          <w:lang w:bidi="ar-IQ"/>
        </w:rPr>
        <w:t>:</w:t>
      </w:r>
      <w:r w:rsidRPr="0064336C">
        <w:rPr>
          <w:sz w:val="24"/>
          <w:szCs w:val="24"/>
          <w:rtl/>
          <w:lang w:bidi="ar-IQ"/>
        </w:rPr>
        <w:t xml:space="preserve"> أن</w:t>
      </w:r>
      <w:r w:rsidRPr="0064336C">
        <w:rPr>
          <w:rFonts w:hint="cs"/>
          <w:sz w:val="24"/>
          <w:szCs w:val="24"/>
          <w:rtl/>
          <w:lang w:bidi="ar-IQ"/>
        </w:rPr>
        <w:t>َّ</w:t>
      </w:r>
      <w:r w:rsidRPr="0064336C">
        <w:rPr>
          <w:sz w:val="24"/>
          <w:szCs w:val="24"/>
          <w:rtl/>
          <w:lang w:bidi="ar-IQ"/>
        </w:rPr>
        <w:t xml:space="preserve"> المعنى</w:t>
      </w:r>
      <w:r w:rsidRPr="0064336C">
        <w:rPr>
          <w:rFonts w:hint="cs"/>
          <w:sz w:val="24"/>
          <w:szCs w:val="24"/>
          <w:rtl/>
          <w:lang w:bidi="ar-IQ"/>
        </w:rPr>
        <w:t>:</w:t>
      </w:r>
      <w:r w:rsidRPr="0064336C">
        <w:rPr>
          <w:sz w:val="24"/>
          <w:szCs w:val="24"/>
          <w:rtl/>
          <w:lang w:bidi="ar-IQ"/>
        </w:rPr>
        <w:t xml:space="preserve"> ولا يلتفت إلى ما خل</w:t>
      </w:r>
      <w:r w:rsidRPr="0064336C">
        <w:rPr>
          <w:rFonts w:hint="cs"/>
          <w:sz w:val="24"/>
          <w:szCs w:val="24"/>
          <w:rtl/>
          <w:lang w:bidi="ar-IQ"/>
        </w:rPr>
        <w:t>َّ</w:t>
      </w:r>
      <w:r w:rsidRPr="0064336C">
        <w:rPr>
          <w:sz w:val="24"/>
          <w:szCs w:val="24"/>
          <w:rtl/>
          <w:lang w:bidi="ar-IQ"/>
        </w:rPr>
        <w:t>ف</w:t>
      </w:r>
      <w:r w:rsidR="00D64F1C" w:rsidRPr="0064336C">
        <w:rPr>
          <w:rFonts w:hint="cs"/>
          <w:sz w:val="24"/>
          <w:szCs w:val="24"/>
          <w:rtl/>
          <w:lang w:bidi="ar-IQ"/>
        </w:rPr>
        <w:t>.</w:t>
      </w:r>
      <w:r w:rsidRPr="0064336C">
        <w:rPr>
          <w:sz w:val="24"/>
          <w:szCs w:val="24"/>
          <w:rtl/>
          <w:lang w:bidi="ar-IQ"/>
        </w:rPr>
        <w:t>))</w:t>
      </w:r>
      <w:r w:rsidRPr="0064336C">
        <w:rPr>
          <w:rStyle w:val="a9"/>
          <w:sz w:val="24"/>
          <w:szCs w:val="24"/>
          <w:rtl/>
          <w:lang w:bidi="ar-IQ"/>
        </w:rPr>
        <w:endnoteReference w:id="18"/>
      </w:r>
      <w:r w:rsidRPr="0064336C">
        <w:rPr>
          <w:rFonts w:hint="cs"/>
          <w:sz w:val="24"/>
          <w:szCs w:val="24"/>
          <w:rtl/>
          <w:lang w:bidi="ar-IQ"/>
        </w:rPr>
        <w:t xml:space="preserve"> وقال الزمخشريّ: ((</w:t>
      </w:r>
      <w:r w:rsidRPr="0064336C">
        <w:rPr>
          <w:sz w:val="24"/>
          <w:szCs w:val="24"/>
          <w:rtl/>
          <w:lang w:bidi="ar-IQ"/>
        </w:rPr>
        <w:t>جعل النه</w:t>
      </w:r>
      <w:r w:rsidRPr="0064336C">
        <w:rPr>
          <w:rFonts w:hint="cs"/>
          <w:sz w:val="24"/>
          <w:szCs w:val="24"/>
          <w:rtl/>
          <w:lang w:bidi="ar-IQ"/>
        </w:rPr>
        <w:t>ي</w:t>
      </w:r>
      <w:r w:rsidRPr="0064336C">
        <w:rPr>
          <w:sz w:val="24"/>
          <w:szCs w:val="24"/>
          <w:rtl/>
          <w:lang w:bidi="ar-IQ"/>
        </w:rPr>
        <w:t xml:space="preserve"> عن الالتفات كناية عن مواصلة السير</w:t>
      </w:r>
      <w:r w:rsidRPr="0064336C">
        <w:rPr>
          <w:rFonts w:hint="cs"/>
          <w:sz w:val="24"/>
          <w:szCs w:val="24"/>
          <w:rtl/>
          <w:lang w:bidi="ar-IQ"/>
        </w:rPr>
        <w:t>،</w:t>
      </w:r>
      <w:r w:rsidRPr="0064336C">
        <w:rPr>
          <w:sz w:val="24"/>
          <w:szCs w:val="24"/>
          <w:rtl/>
          <w:lang w:bidi="ar-IQ"/>
        </w:rPr>
        <w:t xml:space="preserve"> وترك </w:t>
      </w:r>
      <w:proofErr w:type="spellStart"/>
      <w:r w:rsidRPr="0064336C">
        <w:rPr>
          <w:sz w:val="24"/>
          <w:szCs w:val="24"/>
          <w:rtl/>
          <w:lang w:bidi="ar-IQ"/>
        </w:rPr>
        <w:t>التوان</w:t>
      </w:r>
      <w:r w:rsidRPr="0064336C">
        <w:rPr>
          <w:rFonts w:hint="cs"/>
          <w:sz w:val="24"/>
          <w:szCs w:val="24"/>
          <w:rtl/>
          <w:lang w:bidi="ar-IQ"/>
        </w:rPr>
        <w:t>ي</w:t>
      </w:r>
      <w:proofErr w:type="spellEnd"/>
      <w:r w:rsidRPr="0064336C">
        <w:rPr>
          <w:sz w:val="24"/>
          <w:szCs w:val="24"/>
          <w:rtl/>
          <w:lang w:bidi="ar-IQ"/>
        </w:rPr>
        <w:t xml:space="preserve"> والتوق</w:t>
      </w:r>
      <w:r w:rsidRPr="0064336C">
        <w:rPr>
          <w:rFonts w:hint="cs"/>
          <w:sz w:val="24"/>
          <w:szCs w:val="24"/>
          <w:rtl/>
          <w:lang w:bidi="ar-IQ"/>
        </w:rPr>
        <w:t>ُّ</w:t>
      </w:r>
      <w:r w:rsidRPr="0064336C">
        <w:rPr>
          <w:sz w:val="24"/>
          <w:szCs w:val="24"/>
          <w:rtl/>
          <w:lang w:bidi="ar-IQ"/>
        </w:rPr>
        <w:t>ف</w:t>
      </w:r>
      <w:r w:rsidRPr="0064336C">
        <w:rPr>
          <w:rFonts w:hint="cs"/>
          <w:sz w:val="24"/>
          <w:szCs w:val="24"/>
          <w:rtl/>
          <w:lang w:bidi="ar-IQ"/>
        </w:rPr>
        <w:t>؛</w:t>
      </w:r>
      <w:r w:rsidRPr="0064336C">
        <w:rPr>
          <w:sz w:val="24"/>
          <w:szCs w:val="24"/>
          <w:rtl/>
          <w:lang w:bidi="ar-IQ"/>
        </w:rPr>
        <w:t xml:space="preserve"> لأنّ من يلتفت لا بدّ له في ذلك من أدنى وقفة</w:t>
      </w:r>
      <w:r w:rsidR="00D64F1C" w:rsidRPr="0064336C">
        <w:rPr>
          <w:rFonts w:hint="cs"/>
          <w:sz w:val="24"/>
          <w:szCs w:val="24"/>
          <w:rtl/>
          <w:lang w:bidi="ar-IQ"/>
        </w:rPr>
        <w:t>.</w:t>
      </w:r>
      <w:r w:rsidRPr="0064336C">
        <w:rPr>
          <w:sz w:val="24"/>
          <w:szCs w:val="24"/>
          <w:rtl/>
          <w:lang w:bidi="ar-IQ"/>
        </w:rPr>
        <w:t>))</w:t>
      </w:r>
      <w:r w:rsidRPr="0064336C">
        <w:rPr>
          <w:rStyle w:val="a9"/>
          <w:sz w:val="24"/>
          <w:szCs w:val="24"/>
          <w:rtl/>
          <w:lang w:bidi="ar-IQ"/>
        </w:rPr>
        <w:endnoteReference w:id="19"/>
      </w:r>
      <w:r w:rsidRPr="0064336C">
        <w:rPr>
          <w:rFonts w:hint="cs"/>
          <w:sz w:val="24"/>
          <w:szCs w:val="24"/>
          <w:rtl/>
          <w:lang w:bidi="ar-IQ"/>
        </w:rPr>
        <w:t>.</w:t>
      </w:r>
    </w:p>
    <w:p w:rsidR="00566460" w:rsidRPr="0064336C" w:rsidRDefault="00566460" w:rsidP="0064336C">
      <w:pPr>
        <w:spacing w:after="0" w:line="240" w:lineRule="auto"/>
        <w:ind w:firstLine="720"/>
        <w:jc w:val="both"/>
        <w:rPr>
          <w:sz w:val="24"/>
          <w:szCs w:val="24"/>
          <w:rtl/>
          <w:lang w:bidi="ar-IQ"/>
        </w:rPr>
      </w:pPr>
      <w:r w:rsidRPr="0064336C">
        <w:rPr>
          <w:rFonts w:hint="cs"/>
          <w:sz w:val="24"/>
          <w:szCs w:val="24"/>
          <w:rtl/>
          <w:lang w:bidi="ar-IQ"/>
        </w:rPr>
        <w:t xml:space="preserve">فقد تآزرت ثلاثة أدلَّة عند النحَّاس لتوجيه نصب "امرأتك" وجعلها مستثنى من "أهلك" وبالنظر إلى الأدلَّة المصرَّح بها يُعدُّ استدلاله من قبيل الاستدلال الصريح، </w:t>
      </w:r>
      <w:r w:rsidR="005328FB" w:rsidRPr="0064336C">
        <w:rPr>
          <w:rFonts w:hint="cs"/>
          <w:sz w:val="24"/>
          <w:szCs w:val="24"/>
          <w:rtl/>
          <w:lang w:bidi="ar-IQ"/>
        </w:rPr>
        <w:t>لك</w:t>
      </w:r>
      <w:r w:rsidRPr="0064336C">
        <w:rPr>
          <w:rFonts w:hint="cs"/>
          <w:sz w:val="24"/>
          <w:szCs w:val="24"/>
          <w:rtl/>
          <w:lang w:bidi="ar-IQ"/>
        </w:rPr>
        <w:t xml:space="preserve">نَّ النحَّاس على الرغم من ترائي هذه الأدلة </w:t>
      </w:r>
      <w:r w:rsidR="005328FB" w:rsidRPr="0064336C">
        <w:rPr>
          <w:rFonts w:hint="cs"/>
          <w:sz w:val="24"/>
          <w:szCs w:val="24"/>
          <w:rtl/>
          <w:lang w:bidi="ar-IQ"/>
        </w:rPr>
        <w:t xml:space="preserve">له </w:t>
      </w:r>
      <w:r w:rsidRPr="0064336C">
        <w:rPr>
          <w:rFonts w:hint="cs"/>
          <w:sz w:val="24"/>
          <w:szCs w:val="24"/>
          <w:rtl/>
          <w:lang w:bidi="ar-IQ"/>
        </w:rPr>
        <w:t>لا يُعدُّ استدلاله قطعيّ</w:t>
      </w:r>
      <w:r w:rsidR="006E5701" w:rsidRPr="0064336C">
        <w:rPr>
          <w:rFonts w:hint="cs"/>
          <w:sz w:val="24"/>
          <w:szCs w:val="24"/>
          <w:rtl/>
          <w:lang w:bidi="ar-IQ"/>
        </w:rPr>
        <w:t>ًا</w:t>
      </w:r>
      <w:r w:rsidRPr="0064336C">
        <w:rPr>
          <w:rFonts w:hint="cs"/>
          <w:sz w:val="24"/>
          <w:szCs w:val="24"/>
          <w:rtl/>
          <w:lang w:bidi="ar-IQ"/>
        </w:rPr>
        <w:t xml:space="preserve">، فقد </w:t>
      </w:r>
      <w:r w:rsidR="005328FB" w:rsidRPr="0064336C">
        <w:rPr>
          <w:rFonts w:hint="cs"/>
          <w:sz w:val="24"/>
          <w:szCs w:val="24"/>
          <w:rtl/>
          <w:lang w:bidi="ar-IQ"/>
        </w:rPr>
        <w:t>ذكر بعد هذا توجيهات نحويَّة أُخر</w:t>
      </w:r>
      <w:r w:rsidRPr="0064336C">
        <w:rPr>
          <w:rFonts w:hint="cs"/>
          <w:sz w:val="24"/>
          <w:szCs w:val="24"/>
          <w:rtl/>
          <w:lang w:bidi="ar-IQ"/>
        </w:rPr>
        <w:t>، فاستدلاله من قبيل الاستدلال الظنّيّ.</w:t>
      </w:r>
    </w:p>
    <w:p w:rsidR="00582CCB" w:rsidRPr="0064336C" w:rsidRDefault="00566460" w:rsidP="0064336C">
      <w:pPr>
        <w:spacing w:after="0" w:line="240" w:lineRule="auto"/>
        <w:jc w:val="both"/>
        <w:rPr>
          <w:sz w:val="24"/>
          <w:szCs w:val="24"/>
          <w:rtl/>
          <w:lang w:bidi="ar-IQ"/>
        </w:rPr>
      </w:pPr>
      <w:r w:rsidRPr="0064336C">
        <w:rPr>
          <w:rFonts w:hint="cs"/>
          <w:sz w:val="24"/>
          <w:szCs w:val="24"/>
          <w:rtl/>
          <w:lang w:bidi="ar-IQ"/>
        </w:rPr>
        <w:t xml:space="preserve">وممّن استدلَّ لتوجيه نصب "امرأتك" في القراءة المشهورة على كونها مستثنى من "أهلك" أبو عليّ الفارسيّ، فقال بعد أن ذكر توجيه القراءتين نحويًّا، وأيَّ الوجوه أولى بالقبول استدلالًا بالمشهور من استعمال العرب: </w:t>
      </w:r>
      <w:r w:rsidRPr="0064336C">
        <w:rPr>
          <w:sz w:val="24"/>
          <w:szCs w:val="24"/>
          <w:rtl/>
          <w:lang w:bidi="ar-IQ"/>
        </w:rPr>
        <w:t>((وزعموا أن</w:t>
      </w:r>
      <w:r w:rsidRPr="0064336C">
        <w:rPr>
          <w:rFonts w:hint="cs"/>
          <w:sz w:val="24"/>
          <w:szCs w:val="24"/>
          <w:rtl/>
          <w:lang w:bidi="ar-IQ"/>
        </w:rPr>
        <w:t>َّ</w:t>
      </w:r>
      <w:r w:rsidRPr="0064336C">
        <w:rPr>
          <w:sz w:val="24"/>
          <w:szCs w:val="24"/>
          <w:rtl/>
          <w:lang w:bidi="ar-IQ"/>
        </w:rPr>
        <w:t xml:space="preserve"> في حرف عبد الله أو </w:t>
      </w:r>
      <w:r w:rsidRPr="0064336C">
        <w:rPr>
          <w:sz w:val="24"/>
          <w:szCs w:val="24"/>
          <w:rtl/>
          <w:lang w:bidi="ar-IQ"/>
        </w:rPr>
        <w:lastRenderedPageBreak/>
        <w:t xml:space="preserve">أبيّ: </w:t>
      </w:r>
      <w:r w:rsidRPr="0064336C">
        <w:rPr>
          <w:rFonts w:hint="cs"/>
          <w:sz w:val="24"/>
          <w:szCs w:val="24"/>
          <w:rtl/>
          <w:lang w:bidi="ar-IQ"/>
        </w:rPr>
        <w:t>"</w:t>
      </w:r>
      <w:r w:rsidRPr="0064336C">
        <w:rPr>
          <w:sz w:val="24"/>
          <w:szCs w:val="24"/>
          <w:rtl/>
          <w:lang w:bidi="ar-IQ"/>
        </w:rPr>
        <w:t>ف</w:t>
      </w:r>
      <w:r w:rsidRPr="0064336C">
        <w:rPr>
          <w:rFonts w:hint="cs"/>
          <w:sz w:val="24"/>
          <w:szCs w:val="24"/>
          <w:rtl/>
          <w:lang w:bidi="ar-IQ"/>
        </w:rPr>
        <w:t>أ</w:t>
      </w:r>
      <w:r w:rsidRPr="0064336C">
        <w:rPr>
          <w:sz w:val="24"/>
          <w:szCs w:val="24"/>
          <w:rtl/>
          <w:lang w:bidi="ar-IQ"/>
        </w:rPr>
        <w:t>سر بأهلك بقطع من الليل إل</w:t>
      </w:r>
      <w:r w:rsidRPr="0064336C">
        <w:rPr>
          <w:rFonts w:hint="cs"/>
          <w:sz w:val="24"/>
          <w:szCs w:val="24"/>
          <w:rtl/>
          <w:lang w:bidi="ar-IQ"/>
        </w:rPr>
        <w:t>َّ</w:t>
      </w:r>
      <w:r w:rsidRPr="0064336C">
        <w:rPr>
          <w:sz w:val="24"/>
          <w:szCs w:val="24"/>
          <w:rtl/>
          <w:lang w:bidi="ar-IQ"/>
        </w:rPr>
        <w:t>ا امرأت</w:t>
      </w:r>
      <w:r w:rsidRPr="0064336C">
        <w:rPr>
          <w:rFonts w:hint="cs"/>
          <w:sz w:val="24"/>
          <w:szCs w:val="24"/>
          <w:rtl/>
          <w:lang w:bidi="ar-IQ"/>
        </w:rPr>
        <w:t>َ</w:t>
      </w:r>
      <w:r w:rsidRPr="0064336C">
        <w:rPr>
          <w:sz w:val="24"/>
          <w:szCs w:val="24"/>
          <w:rtl/>
          <w:lang w:bidi="ar-IQ"/>
        </w:rPr>
        <w:t>ك</w:t>
      </w:r>
      <w:r w:rsidRPr="0064336C">
        <w:rPr>
          <w:rFonts w:hint="cs"/>
          <w:sz w:val="24"/>
          <w:szCs w:val="24"/>
          <w:rtl/>
          <w:lang w:bidi="ar-IQ"/>
        </w:rPr>
        <w:t>"،</w:t>
      </w:r>
      <w:r w:rsidRPr="0064336C">
        <w:rPr>
          <w:sz w:val="24"/>
          <w:szCs w:val="24"/>
          <w:rtl/>
          <w:lang w:bidi="ar-IQ"/>
        </w:rPr>
        <w:t xml:space="preserve"> وليس فيه: </w:t>
      </w:r>
      <w:r w:rsidRPr="0064336C">
        <w:rPr>
          <w:rFonts w:hint="cs"/>
          <w:sz w:val="24"/>
          <w:szCs w:val="24"/>
          <w:rtl/>
          <w:lang w:bidi="ar-IQ"/>
        </w:rPr>
        <w:t>"</w:t>
      </w:r>
      <w:r w:rsidRPr="0064336C">
        <w:rPr>
          <w:sz w:val="24"/>
          <w:szCs w:val="24"/>
          <w:rtl/>
          <w:lang w:bidi="ar-IQ"/>
        </w:rPr>
        <w:t>ولا يلتفت منكم أحد</w:t>
      </w:r>
      <w:r w:rsidRPr="0064336C">
        <w:rPr>
          <w:rFonts w:hint="cs"/>
          <w:sz w:val="24"/>
          <w:szCs w:val="24"/>
          <w:rtl/>
          <w:lang w:bidi="ar-IQ"/>
        </w:rPr>
        <w:t>"،</w:t>
      </w:r>
      <w:r w:rsidRPr="0064336C">
        <w:rPr>
          <w:sz w:val="24"/>
          <w:szCs w:val="24"/>
          <w:rtl/>
          <w:lang w:bidi="ar-IQ"/>
        </w:rPr>
        <w:t xml:space="preserve"> فهذا تقوية لقول من نصب</w:t>
      </w:r>
      <w:r w:rsidRPr="0064336C">
        <w:rPr>
          <w:rFonts w:hint="cs"/>
          <w:sz w:val="24"/>
          <w:szCs w:val="24"/>
          <w:rtl/>
          <w:lang w:bidi="ar-IQ"/>
        </w:rPr>
        <w:t>؛</w:t>
      </w:r>
      <w:r w:rsidRPr="0064336C">
        <w:rPr>
          <w:sz w:val="24"/>
          <w:szCs w:val="24"/>
          <w:rtl/>
          <w:lang w:bidi="ar-IQ"/>
        </w:rPr>
        <w:t xml:space="preserve"> لأن</w:t>
      </w:r>
      <w:r w:rsidRPr="0064336C">
        <w:rPr>
          <w:rFonts w:hint="cs"/>
          <w:sz w:val="24"/>
          <w:szCs w:val="24"/>
          <w:rtl/>
          <w:lang w:bidi="ar-IQ"/>
        </w:rPr>
        <w:t>َّ</w:t>
      </w:r>
      <w:r w:rsidRPr="0064336C">
        <w:rPr>
          <w:sz w:val="24"/>
          <w:szCs w:val="24"/>
          <w:rtl/>
          <w:lang w:bidi="ar-IQ"/>
        </w:rPr>
        <w:t>ه في هذه القراءة استثناء من قوله: فأسر بأهلك</w:t>
      </w:r>
      <w:r w:rsidRPr="0064336C">
        <w:rPr>
          <w:rFonts w:hint="cs"/>
          <w:sz w:val="24"/>
          <w:szCs w:val="24"/>
          <w:rtl/>
          <w:lang w:bidi="ar-IQ"/>
        </w:rPr>
        <w:t>،</w:t>
      </w:r>
      <w:r w:rsidRPr="0064336C">
        <w:rPr>
          <w:sz w:val="24"/>
          <w:szCs w:val="24"/>
          <w:rtl/>
          <w:lang w:bidi="ar-IQ"/>
        </w:rPr>
        <w:t xml:space="preserve"> فكما أن</w:t>
      </w:r>
      <w:r w:rsidRPr="0064336C">
        <w:rPr>
          <w:rFonts w:hint="cs"/>
          <w:sz w:val="24"/>
          <w:szCs w:val="24"/>
          <w:rtl/>
          <w:lang w:bidi="ar-IQ"/>
        </w:rPr>
        <w:t>َّ</w:t>
      </w:r>
      <w:r w:rsidRPr="0064336C">
        <w:rPr>
          <w:sz w:val="24"/>
          <w:szCs w:val="24"/>
          <w:rtl/>
          <w:lang w:bidi="ar-IQ"/>
        </w:rPr>
        <w:t xml:space="preserve"> الاستثناء من قوله: </w:t>
      </w:r>
      <w:r w:rsidRPr="0064336C">
        <w:rPr>
          <w:rFonts w:hint="cs"/>
          <w:sz w:val="24"/>
          <w:szCs w:val="24"/>
          <w:rtl/>
          <w:lang w:bidi="ar-IQ"/>
        </w:rPr>
        <w:t>"</w:t>
      </w:r>
      <w:r w:rsidRPr="0064336C">
        <w:rPr>
          <w:sz w:val="24"/>
          <w:szCs w:val="24"/>
          <w:rtl/>
          <w:lang w:bidi="ar-IQ"/>
        </w:rPr>
        <w:t>ف</w:t>
      </w:r>
      <w:r w:rsidRPr="0064336C">
        <w:rPr>
          <w:rFonts w:hint="cs"/>
          <w:sz w:val="24"/>
          <w:szCs w:val="24"/>
          <w:rtl/>
          <w:lang w:bidi="ar-IQ"/>
        </w:rPr>
        <w:t>أ</w:t>
      </w:r>
      <w:r w:rsidRPr="0064336C">
        <w:rPr>
          <w:sz w:val="24"/>
          <w:szCs w:val="24"/>
          <w:rtl/>
          <w:lang w:bidi="ar-IQ"/>
        </w:rPr>
        <w:t>سر بأهلك</w:t>
      </w:r>
      <w:r w:rsidRPr="0064336C">
        <w:rPr>
          <w:rFonts w:hint="cs"/>
          <w:sz w:val="24"/>
          <w:szCs w:val="24"/>
          <w:rtl/>
          <w:lang w:bidi="ar-IQ"/>
        </w:rPr>
        <w:t>"</w:t>
      </w:r>
      <w:r w:rsidRPr="0064336C">
        <w:rPr>
          <w:sz w:val="24"/>
          <w:szCs w:val="24"/>
          <w:rtl/>
          <w:lang w:bidi="ar-IQ"/>
        </w:rPr>
        <w:t xml:space="preserve"> دون </w:t>
      </w:r>
      <w:r w:rsidRPr="0064336C">
        <w:rPr>
          <w:rFonts w:hint="cs"/>
          <w:sz w:val="24"/>
          <w:szCs w:val="24"/>
          <w:rtl/>
          <w:lang w:bidi="ar-IQ"/>
        </w:rPr>
        <w:t>"</w:t>
      </w:r>
      <w:r w:rsidRPr="0064336C">
        <w:rPr>
          <w:sz w:val="24"/>
          <w:szCs w:val="24"/>
          <w:rtl/>
          <w:lang w:bidi="ar-IQ"/>
        </w:rPr>
        <w:t>أحد</w:t>
      </w:r>
      <w:r w:rsidRPr="0064336C">
        <w:rPr>
          <w:rFonts w:hint="cs"/>
          <w:sz w:val="24"/>
          <w:szCs w:val="24"/>
          <w:rtl/>
          <w:lang w:bidi="ar-IQ"/>
        </w:rPr>
        <w:t>"</w:t>
      </w:r>
      <w:r w:rsidRPr="0064336C">
        <w:rPr>
          <w:sz w:val="24"/>
          <w:szCs w:val="24"/>
          <w:rtl/>
          <w:lang w:bidi="ar-IQ"/>
        </w:rPr>
        <w:t xml:space="preserve">، كذلك إذا ذكرت </w:t>
      </w:r>
      <w:r w:rsidRPr="0064336C">
        <w:rPr>
          <w:rFonts w:hint="cs"/>
          <w:sz w:val="24"/>
          <w:szCs w:val="24"/>
          <w:rtl/>
          <w:lang w:bidi="ar-IQ"/>
        </w:rPr>
        <w:t>"</w:t>
      </w:r>
      <w:r w:rsidRPr="0064336C">
        <w:rPr>
          <w:sz w:val="24"/>
          <w:szCs w:val="24"/>
          <w:rtl/>
          <w:lang w:bidi="ar-IQ"/>
        </w:rPr>
        <w:t>أحد</w:t>
      </w:r>
      <w:r w:rsidRPr="0064336C">
        <w:rPr>
          <w:rFonts w:hint="cs"/>
          <w:sz w:val="24"/>
          <w:szCs w:val="24"/>
          <w:rtl/>
          <w:lang w:bidi="ar-IQ"/>
        </w:rPr>
        <w:t>ً</w:t>
      </w:r>
      <w:r w:rsidRPr="0064336C">
        <w:rPr>
          <w:sz w:val="24"/>
          <w:szCs w:val="24"/>
          <w:rtl/>
          <w:lang w:bidi="ar-IQ"/>
        </w:rPr>
        <w:t>ا</w:t>
      </w:r>
      <w:r w:rsidRPr="0064336C">
        <w:rPr>
          <w:rFonts w:hint="cs"/>
          <w:sz w:val="24"/>
          <w:szCs w:val="24"/>
          <w:rtl/>
          <w:lang w:bidi="ar-IQ"/>
        </w:rPr>
        <w:t>"</w:t>
      </w:r>
      <w:r w:rsidRPr="0064336C">
        <w:rPr>
          <w:sz w:val="24"/>
          <w:szCs w:val="24"/>
          <w:rtl/>
          <w:lang w:bidi="ar-IQ"/>
        </w:rPr>
        <w:t xml:space="preserve"> يكون منه، ولا يكون على البدل من </w:t>
      </w:r>
      <w:r w:rsidRPr="0064336C">
        <w:rPr>
          <w:rFonts w:hint="cs"/>
          <w:sz w:val="24"/>
          <w:szCs w:val="24"/>
          <w:rtl/>
          <w:lang w:bidi="ar-IQ"/>
        </w:rPr>
        <w:t>"</w:t>
      </w:r>
      <w:r w:rsidRPr="0064336C">
        <w:rPr>
          <w:sz w:val="24"/>
          <w:szCs w:val="24"/>
          <w:rtl/>
          <w:lang w:bidi="ar-IQ"/>
        </w:rPr>
        <w:t>أحد</w:t>
      </w:r>
      <w:r w:rsidRPr="0064336C">
        <w:rPr>
          <w:rFonts w:hint="cs"/>
          <w:sz w:val="24"/>
          <w:szCs w:val="24"/>
          <w:rtl/>
          <w:lang w:bidi="ar-IQ"/>
        </w:rPr>
        <w:t>"</w:t>
      </w:r>
      <w:r w:rsidRPr="0064336C">
        <w:rPr>
          <w:sz w:val="24"/>
          <w:szCs w:val="24"/>
          <w:rtl/>
          <w:lang w:bidi="ar-IQ"/>
        </w:rPr>
        <w:t>.))</w:t>
      </w:r>
      <w:r w:rsidRPr="0064336C">
        <w:rPr>
          <w:rStyle w:val="a9"/>
          <w:sz w:val="24"/>
          <w:szCs w:val="24"/>
          <w:rtl/>
          <w:lang w:bidi="ar-IQ"/>
        </w:rPr>
        <w:endnoteReference w:id="20"/>
      </w:r>
      <w:r w:rsidRPr="0064336C">
        <w:rPr>
          <w:rFonts w:hint="cs"/>
          <w:sz w:val="24"/>
          <w:szCs w:val="24"/>
          <w:rtl/>
          <w:lang w:bidi="ar-IQ"/>
        </w:rPr>
        <w:t>، فأبو عليّ الفارسيّ رأى سقوط "</w:t>
      </w:r>
      <w:r w:rsidRPr="0064336C">
        <w:rPr>
          <w:sz w:val="24"/>
          <w:szCs w:val="24"/>
          <w:rtl/>
          <w:lang w:bidi="ar-IQ"/>
        </w:rPr>
        <w:t>ولا يلتفت منكم أحد"</w:t>
      </w:r>
      <w:r w:rsidRPr="0064336C">
        <w:rPr>
          <w:rFonts w:hint="cs"/>
          <w:sz w:val="24"/>
          <w:szCs w:val="24"/>
          <w:rtl/>
          <w:lang w:bidi="ar-IQ"/>
        </w:rPr>
        <w:t xml:space="preserve"> من قراءة أحد الصحابة مع سلامة المعنى دليلًا على أنَّ هذا الساقط وإن وجد لا يُستثنى منه، فكأنَّ وجوده طارئ في المركَّب، أو مقيِّد للإسراء كما قال ابن الحاجب، أي: فأسرِ بأهلك إسراءً لا التفات معه إلا امرأتَك فإنَّها ستلتفت ويلحقها ما لحق قومها من عذاب</w:t>
      </w:r>
      <w:r w:rsidRPr="0064336C">
        <w:rPr>
          <w:rStyle w:val="a9"/>
          <w:sz w:val="24"/>
          <w:szCs w:val="24"/>
          <w:rtl/>
          <w:lang w:bidi="ar-IQ"/>
        </w:rPr>
        <w:endnoteReference w:id="21"/>
      </w:r>
      <w:r w:rsidRPr="0064336C">
        <w:rPr>
          <w:rFonts w:hint="cs"/>
          <w:sz w:val="24"/>
          <w:szCs w:val="24"/>
          <w:rtl/>
          <w:lang w:bidi="ar-IQ"/>
        </w:rPr>
        <w:t>.</w:t>
      </w:r>
    </w:p>
    <w:p w:rsidR="00566460" w:rsidRPr="0064336C" w:rsidRDefault="00566460" w:rsidP="0064336C">
      <w:pPr>
        <w:spacing w:after="0" w:line="240" w:lineRule="auto"/>
        <w:jc w:val="both"/>
        <w:rPr>
          <w:b/>
          <w:bCs/>
          <w:sz w:val="24"/>
          <w:szCs w:val="24"/>
          <w:rtl/>
        </w:rPr>
      </w:pPr>
      <w:r w:rsidRPr="0064336C">
        <w:rPr>
          <w:rFonts w:hint="cs"/>
          <w:b/>
          <w:bCs/>
          <w:sz w:val="24"/>
          <w:szCs w:val="24"/>
          <w:rtl/>
          <w:lang w:bidi="ar-IQ"/>
        </w:rPr>
        <w:t xml:space="preserve">2. </w:t>
      </w:r>
      <w:r w:rsidRPr="0064336C">
        <w:rPr>
          <w:rFonts w:hint="cs"/>
          <w:b/>
          <w:bCs/>
          <w:sz w:val="24"/>
          <w:szCs w:val="24"/>
          <w:rtl/>
        </w:rPr>
        <w:t>استدلال الكسائيّ بالسياق الخارجيّ، والزجَّاج بالسياق الداخليّ؛ لتقدير محذوف في قوله تعالى: ﴿</w:t>
      </w:r>
      <w:r w:rsidRPr="0064336C">
        <w:rPr>
          <w:b/>
          <w:bCs/>
          <w:sz w:val="24"/>
          <w:szCs w:val="24"/>
          <w:rtl/>
        </w:rPr>
        <w:t>أَفَلَمْ يَيْأَسِ الَّذِينَ آمَنُوا أَنْ لَوْ يَشَاءُ اللَّهُ لَهَدَى النَّاسَ جَمِيعًا</w:t>
      </w:r>
      <w:r w:rsidRPr="0064336C">
        <w:rPr>
          <w:rFonts w:hint="cs"/>
          <w:b/>
          <w:bCs/>
          <w:sz w:val="24"/>
          <w:szCs w:val="24"/>
          <w:rtl/>
        </w:rPr>
        <w:t>﴾</w:t>
      </w:r>
      <w:r w:rsidRPr="0064336C">
        <w:rPr>
          <w:rFonts w:hint="cs"/>
          <w:b/>
          <w:bCs/>
          <w:sz w:val="24"/>
          <w:szCs w:val="24"/>
          <w:rtl/>
          <w:lang w:bidi="ar-IQ"/>
        </w:rPr>
        <w:t>الرعد: 31</w:t>
      </w:r>
      <w:r w:rsidRPr="0064336C">
        <w:rPr>
          <w:rFonts w:hint="cs"/>
          <w:b/>
          <w:bCs/>
          <w:sz w:val="24"/>
          <w:szCs w:val="24"/>
          <w:rtl/>
        </w:rPr>
        <w:t>.</w:t>
      </w:r>
    </w:p>
    <w:p w:rsidR="00566460" w:rsidRPr="0064336C" w:rsidRDefault="00566460" w:rsidP="0064336C">
      <w:pPr>
        <w:spacing w:after="0" w:line="240" w:lineRule="auto"/>
        <w:jc w:val="both"/>
        <w:rPr>
          <w:sz w:val="24"/>
          <w:szCs w:val="24"/>
          <w:rtl/>
          <w:lang w:bidi="ar-IQ"/>
        </w:rPr>
      </w:pPr>
      <w:r w:rsidRPr="0064336C">
        <w:rPr>
          <w:rFonts w:hint="cs"/>
          <w:sz w:val="24"/>
          <w:szCs w:val="24"/>
          <w:rtl/>
          <w:lang w:bidi="ar-IQ"/>
        </w:rPr>
        <w:tab/>
        <w:t>لو جعلنا محلَّ النظر مقصور</w:t>
      </w:r>
      <w:r w:rsidR="006E5701" w:rsidRPr="0064336C">
        <w:rPr>
          <w:rFonts w:hint="cs"/>
          <w:sz w:val="24"/>
          <w:szCs w:val="24"/>
          <w:rtl/>
          <w:lang w:bidi="ar-IQ"/>
        </w:rPr>
        <w:t>ًا</w:t>
      </w:r>
      <w:r w:rsidRPr="0064336C">
        <w:rPr>
          <w:rFonts w:hint="cs"/>
          <w:sz w:val="24"/>
          <w:szCs w:val="24"/>
          <w:rtl/>
          <w:lang w:bidi="ar-IQ"/>
        </w:rPr>
        <w:t xml:space="preserve"> على هذا الجزء من الآية لا الآية كلّها أدركنا بما قصرناه معنى الإعجاز، قال أبو جعفر النحَّاس: </w:t>
      </w:r>
      <w:r w:rsidRPr="0064336C">
        <w:rPr>
          <w:sz w:val="24"/>
          <w:szCs w:val="24"/>
          <w:rtl/>
          <w:lang w:bidi="ar-IQ"/>
        </w:rPr>
        <w:t>((في هذه الآية اختلاف كثير))</w:t>
      </w:r>
      <w:r w:rsidRPr="0064336C">
        <w:rPr>
          <w:rStyle w:val="a9"/>
          <w:sz w:val="24"/>
          <w:szCs w:val="24"/>
          <w:rtl/>
          <w:lang w:bidi="ar-IQ"/>
        </w:rPr>
        <w:endnoteReference w:id="22"/>
      </w:r>
      <w:r w:rsidRPr="0064336C">
        <w:rPr>
          <w:sz w:val="24"/>
          <w:szCs w:val="24"/>
          <w:rtl/>
          <w:lang w:bidi="ar-IQ"/>
        </w:rPr>
        <w:t xml:space="preserve"> </w:t>
      </w:r>
      <w:r w:rsidRPr="0064336C">
        <w:rPr>
          <w:rFonts w:hint="cs"/>
          <w:sz w:val="24"/>
          <w:szCs w:val="24"/>
          <w:rtl/>
          <w:lang w:bidi="ar-IQ"/>
        </w:rPr>
        <w:t xml:space="preserve">وهو لا يريد الآية كلَّها، وإنَّما أراد قوله تعالى : </w:t>
      </w:r>
      <w:r w:rsidRPr="0064336C">
        <w:rPr>
          <w:rFonts w:hint="cs"/>
          <w:sz w:val="24"/>
          <w:szCs w:val="24"/>
          <w:rtl/>
        </w:rPr>
        <w:t>﴿</w:t>
      </w:r>
      <w:r w:rsidRPr="0064336C">
        <w:rPr>
          <w:b/>
          <w:bCs/>
          <w:sz w:val="24"/>
          <w:szCs w:val="24"/>
          <w:rtl/>
        </w:rPr>
        <w:t xml:space="preserve">أَفَلَمْ يَيْأَسِ الَّذِينَ آمَنُوا أَنْ لَوْ يَشَاءُ </w:t>
      </w:r>
      <w:r w:rsidR="006E5701" w:rsidRPr="0064336C">
        <w:rPr>
          <w:b/>
          <w:bCs/>
          <w:sz w:val="24"/>
          <w:szCs w:val="24"/>
          <w:rtl/>
        </w:rPr>
        <w:t>اللَّهُ لَهَدَى النَّاسَ جَمِيع</w:t>
      </w:r>
      <w:r w:rsidR="006E5701" w:rsidRPr="0064336C">
        <w:rPr>
          <w:rFonts w:hint="cs"/>
          <w:b/>
          <w:bCs/>
          <w:sz w:val="24"/>
          <w:szCs w:val="24"/>
          <w:rtl/>
        </w:rPr>
        <w:t>ًا</w:t>
      </w:r>
      <w:r w:rsidRPr="0064336C">
        <w:rPr>
          <w:rFonts w:hint="cs"/>
          <w:sz w:val="24"/>
          <w:szCs w:val="24"/>
          <w:rtl/>
        </w:rPr>
        <w:t>﴾</w:t>
      </w:r>
      <w:r w:rsidRPr="0064336C">
        <w:rPr>
          <w:rFonts w:hint="cs"/>
          <w:sz w:val="24"/>
          <w:szCs w:val="24"/>
          <w:rtl/>
          <w:lang w:bidi="ar-IQ"/>
        </w:rPr>
        <w:t xml:space="preserve"> فقط، وهذا الجزء هو محلُّ بحثنا في كتب معاني القرآن وإعرابه.</w:t>
      </w:r>
    </w:p>
    <w:p w:rsidR="00566460" w:rsidRPr="0064336C" w:rsidRDefault="00566460" w:rsidP="0064336C">
      <w:pPr>
        <w:spacing w:after="0" w:line="240" w:lineRule="auto"/>
        <w:jc w:val="both"/>
        <w:rPr>
          <w:sz w:val="24"/>
          <w:szCs w:val="24"/>
          <w:rtl/>
          <w:lang w:bidi="ar-IQ"/>
        </w:rPr>
      </w:pPr>
      <w:r w:rsidRPr="0064336C">
        <w:rPr>
          <w:rFonts w:hint="cs"/>
          <w:sz w:val="24"/>
          <w:szCs w:val="24"/>
          <w:rtl/>
          <w:lang w:bidi="ar-IQ"/>
        </w:rPr>
        <w:tab/>
        <w:t>اختلف أئمَّة اللسان في معنى "ييأس" أهو على بابه في معنى القنوط، وقطع الأمل، أم هو بمعنى العلم</w:t>
      </w:r>
      <w:r w:rsidR="008F05A3" w:rsidRPr="0064336C">
        <w:rPr>
          <w:rFonts w:hint="cs"/>
          <w:sz w:val="24"/>
          <w:szCs w:val="24"/>
          <w:rtl/>
          <w:lang w:bidi="ar-IQ"/>
        </w:rPr>
        <w:t>؟</w:t>
      </w:r>
      <w:r w:rsidRPr="0064336C">
        <w:rPr>
          <w:rStyle w:val="a9"/>
          <w:sz w:val="24"/>
          <w:szCs w:val="24"/>
          <w:rtl/>
          <w:lang w:bidi="ar-IQ"/>
        </w:rPr>
        <w:endnoteReference w:id="23"/>
      </w:r>
      <w:r w:rsidRPr="0064336C">
        <w:rPr>
          <w:sz w:val="24"/>
          <w:szCs w:val="24"/>
          <w:rtl/>
        </w:rPr>
        <w:t xml:space="preserve"> </w:t>
      </w:r>
      <w:r w:rsidRPr="0064336C">
        <w:rPr>
          <w:sz w:val="24"/>
          <w:szCs w:val="24"/>
          <w:rtl/>
          <w:lang w:bidi="ar-IQ"/>
        </w:rPr>
        <w:t xml:space="preserve">قال ابن فارس: ((الياء، والهمزة، والسين: كلمتان: إحداهما اليأس: قَطْعُ الرَّجاء. ويقال إنَّه ليست ياء في صَدرِ كلمةٍ بعدها همزة إلاّ هذه. يقال منه: يَئِس يَيْأَس </w:t>
      </w:r>
      <w:proofErr w:type="spellStart"/>
      <w:r w:rsidRPr="0064336C">
        <w:rPr>
          <w:sz w:val="24"/>
          <w:szCs w:val="24"/>
          <w:rtl/>
          <w:lang w:bidi="ar-IQ"/>
        </w:rPr>
        <w:t>ويَيْئِس</w:t>
      </w:r>
      <w:proofErr w:type="spellEnd"/>
      <w:r w:rsidRPr="0064336C">
        <w:rPr>
          <w:sz w:val="24"/>
          <w:szCs w:val="24"/>
          <w:rtl/>
          <w:lang w:bidi="ar-IQ"/>
        </w:rPr>
        <w:t>، على يَفْعَل ويَفْعِل. والكلمة الأ</w:t>
      </w:r>
      <w:r w:rsidR="008F05A3" w:rsidRPr="0064336C">
        <w:rPr>
          <w:sz w:val="24"/>
          <w:szCs w:val="24"/>
          <w:rtl/>
          <w:lang w:bidi="ar-IQ"/>
        </w:rPr>
        <w:t>خرى: ألم تَيْأَس، أي: ألم تعل</w:t>
      </w:r>
      <w:r w:rsidRPr="0064336C">
        <w:rPr>
          <w:sz w:val="24"/>
          <w:szCs w:val="24"/>
          <w:rtl/>
          <w:lang w:bidi="ar-IQ"/>
        </w:rPr>
        <w:t xml:space="preserve">م. وقالوا في قوله تعالى: </w:t>
      </w:r>
      <w:r w:rsidRPr="0064336C">
        <w:rPr>
          <w:rFonts w:hint="cs"/>
          <w:sz w:val="24"/>
          <w:szCs w:val="24"/>
          <w:rtl/>
        </w:rPr>
        <w:t>﴿</w:t>
      </w:r>
      <w:r w:rsidRPr="0064336C">
        <w:rPr>
          <w:b/>
          <w:bCs/>
          <w:sz w:val="24"/>
          <w:szCs w:val="24"/>
          <w:rtl/>
        </w:rPr>
        <w:t>أَفَلَمْ يَيْأَسِ الَّذِينَ آمَنُوا</w:t>
      </w:r>
      <w:r w:rsidRPr="0064336C">
        <w:rPr>
          <w:rFonts w:hint="cs"/>
          <w:sz w:val="24"/>
          <w:szCs w:val="24"/>
          <w:rtl/>
        </w:rPr>
        <w:t>﴾</w:t>
      </w:r>
      <w:r w:rsidRPr="0064336C">
        <w:rPr>
          <w:sz w:val="24"/>
          <w:szCs w:val="24"/>
          <w:rtl/>
          <w:lang w:bidi="ar-IQ"/>
        </w:rPr>
        <w:t>الرعد 31، أي</w:t>
      </w:r>
      <w:r w:rsidR="008F05A3" w:rsidRPr="0064336C">
        <w:rPr>
          <w:rFonts w:hint="cs"/>
          <w:sz w:val="24"/>
          <w:szCs w:val="24"/>
          <w:rtl/>
          <w:lang w:bidi="ar-IQ"/>
        </w:rPr>
        <w:t>:</w:t>
      </w:r>
      <w:r w:rsidRPr="0064336C">
        <w:rPr>
          <w:sz w:val="24"/>
          <w:szCs w:val="24"/>
          <w:rtl/>
          <w:lang w:bidi="ar-IQ"/>
        </w:rPr>
        <w:t xml:space="preserve"> أفلم </w:t>
      </w:r>
      <w:r w:rsidR="008F05A3" w:rsidRPr="0064336C">
        <w:rPr>
          <w:sz w:val="24"/>
          <w:szCs w:val="24"/>
          <w:rtl/>
          <w:lang w:bidi="ar-IQ"/>
        </w:rPr>
        <w:t>يعلم</w:t>
      </w:r>
      <w:r w:rsidRPr="0064336C">
        <w:rPr>
          <w:sz w:val="24"/>
          <w:szCs w:val="24"/>
          <w:rtl/>
          <w:lang w:bidi="ar-IQ"/>
        </w:rPr>
        <w:t>.))</w:t>
      </w:r>
      <w:r w:rsidRPr="0064336C">
        <w:rPr>
          <w:rStyle w:val="a9"/>
          <w:sz w:val="24"/>
          <w:szCs w:val="24"/>
          <w:rtl/>
          <w:lang w:bidi="ar-IQ"/>
        </w:rPr>
        <w:endnoteReference w:id="24"/>
      </w:r>
      <w:r w:rsidRPr="0064336C">
        <w:rPr>
          <w:sz w:val="24"/>
          <w:szCs w:val="24"/>
          <w:rtl/>
          <w:lang w:bidi="ar-IQ"/>
        </w:rPr>
        <w:t>،</w:t>
      </w:r>
      <w:r w:rsidRPr="0064336C">
        <w:rPr>
          <w:rFonts w:hint="cs"/>
          <w:sz w:val="24"/>
          <w:szCs w:val="24"/>
          <w:rtl/>
          <w:lang w:bidi="ar-IQ"/>
        </w:rPr>
        <w:t xml:space="preserve"> والذي يبدو واضحًا من كلام ابن فارس أنَّ "ييأس" هو قطع الرجاء، إلاَّ أنَّ فعله إذا اقترن بـ"لم" مسبوقة باستفهام دلَّ على العلم</w:t>
      </w:r>
      <w:r w:rsidRPr="0064336C">
        <w:rPr>
          <w:rStyle w:val="a9"/>
          <w:sz w:val="24"/>
          <w:szCs w:val="24"/>
          <w:rtl/>
          <w:lang w:bidi="ar-IQ"/>
        </w:rPr>
        <w:endnoteReference w:id="25"/>
      </w:r>
      <w:r w:rsidRPr="0064336C">
        <w:rPr>
          <w:rFonts w:hint="cs"/>
          <w:sz w:val="24"/>
          <w:szCs w:val="24"/>
          <w:rtl/>
          <w:lang w:bidi="ar-IQ"/>
        </w:rPr>
        <w:t xml:space="preserve"> هذا أوَّل</w:t>
      </w:r>
      <w:r w:rsidR="006E5701" w:rsidRPr="0064336C">
        <w:rPr>
          <w:rFonts w:hint="cs"/>
          <w:sz w:val="24"/>
          <w:szCs w:val="24"/>
          <w:rtl/>
          <w:lang w:bidi="ar-IQ"/>
        </w:rPr>
        <w:t>ًا</w:t>
      </w:r>
      <w:r w:rsidRPr="0064336C">
        <w:rPr>
          <w:rFonts w:hint="cs"/>
          <w:sz w:val="24"/>
          <w:szCs w:val="24"/>
          <w:rtl/>
          <w:lang w:bidi="ar-IQ"/>
        </w:rPr>
        <w:t>، أمَّا ثاني</w:t>
      </w:r>
      <w:r w:rsidR="006E5701" w:rsidRPr="0064336C">
        <w:rPr>
          <w:rFonts w:hint="cs"/>
          <w:sz w:val="24"/>
          <w:szCs w:val="24"/>
          <w:rtl/>
          <w:lang w:bidi="ar-IQ"/>
        </w:rPr>
        <w:t>ًا</w:t>
      </w:r>
      <w:r w:rsidRPr="0064336C">
        <w:rPr>
          <w:rFonts w:hint="cs"/>
          <w:sz w:val="24"/>
          <w:szCs w:val="24"/>
          <w:rtl/>
          <w:lang w:bidi="ar-IQ"/>
        </w:rPr>
        <w:t>، فإنَّه لم يقطع يقين</w:t>
      </w:r>
      <w:r w:rsidR="006E5701" w:rsidRPr="0064336C">
        <w:rPr>
          <w:rFonts w:hint="cs"/>
          <w:sz w:val="24"/>
          <w:szCs w:val="24"/>
          <w:rtl/>
          <w:lang w:bidi="ar-IQ"/>
        </w:rPr>
        <w:t>ًا</w:t>
      </w:r>
      <w:r w:rsidRPr="0064336C">
        <w:rPr>
          <w:rFonts w:hint="cs"/>
          <w:sz w:val="24"/>
          <w:szCs w:val="24"/>
          <w:rtl/>
          <w:lang w:bidi="ar-IQ"/>
        </w:rPr>
        <w:t xml:space="preserve"> بأنّ هذا المركَّب "ألم ييأس" يدلُّ على العلم، بل قال: "وقالوا".</w:t>
      </w:r>
    </w:p>
    <w:p w:rsidR="00566460" w:rsidRPr="0064336C" w:rsidRDefault="00566460" w:rsidP="0064336C">
      <w:pPr>
        <w:spacing w:after="0" w:line="240" w:lineRule="auto"/>
        <w:jc w:val="both"/>
        <w:rPr>
          <w:sz w:val="24"/>
          <w:szCs w:val="24"/>
          <w:rtl/>
          <w:lang w:bidi="ar-IQ"/>
        </w:rPr>
      </w:pPr>
      <w:r w:rsidRPr="0064336C">
        <w:rPr>
          <w:rFonts w:hint="cs"/>
          <w:sz w:val="24"/>
          <w:szCs w:val="24"/>
          <w:rtl/>
          <w:lang w:bidi="ar-IQ"/>
        </w:rPr>
        <w:tab/>
        <w:t>فقد أجرى أصحاب الأقلام مدادها لبيان هذا المعضل، وحلِّ هذا المشكل، قال الكسائيّ: ((</w:t>
      </w:r>
      <w:r w:rsidRPr="0064336C">
        <w:rPr>
          <w:sz w:val="24"/>
          <w:szCs w:val="24"/>
          <w:rtl/>
          <w:lang w:bidi="ar-IQ"/>
        </w:rPr>
        <w:t>لا أعرف هذه</w:t>
      </w:r>
      <w:r w:rsidRPr="0064336C">
        <w:rPr>
          <w:rFonts w:hint="cs"/>
          <w:sz w:val="24"/>
          <w:szCs w:val="24"/>
          <w:rtl/>
          <w:lang w:bidi="ar-IQ"/>
        </w:rPr>
        <w:t xml:space="preserve"> اللغة</w:t>
      </w:r>
      <w:r w:rsidRPr="0064336C">
        <w:rPr>
          <w:sz w:val="24"/>
          <w:szCs w:val="24"/>
          <w:rtl/>
          <w:lang w:bidi="ar-IQ"/>
        </w:rPr>
        <w:t>، ولا سمعت من يقول: يئست بمعنى علمت</w:t>
      </w:r>
      <w:r w:rsidRPr="0064336C">
        <w:rPr>
          <w:rFonts w:hint="cs"/>
          <w:sz w:val="24"/>
          <w:szCs w:val="24"/>
          <w:rtl/>
          <w:lang w:bidi="ar-IQ"/>
        </w:rPr>
        <w:t>، ولكنَّه عندي من اليأس بعينه</w:t>
      </w:r>
      <w:r w:rsidR="008F05A3" w:rsidRPr="0064336C">
        <w:rPr>
          <w:rFonts w:hint="cs"/>
          <w:sz w:val="24"/>
          <w:szCs w:val="24"/>
          <w:rtl/>
          <w:lang w:bidi="ar-IQ"/>
        </w:rPr>
        <w:t>.</w:t>
      </w:r>
      <w:r w:rsidRPr="0064336C">
        <w:rPr>
          <w:rFonts w:hint="cs"/>
          <w:sz w:val="24"/>
          <w:szCs w:val="24"/>
          <w:rtl/>
          <w:lang w:bidi="ar-IQ"/>
        </w:rPr>
        <w:t>))</w:t>
      </w:r>
      <w:r w:rsidRPr="0064336C">
        <w:rPr>
          <w:rStyle w:val="a9"/>
          <w:sz w:val="24"/>
          <w:szCs w:val="24"/>
          <w:rtl/>
          <w:lang w:bidi="ar-IQ"/>
        </w:rPr>
        <w:endnoteReference w:id="26"/>
      </w:r>
      <w:r w:rsidRPr="0064336C">
        <w:rPr>
          <w:rFonts w:hint="cs"/>
          <w:sz w:val="24"/>
          <w:szCs w:val="24"/>
          <w:rtl/>
          <w:lang w:bidi="ar-IQ"/>
        </w:rPr>
        <w:t xml:space="preserve"> من هذا النصِّ ندرك أنَّ الكسائيّ ــــ وهو رأس مدرسةٍ عُنيت بلغات العرب أكثر من نظيرتها حتَّى وُسمت بأنَّها لم تهدر اللغة معوِّلة على القياس ـــــ لم يسمع عن العرب بأنَّ "ييأس" بمعنى العلم؛ لذا استوجب الأمر عنده أن يقدِّر محذوفًا، فقال: ((</w:t>
      </w:r>
      <w:r w:rsidRPr="0064336C">
        <w:rPr>
          <w:sz w:val="24"/>
          <w:szCs w:val="24"/>
          <w:rtl/>
          <w:lang w:bidi="ar-IQ"/>
        </w:rPr>
        <w:t>معناه: أفلم ييأس الذين آمنوا أن يؤمن هؤلاء المشركون</w:t>
      </w:r>
      <w:r w:rsidR="008F05A3" w:rsidRPr="0064336C">
        <w:rPr>
          <w:rFonts w:hint="cs"/>
          <w:sz w:val="24"/>
          <w:szCs w:val="24"/>
          <w:rtl/>
          <w:lang w:bidi="ar-IQ"/>
        </w:rPr>
        <w:t>.</w:t>
      </w:r>
      <w:r w:rsidRPr="0064336C">
        <w:rPr>
          <w:sz w:val="24"/>
          <w:szCs w:val="24"/>
          <w:rtl/>
          <w:lang w:bidi="ar-IQ"/>
        </w:rPr>
        <w:t>))</w:t>
      </w:r>
      <w:r w:rsidRPr="0064336C">
        <w:rPr>
          <w:rStyle w:val="a9"/>
          <w:sz w:val="24"/>
          <w:szCs w:val="24"/>
          <w:rtl/>
          <w:lang w:bidi="ar-IQ"/>
        </w:rPr>
        <w:endnoteReference w:id="27"/>
      </w:r>
      <w:r w:rsidRPr="0064336C">
        <w:rPr>
          <w:rFonts w:hint="cs"/>
          <w:sz w:val="24"/>
          <w:szCs w:val="24"/>
          <w:rtl/>
          <w:lang w:bidi="ar-IQ"/>
        </w:rPr>
        <w:t xml:space="preserve"> أي: إنَّه</w:t>
      </w:r>
      <w:r w:rsidRPr="0064336C">
        <w:rPr>
          <w:sz w:val="24"/>
          <w:szCs w:val="24"/>
          <w:rtl/>
        </w:rPr>
        <w:t xml:space="preserve"> </w:t>
      </w:r>
      <w:r w:rsidRPr="0064336C">
        <w:rPr>
          <w:sz w:val="24"/>
          <w:szCs w:val="24"/>
          <w:rtl/>
          <w:lang w:bidi="ar-IQ"/>
        </w:rPr>
        <w:t>عمد إلى تقدير محذوفٍ يحفظ للكلام انتظامه، وللفظ معناه المعهود</w:t>
      </w:r>
      <w:r w:rsidRPr="0064336C">
        <w:rPr>
          <w:sz w:val="24"/>
          <w:szCs w:val="24"/>
          <w:rtl/>
        </w:rPr>
        <w:t xml:space="preserve"> </w:t>
      </w:r>
      <w:r w:rsidRPr="0064336C">
        <w:rPr>
          <w:sz w:val="24"/>
          <w:szCs w:val="24"/>
          <w:rtl/>
          <w:lang w:bidi="ar-IQ"/>
        </w:rPr>
        <w:t>مستعين</w:t>
      </w:r>
      <w:r w:rsidR="006E5701" w:rsidRPr="0064336C">
        <w:rPr>
          <w:sz w:val="24"/>
          <w:szCs w:val="24"/>
          <w:rtl/>
          <w:lang w:bidi="ar-IQ"/>
        </w:rPr>
        <w:t>ًا</w:t>
      </w:r>
      <w:r w:rsidRPr="0064336C">
        <w:rPr>
          <w:sz w:val="24"/>
          <w:szCs w:val="24"/>
          <w:rtl/>
          <w:lang w:bidi="ar-IQ"/>
        </w:rPr>
        <w:t xml:space="preserve"> بالسياق الخارجيّ.</w:t>
      </w:r>
    </w:p>
    <w:p w:rsidR="00566460" w:rsidRPr="0064336C" w:rsidRDefault="00566460" w:rsidP="0064336C">
      <w:pPr>
        <w:spacing w:after="0" w:line="240" w:lineRule="auto"/>
        <w:jc w:val="both"/>
        <w:rPr>
          <w:sz w:val="24"/>
          <w:szCs w:val="24"/>
          <w:rtl/>
          <w:lang w:bidi="ar-IQ"/>
        </w:rPr>
      </w:pPr>
      <w:r w:rsidRPr="0064336C">
        <w:rPr>
          <w:rFonts w:hint="cs"/>
          <w:sz w:val="24"/>
          <w:szCs w:val="24"/>
          <w:rtl/>
          <w:lang w:bidi="ar-IQ"/>
        </w:rPr>
        <w:t>ولم يكن الكسائيُّ وحده من أنكر ذلك، فقد ذكر الفرَّاء أنَّه لم يجد هذا المعنى في العربيَّة أصل</w:t>
      </w:r>
      <w:r w:rsidR="006E5701" w:rsidRPr="0064336C">
        <w:rPr>
          <w:rFonts w:hint="cs"/>
          <w:sz w:val="24"/>
          <w:szCs w:val="24"/>
          <w:rtl/>
          <w:lang w:bidi="ar-IQ"/>
        </w:rPr>
        <w:t>ًا</w:t>
      </w:r>
      <w:r w:rsidRPr="0064336C">
        <w:rPr>
          <w:rStyle w:val="a9"/>
          <w:sz w:val="24"/>
          <w:szCs w:val="24"/>
          <w:rtl/>
          <w:lang w:bidi="ar-IQ"/>
        </w:rPr>
        <w:endnoteReference w:id="28"/>
      </w:r>
      <w:r w:rsidRPr="0064336C">
        <w:rPr>
          <w:rFonts w:hint="cs"/>
          <w:sz w:val="24"/>
          <w:szCs w:val="24"/>
          <w:rtl/>
          <w:lang w:bidi="ar-IQ"/>
        </w:rPr>
        <w:t>، وقد نقل النحَّاس قول الكسائيّ مصرِّح</w:t>
      </w:r>
      <w:r w:rsidR="006E5701" w:rsidRPr="0064336C">
        <w:rPr>
          <w:rFonts w:hint="cs"/>
          <w:sz w:val="24"/>
          <w:szCs w:val="24"/>
          <w:rtl/>
          <w:lang w:bidi="ar-IQ"/>
        </w:rPr>
        <w:t>ًا</w:t>
      </w:r>
      <w:r w:rsidRPr="0064336C">
        <w:rPr>
          <w:rFonts w:hint="cs"/>
          <w:sz w:val="24"/>
          <w:szCs w:val="24"/>
          <w:rtl/>
          <w:lang w:bidi="ar-IQ"/>
        </w:rPr>
        <w:t xml:space="preserve"> بأنَّ الفعل "ييأس" على بابه، فقال: ((</w:t>
      </w:r>
      <w:r w:rsidRPr="0064336C">
        <w:rPr>
          <w:sz w:val="24"/>
          <w:szCs w:val="24"/>
          <w:rtl/>
          <w:lang w:bidi="ar-IQ"/>
        </w:rPr>
        <w:t>ولكنَّه</w:t>
      </w:r>
      <w:r w:rsidR="006E5701" w:rsidRPr="0064336C">
        <w:rPr>
          <w:sz w:val="24"/>
          <w:szCs w:val="24"/>
          <w:rtl/>
          <w:lang w:bidi="ar-IQ"/>
        </w:rPr>
        <w:t xml:space="preserve"> عندي من اليأس بعينه، والمعنى: </w:t>
      </w:r>
      <w:r w:rsidR="006E5701" w:rsidRPr="0064336C">
        <w:rPr>
          <w:rFonts w:hint="cs"/>
          <w:sz w:val="24"/>
          <w:szCs w:val="24"/>
          <w:rtl/>
          <w:lang w:bidi="ar-IQ"/>
        </w:rPr>
        <w:t>أ</w:t>
      </w:r>
      <w:r w:rsidRPr="0064336C">
        <w:rPr>
          <w:sz w:val="24"/>
          <w:szCs w:val="24"/>
          <w:rtl/>
          <w:lang w:bidi="ar-IQ"/>
        </w:rPr>
        <w:t>ن</w:t>
      </w:r>
      <w:r w:rsidRPr="0064336C">
        <w:rPr>
          <w:rFonts w:hint="cs"/>
          <w:sz w:val="24"/>
          <w:szCs w:val="24"/>
          <w:rtl/>
          <w:lang w:bidi="ar-IQ"/>
        </w:rPr>
        <w:t>َّ</w:t>
      </w:r>
      <w:r w:rsidRPr="0064336C">
        <w:rPr>
          <w:sz w:val="24"/>
          <w:szCs w:val="24"/>
          <w:rtl/>
          <w:lang w:bidi="ar-IQ"/>
        </w:rPr>
        <w:t xml:space="preserve"> الكفَّار لمَّا سألوا تسيير الجبال بالقرآن، وتقطيع الأرض، وتكليم الموتى، اشرأبَّ لذلك المؤمنون، وطمعوا في أن يعطى ال</w:t>
      </w:r>
      <w:r w:rsidR="00FB475A">
        <w:rPr>
          <w:sz w:val="24"/>
          <w:szCs w:val="24"/>
          <w:rtl/>
          <w:lang w:bidi="ar-IQ"/>
        </w:rPr>
        <w:t>كفَّار ذلك، فيؤمنوا، فقال الله:</w:t>
      </w:r>
      <w:r w:rsidRPr="0064336C">
        <w:rPr>
          <w:rFonts w:hint="cs"/>
          <w:sz w:val="24"/>
          <w:szCs w:val="24"/>
          <w:rtl/>
        </w:rPr>
        <w:t>﴿</w:t>
      </w:r>
      <w:r w:rsidRPr="0064336C">
        <w:rPr>
          <w:b/>
          <w:bCs/>
          <w:sz w:val="24"/>
          <w:szCs w:val="24"/>
          <w:rtl/>
        </w:rPr>
        <w:t>أَفَلَمْ يَيْأَسِ الَّذِينَ آمَنُوا</w:t>
      </w:r>
      <w:r w:rsidRPr="0064336C">
        <w:rPr>
          <w:rFonts w:hint="cs"/>
          <w:sz w:val="24"/>
          <w:szCs w:val="24"/>
          <w:rtl/>
        </w:rPr>
        <w:t>﴾</w:t>
      </w:r>
      <w:r w:rsidRPr="0064336C">
        <w:rPr>
          <w:sz w:val="24"/>
          <w:szCs w:val="24"/>
          <w:rtl/>
          <w:lang w:bidi="ar-IQ"/>
        </w:rPr>
        <w:t xml:space="preserve"> أي: أفلم ييأس الذين آمنوا من إيمان هؤلاء؛ لعلمهم أنَّ الله لو أراد أن يهديهم لهداهم، كما تقول: قد يئست من فلان أن يُفلح، والمعنى: لعلمي به.))</w:t>
      </w:r>
      <w:r w:rsidRPr="0064336C">
        <w:rPr>
          <w:rStyle w:val="a9"/>
          <w:sz w:val="24"/>
          <w:szCs w:val="24"/>
          <w:rtl/>
          <w:lang w:bidi="ar-IQ"/>
        </w:rPr>
        <w:endnoteReference w:id="29"/>
      </w:r>
      <w:r w:rsidRPr="0064336C">
        <w:rPr>
          <w:rFonts w:hint="cs"/>
          <w:sz w:val="24"/>
          <w:szCs w:val="24"/>
          <w:rtl/>
          <w:lang w:bidi="ar-IQ"/>
        </w:rPr>
        <w:t>،</w:t>
      </w:r>
      <w:r w:rsidRPr="0064336C">
        <w:rPr>
          <w:sz w:val="24"/>
          <w:szCs w:val="24"/>
          <w:rtl/>
          <w:lang w:bidi="ar-IQ"/>
        </w:rPr>
        <w:t xml:space="preserve"> </w:t>
      </w:r>
      <w:r w:rsidRPr="0064336C">
        <w:rPr>
          <w:rFonts w:hint="cs"/>
          <w:sz w:val="24"/>
          <w:szCs w:val="24"/>
          <w:rtl/>
          <w:lang w:bidi="ar-IQ"/>
        </w:rPr>
        <w:t>فالكسائيّ رفض صراحة كون "ييأس" بمعنى "</w:t>
      </w:r>
      <w:r w:rsidR="008F05A3" w:rsidRPr="0064336C">
        <w:rPr>
          <w:rFonts w:hint="cs"/>
          <w:sz w:val="24"/>
          <w:szCs w:val="24"/>
          <w:rtl/>
          <w:lang w:bidi="ar-IQ"/>
        </w:rPr>
        <w:t>يعلم" ورفضه مستند إلى عدم سماعه</w:t>
      </w:r>
      <w:r w:rsidRPr="0064336C">
        <w:rPr>
          <w:rFonts w:hint="cs"/>
          <w:sz w:val="24"/>
          <w:szCs w:val="24"/>
          <w:rtl/>
          <w:lang w:bidi="ar-IQ"/>
        </w:rPr>
        <w:t xml:space="preserve"> هذا من جهة، ومن جهة أخرى صرِّح بكون "ييأس" على بابها مستدلّ</w:t>
      </w:r>
      <w:r w:rsidR="006E5701" w:rsidRPr="0064336C">
        <w:rPr>
          <w:rFonts w:hint="cs"/>
          <w:sz w:val="24"/>
          <w:szCs w:val="24"/>
          <w:rtl/>
          <w:lang w:bidi="ar-IQ"/>
        </w:rPr>
        <w:t>ًا</w:t>
      </w:r>
      <w:r w:rsidRPr="0064336C">
        <w:rPr>
          <w:rFonts w:hint="cs"/>
          <w:sz w:val="24"/>
          <w:szCs w:val="24"/>
          <w:rtl/>
          <w:lang w:bidi="ar-IQ"/>
        </w:rPr>
        <w:t xml:space="preserve"> بالظرف الخارجيّ للآية محلِّ البحث، فقد أجمعت المصادر التي بين يديَّ على أنَّ هناك حادثة ارتبطت بها هذه الآية، وهي أنَّ بعض مشركي قريش سأل الرسول "صلَّى الله عليه </w:t>
      </w:r>
      <w:proofErr w:type="spellStart"/>
      <w:r w:rsidRPr="0064336C">
        <w:rPr>
          <w:rFonts w:hint="cs"/>
          <w:sz w:val="24"/>
          <w:szCs w:val="24"/>
          <w:rtl/>
          <w:lang w:bidi="ar-IQ"/>
        </w:rPr>
        <w:t>وآله</w:t>
      </w:r>
      <w:proofErr w:type="spellEnd"/>
      <w:r w:rsidRPr="0064336C">
        <w:rPr>
          <w:rFonts w:hint="cs"/>
          <w:sz w:val="24"/>
          <w:szCs w:val="24"/>
          <w:rtl/>
          <w:lang w:bidi="ar-IQ"/>
        </w:rPr>
        <w:t xml:space="preserve"> وسلَّم" تسيير الجبال، وتقطيع الأرض، وتكليم الموتى تعجيزًا، فأحبَّ المؤمنون أن يُحقَّق لهم ذلك، فيؤمنوا، فنزلت هذه الآية التي استُهلَّت بالعتاب</w:t>
      </w:r>
      <w:r w:rsidRPr="0064336C">
        <w:rPr>
          <w:rStyle w:val="a9"/>
          <w:sz w:val="24"/>
          <w:szCs w:val="24"/>
          <w:rtl/>
          <w:lang w:bidi="ar-IQ"/>
        </w:rPr>
        <w:endnoteReference w:id="30"/>
      </w:r>
      <w:r w:rsidRPr="0064336C">
        <w:rPr>
          <w:rFonts w:hint="cs"/>
          <w:sz w:val="24"/>
          <w:szCs w:val="24"/>
          <w:rtl/>
          <w:lang w:bidi="ar-IQ"/>
        </w:rPr>
        <w:t>، فالكسائيّ  نظر من كوَّة تلك الحادثة إلى الآية، فرأى الفعل "ييأس" لم يجانب معناه المعهود كما ظنَّه القوم، أي: إنَّه استدلَّ بالسياق الخارجيّ للآية على كون الفعل "ييأس" على بابه من معنى القنوط، وقطع الرجاء، فاستدعى ذلك عنده أن يقدِّر محذوف</w:t>
      </w:r>
      <w:r w:rsidR="006E5701" w:rsidRPr="0064336C">
        <w:rPr>
          <w:rFonts w:hint="cs"/>
          <w:sz w:val="24"/>
          <w:szCs w:val="24"/>
          <w:rtl/>
          <w:lang w:bidi="ar-IQ"/>
        </w:rPr>
        <w:t>ًا</w:t>
      </w:r>
      <w:r w:rsidRPr="0064336C">
        <w:rPr>
          <w:rFonts w:hint="cs"/>
          <w:sz w:val="24"/>
          <w:szCs w:val="24"/>
          <w:rtl/>
          <w:lang w:bidi="ar-IQ"/>
        </w:rPr>
        <w:t xml:space="preserve"> يستقيم به الكلام، فقال مقدِّر</w:t>
      </w:r>
      <w:r w:rsidR="006E5701" w:rsidRPr="0064336C">
        <w:rPr>
          <w:rFonts w:hint="cs"/>
          <w:sz w:val="24"/>
          <w:szCs w:val="24"/>
          <w:rtl/>
          <w:lang w:bidi="ar-IQ"/>
        </w:rPr>
        <w:t>ًا</w:t>
      </w:r>
      <w:r w:rsidRPr="0064336C">
        <w:rPr>
          <w:rFonts w:hint="cs"/>
          <w:sz w:val="24"/>
          <w:szCs w:val="24"/>
          <w:rtl/>
          <w:lang w:bidi="ar-IQ"/>
        </w:rPr>
        <w:t xml:space="preserve"> ذلك المحذوف: ((</w:t>
      </w:r>
      <w:r w:rsidRPr="0064336C">
        <w:rPr>
          <w:sz w:val="24"/>
          <w:szCs w:val="24"/>
          <w:rtl/>
          <w:lang w:bidi="ar-IQ"/>
        </w:rPr>
        <w:t>أي: أفلم ييأس الذين آمنوا من إيمان هؤلاء؛ لعلمهم أنَّ الله لو أراد أن يهديهم لهداهم</w:t>
      </w:r>
      <w:r w:rsidR="008F05A3" w:rsidRPr="0064336C">
        <w:rPr>
          <w:rFonts w:hint="cs"/>
          <w:sz w:val="24"/>
          <w:szCs w:val="24"/>
          <w:rtl/>
          <w:lang w:bidi="ar-IQ"/>
        </w:rPr>
        <w:t>.</w:t>
      </w:r>
      <w:r w:rsidRPr="0064336C">
        <w:rPr>
          <w:rFonts w:hint="cs"/>
          <w:sz w:val="24"/>
          <w:szCs w:val="24"/>
          <w:rtl/>
          <w:lang w:bidi="ar-IQ"/>
        </w:rPr>
        <w:t>))</w:t>
      </w:r>
      <w:r w:rsidRPr="0064336C">
        <w:rPr>
          <w:rStyle w:val="a9"/>
          <w:sz w:val="24"/>
          <w:szCs w:val="24"/>
          <w:rtl/>
          <w:lang w:bidi="ar-IQ"/>
        </w:rPr>
        <w:endnoteReference w:id="31"/>
      </w:r>
      <w:r w:rsidRPr="0064336C">
        <w:rPr>
          <w:rFonts w:hint="cs"/>
          <w:sz w:val="24"/>
          <w:szCs w:val="24"/>
          <w:rtl/>
          <w:lang w:bidi="ar-IQ"/>
        </w:rPr>
        <w:t xml:space="preserve">، فتقديره الجارَّ مع مجروره "من إيمان" وتعليقه </w:t>
      </w:r>
      <w:r w:rsidRPr="0064336C">
        <w:rPr>
          <w:rFonts w:hint="cs"/>
          <w:sz w:val="24"/>
          <w:szCs w:val="24"/>
          <w:rtl/>
          <w:lang w:bidi="ar-IQ"/>
        </w:rPr>
        <w:lastRenderedPageBreak/>
        <w:t>إيَّاهما بالفعل "ييأس" جاءا على سنن القرآن في استعماله هذا الفعل، وإلى جنب ذلك حوَّل مجرى البحث من الكلمة إلى التركيب، وبذلك حفظ لكتابه هويَّته</w:t>
      </w:r>
      <w:r w:rsidRPr="0064336C">
        <w:rPr>
          <w:rStyle w:val="a9"/>
          <w:sz w:val="24"/>
          <w:szCs w:val="24"/>
          <w:rtl/>
          <w:lang w:bidi="ar-IQ"/>
        </w:rPr>
        <w:endnoteReference w:id="32"/>
      </w:r>
      <w:r w:rsidRPr="0064336C">
        <w:rPr>
          <w:rFonts w:hint="cs"/>
          <w:sz w:val="24"/>
          <w:szCs w:val="24"/>
          <w:rtl/>
          <w:lang w:bidi="ar-IQ"/>
        </w:rPr>
        <w:t>.</w:t>
      </w:r>
    </w:p>
    <w:p w:rsidR="00566460" w:rsidRPr="0064336C" w:rsidRDefault="00566460" w:rsidP="0064336C">
      <w:pPr>
        <w:spacing w:after="0" w:line="240" w:lineRule="auto"/>
        <w:jc w:val="both"/>
        <w:rPr>
          <w:sz w:val="24"/>
          <w:szCs w:val="24"/>
          <w:rtl/>
          <w:lang w:bidi="ar-IQ"/>
        </w:rPr>
      </w:pPr>
      <w:r w:rsidRPr="0064336C">
        <w:rPr>
          <w:rFonts w:hint="cs"/>
          <w:sz w:val="24"/>
          <w:szCs w:val="24"/>
          <w:rtl/>
          <w:lang w:bidi="ar-IQ"/>
        </w:rPr>
        <w:t>والملاحظ أنَّ استدلال الكسائيّ هذا يحفظ للقرآن الكريم استعماله من جهة، وعدم حمل المعربين هذا المركَّب على اللغات الشاذّة، وغير المشهورة من جهة أخرى، قال الراغب الأصفهانيّ بعد أن سلك في مادَّة "يأس" ما ورد في القرآن الكريم من آياتٍ اشتملت عليها</w:t>
      </w:r>
      <w:r w:rsidRPr="0064336C">
        <w:rPr>
          <w:rStyle w:val="a9"/>
          <w:sz w:val="24"/>
          <w:szCs w:val="24"/>
          <w:rtl/>
          <w:lang w:bidi="ar-IQ"/>
        </w:rPr>
        <w:endnoteReference w:id="33"/>
      </w:r>
      <w:r w:rsidRPr="0064336C">
        <w:rPr>
          <w:rFonts w:hint="cs"/>
          <w:sz w:val="24"/>
          <w:szCs w:val="24"/>
          <w:rtl/>
          <w:lang w:bidi="ar-IQ"/>
        </w:rPr>
        <w:t>: ((</w:t>
      </w:r>
      <w:r w:rsidRPr="0064336C">
        <w:rPr>
          <w:sz w:val="24"/>
          <w:szCs w:val="24"/>
          <w:rtl/>
          <w:lang w:bidi="ar-IQ"/>
        </w:rPr>
        <w:t>وقوله</w:t>
      </w:r>
      <w:r w:rsidRPr="0064336C">
        <w:rPr>
          <w:rFonts w:hint="cs"/>
          <w:sz w:val="24"/>
          <w:szCs w:val="24"/>
          <w:rtl/>
          <w:lang w:bidi="ar-IQ"/>
        </w:rPr>
        <w:t>:</w:t>
      </w:r>
      <w:r w:rsidRPr="0064336C">
        <w:rPr>
          <w:sz w:val="24"/>
          <w:szCs w:val="24"/>
          <w:rtl/>
          <w:lang w:bidi="ar-IQ"/>
        </w:rPr>
        <w:t xml:space="preserve"> </w:t>
      </w:r>
      <w:r w:rsidRPr="0064336C">
        <w:rPr>
          <w:rFonts w:hint="cs"/>
          <w:b/>
          <w:bCs/>
          <w:sz w:val="24"/>
          <w:szCs w:val="24"/>
          <w:rtl/>
        </w:rPr>
        <w:t>﴿</w:t>
      </w:r>
      <w:r w:rsidRPr="0064336C">
        <w:rPr>
          <w:b/>
          <w:bCs/>
          <w:sz w:val="24"/>
          <w:szCs w:val="24"/>
          <w:rtl/>
        </w:rPr>
        <w:t>أفلم ييأس الذين آمنوا</w:t>
      </w:r>
      <w:r w:rsidRPr="0064336C">
        <w:rPr>
          <w:rFonts w:hint="cs"/>
          <w:b/>
          <w:bCs/>
          <w:sz w:val="24"/>
          <w:szCs w:val="24"/>
          <w:rtl/>
        </w:rPr>
        <w:t>﴾</w:t>
      </w:r>
      <w:r w:rsidRPr="0064336C">
        <w:rPr>
          <w:rFonts w:hint="cs"/>
          <w:sz w:val="24"/>
          <w:szCs w:val="24"/>
          <w:rtl/>
          <w:lang w:bidi="ar-IQ"/>
        </w:rPr>
        <w:t xml:space="preserve"> </w:t>
      </w:r>
      <w:r w:rsidRPr="0064336C">
        <w:rPr>
          <w:sz w:val="24"/>
          <w:szCs w:val="24"/>
          <w:rtl/>
          <w:lang w:bidi="ar-IQ"/>
        </w:rPr>
        <w:t>قيل</w:t>
      </w:r>
      <w:r w:rsidRPr="0064336C">
        <w:rPr>
          <w:rFonts w:hint="cs"/>
          <w:sz w:val="24"/>
          <w:szCs w:val="24"/>
          <w:rtl/>
          <w:lang w:bidi="ar-IQ"/>
        </w:rPr>
        <w:t>:</w:t>
      </w:r>
      <w:r w:rsidRPr="0064336C">
        <w:rPr>
          <w:sz w:val="24"/>
          <w:szCs w:val="24"/>
          <w:rtl/>
          <w:lang w:bidi="ar-IQ"/>
        </w:rPr>
        <w:t xml:space="preserve"> معناه </w:t>
      </w:r>
      <w:r w:rsidRPr="0064336C">
        <w:rPr>
          <w:rFonts w:hint="cs"/>
          <w:sz w:val="24"/>
          <w:szCs w:val="24"/>
          <w:rtl/>
          <w:lang w:bidi="ar-IQ"/>
        </w:rPr>
        <w:t>"</w:t>
      </w:r>
      <w:r w:rsidRPr="0064336C">
        <w:rPr>
          <w:sz w:val="24"/>
          <w:szCs w:val="24"/>
          <w:rtl/>
          <w:lang w:bidi="ar-IQ"/>
        </w:rPr>
        <w:t>أفلم يعلموا</w:t>
      </w:r>
      <w:r w:rsidRPr="0064336C">
        <w:rPr>
          <w:rFonts w:hint="cs"/>
          <w:sz w:val="24"/>
          <w:szCs w:val="24"/>
          <w:rtl/>
          <w:lang w:bidi="ar-IQ"/>
        </w:rPr>
        <w:t>"</w:t>
      </w:r>
      <w:r w:rsidRPr="0064336C">
        <w:rPr>
          <w:sz w:val="24"/>
          <w:szCs w:val="24"/>
          <w:rtl/>
          <w:lang w:bidi="ar-IQ"/>
        </w:rPr>
        <w:t xml:space="preserve"> ولم ي</w:t>
      </w:r>
      <w:r w:rsidRPr="0064336C">
        <w:rPr>
          <w:rFonts w:hint="cs"/>
          <w:sz w:val="24"/>
          <w:szCs w:val="24"/>
          <w:rtl/>
          <w:lang w:bidi="ar-IQ"/>
        </w:rPr>
        <w:t>ُ</w:t>
      </w:r>
      <w:r w:rsidRPr="0064336C">
        <w:rPr>
          <w:sz w:val="24"/>
          <w:szCs w:val="24"/>
          <w:rtl/>
          <w:lang w:bidi="ar-IQ"/>
        </w:rPr>
        <w:t>ر</w:t>
      </w:r>
      <w:r w:rsidRPr="0064336C">
        <w:rPr>
          <w:rFonts w:hint="cs"/>
          <w:sz w:val="24"/>
          <w:szCs w:val="24"/>
          <w:rtl/>
          <w:lang w:bidi="ar-IQ"/>
        </w:rPr>
        <w:t>ِ</w:t>
      </w:r>
      <w:r w:rsidRPr="0064336C">
        <w:rPr>
          <w:sz w:val="24"/>
          <w:szCs w:val="24"/>
          <w:rtl/>
          <w:lang w:bidi="ar-IQ"/>
        </w:rPr>
        <w:t>د أن</w:t>
      </w:r>
      <w:r w:rsidRPr="0064336C">
        <w:rPr>
          <w:rFonts w:hint="cs"/>
          <w:sz w:val="24"/>
          <w:szCs w:val="24"/>
          <w:rtl/>
          <w:lang w:bidi="ar-IQ"/>
        </w:rPr>
        <w:t>َّ</w:t>
      </w:r>
      <w:r w:rsidRPr="0064336C">
        <w:rPr>
          <w:sz w:val="24"/>
          <w:szCs w:val="24"/>
          <w:rtl/>
          <w:lang w:bidi="ar-IQ"/>
        </w:rPr>
        <w:t xml:space="preserve"> اليأس موضوع في كلامهم للعلم</w:t>
      </w:r>
      <w:r w:rsidRPr="0064336C">
        <w:rPr>
          <w:rFonts w:hint="cs"/>
          <w:sz w:val="24"/>
          <w:szCs w:val="24"/>
          <w:rtl/>
          <w:lang w:bidi="ar-IQ"/>
        </w:rPr>
        <w:t>،</w:t>
      </w:r>
      <w:r w:rsidRPr="0064336C">
        <w:rPr>
          <w:sz w:val="24"/>
          <w:szCs w:val="24"/>
          <w:rtl/>
          <w:lang w:bidi="ar-IQ"/>
        </w:rPr>
        <w:t xml:space="preserve"> وإن</w:t>
      </w:r>
      <w:r w:rsidRPr="0064336C">
        <w:rPr>
          <w:rFonts w:hint="cs"/>
          <w:sz w:val="24"/>
          <w:szCs w:val="24"/>
          <w:rtl/>
          <w:lang w:bidi="ar-IQ"/>
        </w:rPr>
        <w:t>َّ</w:t>
      </w:r>
      <w:r w:rsidRPr="0064336C">
        <w:rPr>
          <w:sz w:val="24"/>
          <w:szCs w:val="24"/>
          <w:rtl/>
          <w:lang w:bidi="ar-IQ"/>
        </w:rPr>
        <w:t>ما قصد أن</w:t>
      </w:r>
      <w:r w:rsidRPr="0064336C">
        <w:rPr>
          <w:rFonts w:hint="cs"/>
          <w:sz w:val="24"/>
          <w:szCs w:val="24"/>
          <w:rtl/>
          <w:lang w:bidi="ar-IQ"/>
        </w:rPr>
        <w:t>َّ</w:t>
      </w:r>
      <w:r w:rsidRPr="0064336C">
        <w:rPr>
          <w:sz w:val="24"/>
          <w:szCs w:val="24"/>
          <w:rtl/>
          <w:lang w:bidi="ar-IQ"/>
        </w:rPr>
        <w:t xml:space="preserve"> يأس الذين آمنوا من ذلك يقتضى أن يحصل بعد العلم بانتفاء ذلك</w:t>
      </w:r>
      <w:r w:rsidRPr="0064336C">
        <w:rPr>
          <w:rFonts w:hint="cs"/>
          <w:sz w:val="24"/>
          <w:szCs w:val="24"/>
          <w:rtl/>
          <w:lang w:bidi="ar-IQ"/>
        </w:rPr>
        <w:t>،</w:t>
      </w:r>
      <w:r w:rsidRPr="0064336C">
        <w:rPr>
          <w:sz w:val="24"/>
          <w:szCs w:val="24"/>
          <w:rtl/>
          <w:lang w:bidi="ar-IQ"/>
        </w:rPr>
        <w:t xml:space="preserve"> فإذ</w:t>
      </w:r>
      <w:r w:rsidR="006E5701" w:rsidRPr="0064336C">
        <w:rPr>
          <w:sz w:val="24"/>
          <w:szCs w:val="24"/>
          <w:rtl/>
          <w:lang w:bidi="ar-IQ"/>
        </w:rPr>
        <w:t>ًا</w:t>
      </w:r>
      <w:r w:rsidRPr="0064336C">
        <w:rPr>
          <w:sz w:val="24"/>
          <w:szCs w:val="24"/>
          <w:rtl/>
          <w:lang w:bidi="ar-IQ"/>
        </w:rPr>
        <w:t xml:space="preserve"> ثبوت يأسهم يقتضى ثبوت حصول علمهم.))</w:t>
      </w:r>
      <w:r w:rsidRPr="0064336C">
        <w:rPr>
          <w:rStyle w:val="a9"/>
          <w:sz w:val="24"/>
          <w:szCs w:val="24"/>
          <w:rtl/>
          <w:lang w:bidi="ar-IQ"/>
        </w:rPr>
        <w:endnoteReference w:id="34"/>
      </w:r>
      <w:r w:rsidRPr="0064336C">
        <w:rPr>
          <w:sz w:val="24"/>
          <w:szCs w:val="24"/>
          <w:rtl/>
          <w:lang w:bidi="ar-IQ"/>
        </w:rPr>
        <w:t xml:space="preserve"> </w:t>
      </w:r>
      <w:r w:rsidRPr="0064336C">
        <w:rPr>
          <w:rFonts w:hint="cs"/>
          <w:sz w:val="24"/>
          <w:szCs w:val="24"/>
          <w:rtl/>
          <w:lang w:bidi="ar-IQ"/>
        </w:rPr>
        <w:t>من هذا النصِّ المفعم بتأمِّل صاحبه في دلالة اللفظ يتَّضح لنا أنَّ اليأس يرتكز على العلم، أو كما قال ابن قتيبة متحدَّث</w:t>
      </w:r>
      <w:r w:rsidR="006E5701" w:rsidRPr="0064336C">
        <w:rPr>
          <w:rFonts w:hint="cs"/>
          <w:sz w:val="24"/>
          <w:szCs w:val="24"/>
          <w:rtl/>
          <w:lang w:bidi="ar-IQ"/>
        </w:rPr>
        <w:t>ًا</w:t>
      </w:r>
      <w:r w:rsidRPr="0064336C">
        <w:rPr>
          <w:rFonts w:hint="cs"/>
          <w:sz w:val="24"/>
          <w:szCs w:val="24"/>
          <w:rtl/>
          <w:lang w:bidi="ar-IQ"/>
        </w:rPr>
        <w:t xml:space="preserve"> عن بعض الألفاظ التي فيها طرفٌ من العلم</w:t>
      </w:r>
      <w:r w:rsidRPr="0064336C">
        <w:rPr>
          <w:rStyle w:val="a9"/>
          <w:sz w:val="24"/>
          <w:szCs w:val="24"/>
          <w:rtl/>
          <w:lang w:bidi="ar-IQ"/>
        </w:rPr>
        <w:endnoteReference w:id="35"/>
      </w:r>
      <w:r w:rsidRPr="0064336C">
        <w:rPr>
          <w:rFonts w:hint="cs"/>
          <w:sz w:val="24"/>
          <w:szCs w:val="24"/>
          <w:rtl/>
          <w:lang w:bidi="ar-IQ"/>
        </w:rPr>
        <w:t>، وليس كما ذُهِب إليه.</w:t>
      </w:r>
    </w:p>
    <w:p w:rsidR="00566460" w:rsidRPr="0064336C" w:rsidRDefault="00566460" w:rsidP="0064336C">
      <w:pPr>
        <w:spacing w:after="0" w:line="240" w:lineRule="auto"/>
        <w:jc w:val="both"/>
        <w:rPr>
          <w:sz w:val="24"/>
          <w:szCs w:val="24"/>
          <w:rtl/>
          <w:lang w:bidi="ar-IQ"/>
        </w:rPr>
      </w:pPr>
      <w:r w:rsidRPr="0064336C">
        <w:rPr>
          <w:rFonts w:hint="cs"/>
          <w:sz w:val="24"/>
          <w:szCs w:val="24"/>
          <w:rtl/>
          <w:lang w:bidi="ar-IQ"/>
        </w:rPr>
        <w:tab/>
        <w:t>وفضل</w:t>
      </w:r>
      <w:r w:rsidR="006E5701" w:rsidRPr="0064336C">
        <w:rPr>
          <w:rFonts w:hint="cs"/>
          <w:sz w:val="24"/>
          <w:szCs w:val="24"/>
          <w:rtl/>
          <w:lang w:bidi="ar-IQ"/>
        </w:rPr>
        <w:t>ًا</w:t>
      </w:r>
      <w:r w:rsidRPr="0064336C">
        <w:rPr>
          <w:rFonts w:hint="cs"/>
          <w:sz w:val="24"/>
          <w:szCs w:val="24"/>
          <w:rtl/>
          <w:lang w:bidi="ar-IQ"/>
        </w:rPr>
        <w:t xml:space="preserve"> عن ذلك هناك قاعدتان تكادان تكونا</w:t>
      </w:r>
      <w:r w:rsidR="00CC63C4" w:rsidRPr="0064336C">
        <w:rPr>
          <w:rFonts w:hint="cs"/>
          <w:sz w:val="24"/>
          <w:szCs w:val="24"/>
          <w:rtl/>
          <w:lang w:bidi="ar-IQ"/>
        </w:rPr>
        <w:t>ن</w:t>
      </w:r>
      <w:r w:rsidRPr="0064336C">
        <w:rPr>
          <w:rFonts w:hint="cs"/>
          <w:sz w:val="24"/>
          <w:szCs w:val="24"/>
          <w:rtl/>
          <w:lang w:bidi="ar-IQ"/>
        </w:rPr>
        <w:t xml:space="preserve"> محلَّ إجماع عند المفسِّرين أولاهما: ((حمل معاني كلام الله على الغالب من أسلوب القرآن ومعهود استعماله أولى من الخروج به عن ذلك</w:t>
      </w:r>
      <w:r w:rsidR="008F05A3" w:rsidRPr="0064336C">
        <w:rPr>
          <w:rFonts w:hint="cs"/>
          <w:sz w:val="24"/>
          <w:szCs w:val="24"/>
          <w:rtl/>
          <w:lang w:bidi="ar-IQ"/>
        </w:rPr>
        <w:t>.</w:t>
      </w:r>
      <w:r w:rsidRPr="0064336C">
        <w:rPr>
          <w:rFonts w:hint="cs"/>
          <w:sz w:val="24"/>
          <w:szCs w:val="24"/>
          <w:rtl/>
          <w:lang w:bidi="ar-IQ"/>
        </w:rPr>
        <w:t>))</w:t>
      </w:r>
      <w:r w:rsidRPr="0064336C">
        <w:rPr>
          <w:rStyle w:val="a9"/>
          <w:sz w:val="24"/>
          <w:szCs w:val="24"/>
          <w:rtl/>
          <w:lang w:bidi="ar-IQ"/>
        </w:rPr>
        <w:endnoteReference w:id="36"/>
      </w:r>
      <w:r w:rsidRPr="0064336C">
        <w:rPr>
          <w:rFonts w:hint="cs"/>
          <w:sz w:val="24"/>
          <w:szCs w:val="24"/>
          <w:rtl/>
          <w:lang w:bidi="ar-IQ"/>
        </w:rPr>
        <w:t>، فعدُّ الفعل "ييأس" بمعنى "يعلم" فيه خروج عن معهود استعمال هذا الفعل في القرآن كلِّه، والأولى منه حمله على المعروف في استعماله ما دام هناك توجيه يعضده، أخراهما: ((يجب حمل كلام الله تعالى على المعروف من كلام العرب [دون]</w:t>
      </w:r>
      <w:r w:rsidRPr="0064336C">
        <w:rPr>
          <w:rStyle w:val="a9"/>
          <w:sz w:val="24"/>
          <w:szCs w:val="24"/>
          <w:rtl/>
          <w:lang w:bidi="ar-IQ"/>
        </w:rPr>
        <w:endnoteReference w:id="37"/>
      </w:r>
      <w:r w:rsidRPr="0064336C">
        <w:rPr>
          <w:rFonts w:hint="cs"/>
          <w:sz w:val="24"/>
          <w:szCs w:val="24"/>
          <w:rtl/>
          <w:lang w:bidi="ar-IQ"/>
        </w:rPr>
        <w:t xml:space="preserve"> الشاذّ والضعيف والمنكر</w:t>
      </w:r>
      <w:r w:rsidR="008F05A3" w:rsidRPr="0064336C">
        <w:rPr>
          <w:rFonts w:hint="cs"/>
          <w:sz w:val="24"/>
          <w:szCs w:val="24"/>
          <w:rtl/>
          <w:lang w:bidi="ar-IQ"/>
        </w:rPr>
        <w:t>.</w:t>
      </w:r>
      <w:r w:rsidRPr="0064336C">
        <w:rPr>
          <w:rFonts w:hint="cs"/>
          <w:sz w:val="24"/>
          <w:szCs w:val="24"/>
          <w:rtl/>
          <w:lang w:bidi="ar-IQ"/>
        </w:rPr>
        <w:t>))</w:t>
      </w:r>
      <w:r w:rsidRPr="0064336C">
        <w:rPr>
          <w:rStyle w:val="a9"/>
          <w:sz w:val="24"/>
          <w:szCs w:val="24"/>
          <w:rtl/>
          <w:lang w:bidi="ar-IQ"/>
        </w:rPr>
        <w:endnoteReference w:id="38"/>
      </w:r>
      <w:r w:rsidRPr="0064336C">
        <w:rPr>
          <w:rFonts w:hint="cs"/>
          <w:sz w:val="24"/>
          <w:szCs w:val="24"/>
          <w:rtl/>
          <w:lang w:bidi="ar-IQ"/>
        </w:rPr>
        <w:t xml:space="preserve"> فقد أنكر أبو حيَّان الأندلسيّ على الفرَّاء قوله: ((</w:t>
      </w:r>
      <w:r w:rsidRPr="0064336C">
        <w:rPr>
          <w:sz w:val="24"/>
          <w:szCs w:val="24"/>
          <w:rtl/>
          <w:lang w:bidi="ar-IQ"/>
        </w:rPr>
        <w:t>ولم نَجدها فِي العربيّة</w:t>
      </w:r>
      <w:r w:rsidR="008F05A3" w:rsidRPr="0064336C">
        <w:rPr>
          <w:rFonts w:hint="cs"/>
          <w:sz w:val="24"/>
          <w:szCs w:val="24"/>
          <w:rtl/>
          <w:lang w:bidi="ar-IQ"/>
        </w:rPr>
        <w:t>.</w:t>
      </w:r>
      <w:r w:rsidRPr="0064336C">
        <w:rPr>
          <w:rFonts w:hint="cs"/>
          <w:sz w:val="24"/>
          <w:szCs w:val="24"/>
          <w:rtl/>
          <w:lang w:bidi="ar-IQ"/>
        </w:rPr>
        <w:t>))</w:t>
      </w:r>
      <w:r w:rsidRPr="0064336C">
        <w:rPr>
          <w:rStyle w:val="a9"/>
          <w:sz w:val="24"/>
          <w:szCs w:val="24"/>
          <w:rtl/>
          <w:lang w:bidi="ar-IQ"/>
        </w:rPr>
        <w:endnoteReference w:id="39"/>
      </w:r>
      <w:r w:rsidRPr="0064336C">
        <w:rPr>
          <w:rFonts w:hint="cs"/>
          <w:sz w:val="24"/>
          <w:szCs w:val="24"/>
          <w:rtl/>
          <w:lang w:bidi="ar-IQ"/>
        </w:rPr>
        <w:t xml:space="preserve">، فقال: </w:t>
      </w:r>
      <w:r w:rsidRPr="0064336C">
        <w:rPr>
          <w:sz w:val="24"/>
          <w:szCs w:val="24"/>
          <w:rtl/>
          <w:lang w:bidi="ar-IQ"/>
        </w:rPr>
        <w:t>((</w:t>
      </w:r>
      <w:r w:rsidRPr="0064336C">
        <w:rPr>
          <w:rFonts w:hint="cs"/>
          <w:sz w:val="24"/>
          <w:szCs w:val="24"/>
          <w:rtl/>
          <w:lang w:bidi="ar-IQ"/>
        </w:rPr>
        <w:t>وأنكر الفرَّاء أن</w:t>
      </w:r>
      <w:r w:rsidRPr="0064336C">
        <w:rPr>
          <w:sz w:val="24"/>
          <w:szCs w:val="24"/>
          <w:rtl/>
          <w:lang w:bidi="ar-IQ"/>
        </w:rPr>
        <w:t xml:space="preserve"> </w:t>
      </w:r>
      <w:r w:rsidRPr="0064336C">
        <w:rPr>
          <w:rFonts w:hint="cs"/>
          <w:sz w:val="24"/>
          <w:szCs w:val="24"/>
          <w:rtl/>
          <w:lang w:bidi="ar-IQ"/>
        </w:rPr>
        <w:t>يكون</w:t>
      </w:r>
      <w:r w:rsidRPr="0064336C">
        <w:rPr>
          <w:sz w:val="24"/>
          <w:szCs w:val="24"/>
          <w:rtl/>
          <w:lang w:bidi="ar-IQ"/>
        </w:rPr>
        <w:t xml:space="preserve"> </w:t>
      </w:r>
      <w:r w:rsidRPr="0064336C">
        <w:rPr>
          <w:rFonts w:hint="cs"/>
          <w:sz w:val="24"/>
          <w:szCs w:val="24"/>
          <w:rtl/>
          <w:lang w:bidi="ar-IQ"/>
        </w:rPr>
        <w:t>"</w:t>
      </w:r>
      <w:r w:rsidRPr="0064336C">
        <w:rPr>
          <w:sz w:val="24"/>
          <w:szCs w:val="24"/>
          <w:rtl/>
          <w:lang w:bidi="ar-IQ"/>
        </w:rPr>
        <w:t>يَئِسَ</w:t>
      </w:r>
      <w:r w:rsidRPr="0064336C">
        <w:rPr>
          <w:rFonts w:hint="cs"/>
          <w:sz w:val="24"/>
          <w:szCs w:val="24"/>
          <w:rtl/>
          <w:lang w:bidi="ar-IQ"/>
        </w:rPr>
        <w:t>"</w:t>
      </w:r>
      <w:r w:rsidRPr="0064336C">
        <w:rPr>
          <w:sz w:val="24"/>
          <w:szCs w:val="24"/>
          <w:rtl/>
          <w:lang w:bidi="ar-IQ"/>
        </w:rPr>
        <w:t xml:space="preserve"> </w:t>
      </w:r>
      <w:r w:rsidRPr="0064336C">
        <w:rPr>
          <w:rFonts w:hint="cs"/>
          <w:sz w:val="24"/>
          <w:szCs w:val="24"/>
          <w:rtl/>
          <w:lang w:bidi="ar-IQ"/>
        </w:rPr>
        <w:t>بمعنى</w:t>
      </w:r>
      <w:r w:rsidRPr="0064336C">
        <w:rPr>
          <w:sz w:val="24"/>
          <w:szCs w:val="24"/>
          <w:rtl/>
          <w:lang w:bidi="ar-IQ"/>
        </w:rPr>
        <w:t xml:space="preserve"> </w:t>
      </w:r>
      <w:r w:rsidRPr="0064336C">
        <w:rPr>
          <w:rFonts w:hint="cs"/>
          <w:sz w:val="24"/>
          <w:szCs w:val="24"/>
          <w:rtl/>
          <w:lang w:bidi="ar-IQ"/>
        </w:rPr>
        <w:t>"</w:t>
      </w:r>
      <w:r w:rsidRPr="0064336C">
        <w:rPr>
          <w:sz w:val="24"/>
          <w:szCs w:val="24"/>
          <w:rtl/>
          <w:lang w:bidi="ar-IQ"/>
        </w:rPr>
        <w:t>عَلِمَ</w:t>
      </w:r>
      <w:r w:rsidRPr="0064336C">
        <w:rPr>
          <w:rFonts w:hint="cs"/>
          <w:sz w:val="24"/>
          <w:szCs w:val="24"/>
          <w:rtl/>
          <w:lang w:bidi="ar-IQ"/>
        </w:rPr>
        <w:t>"</w:t>
      </w:r>
      <w:r w:rsidRPr="0064336C">
        <w:rPr>
          <w:sz w:val="24"/>
          <w:szCs w:val="24"/>
          <w:rtl/>
          <w:lang w:bidi="ar-IQ"/>
        </w:rPr>
        <w:t xml:space="preserve">، </w:t>
      </w:r>
      <w:r w:rsidRPr="0064336C">
        <w:rPr>
          <w:rFonts w:hint="cs"/>
          <w:sz w:val="24"/>
          <w:szCs w:val="24"/>
          <w:rtl/>
          <w:lang w:bidi="ar-IQ"/>
        </w:rPr>
        <w:t>وزعم أنَّه لم يُسمَع أحدٌ</w:t>
      </w:r>
      <w:r w:rsidRPr="0064336C">
        <w:rPr>
          <w:sz w:val="24"/>
          <w:szCs w:val="24"/>
          <w:rtl/>
          <w:lang w:bidi="ar-IQ"/>
        </w:rPr>
        <w:t xml:space="preserve"> </w:t>
      </w:r>
      <w:r w:rsidRPr="0064336C">
        <w:rPr>
          <w:rFonts w:hint="cs"/>
          <w:sz w:val="24"/>
          <w:szCs w:val="24"/>
          <w:rtl/>
          <w:lang w:bidi="ar-IQ"/>
        </w:rPr>
        <w:t>من العرب يقول</w:t>
      </w:r>
      <w:r w:rsidRPr="0064336C">
        <w:rPr>
          <w:sz w:val="24"/>
          <w:szCs w:val="24"/>
          <w:rtl/>
          <w:lang w:bidi="ar-IQ"/>
        </w:rPr>
        <w:t xml:space="preserve">: </w:t>
      </w:r>
      <w:r w:rsidRPr="0064336C">
        <w:rPr>
          <w:rFonts w:hint="cs"/>
          <w:sz w:val="24"/>
          <w:szCs w:val="24"/>
          <w:rtl/>
          <w:lang w:bidi="ar-IQ"/>
        </w:rPr>
        <w:t>يئستُ بمعنى: علمت</w:t>
      </w:r>
      <w:r w:rsidRPr="0064336C">
        <w:rPr>
          <w:sz w:val="24"/>
          <w:szCs w:val="24"/>
          <w:rtl/>
          <w:lang w:bidi="ar-IQ"/>
        </w:rPr>
        <w:t xml:space="preserve"> </w:t>
      </w:r>
      <w:r w:rsidRPr="0064336C">
        <w:rPr>
          <w:rFonts w:hint="cs"/>
          <w:sz w:val="24"/>
          <w:szCs w:val="24"/>
          <w:rtl/>
          <w:lang w:bidi="ar-IQ"/>
        </w:rPr>
        <w:t>انتهى</w:t>
      </w:r>
      <w:r w:rsidRPr="0064336C">
        <w:rPr>
          <w:sz w:val="24"/>
          <w:szCs w:val="24"/>
          <w:rtl/>
          <w:lang w:bidi="ar-IQ"/>
        </w:rPr>
        <w:t xml:space="preserve">. </w:t>
      </w:r>
      <w:r w:rsidRPr="0064336C">
        <w:rPr>
          <w:rFonts w:hint="cs"/>
          <w:sz w:val="24"/>
          <w:szCs w:val="24"/>
          <w:rtl/>
          <w:lang w:bidi="ar-IQ"/>
        </w:rPr>
        <w:t>وقد حفظ ذلك غيره</w:t>
      </w:r>
      <w:r w:rsidRPr="0064336C">
        <w:rPr>
          <w:sz w:val="24"/>
          <w:szCs w:val="24"/>
          <w:rtl/>
          <w:lang w:bidi="ar-IQ"/>
        </w:rPr>
        <w:t xml:space="preserve">، </w:t>
      </w:r>
      <w:r w:rsidRPr="0064336C">
        <w:rPr>
          <w:rFonts w:hint="cs"/>
          <w:sz w:val="24"/>
          <w:szCs w:val="24"/>
          <w:rtl/>
          <w:lang w:bidi="ar-IQ"/>
        </w:rPr>
        <w:t>وهذا القاسم بن معن</w:t>
      </w:r>
      <w:r w:rsidRPr="0064336C">
        <w:rPr>
          <w:sz w:val="24"/>
          <w:szCs w:val="24"/>
          <w:rtl/>
          <w:lang w:bidi="ar-IQ"/>
        </w:rPr>
        <w:t xml:space="preserve"> </w:t>
      </w:r>
      <w:r w:rsidRPr="0064336C">
        <w:rPr>
          <w:rFonts w:hint="cs"/>
          <w:sz w:val="24"/>
          <w:szCs w:val="24"/>
          <w:rtl/>
          <w:lang w:bidi="ar-IQ"/>
        </w:rPr>
        <w:t>من ثقات الكوفيّين</w:t>
      </w:r>
      <w:r w:rsidRPr="0064336C">
        <w:rPr>
          <w:sz w:val="24"/>
          <w:szCs w:val="24"/>
          <w:rtl/>
          <w:lang w:bidi="ar-IQ"/>
        </w:rPr>
        <w:t xml:space="preserve"> </w:t>
      </w:r>
      <w:r w:rsidR="00CC63C4" w:rsidRPr="0064336C">
        <w:rPr>
          <w:rFonts w:hint="cs"/>
          <w:sz w:val="24"/>
          <w:szCs w:val="24"/>
          <w:rtl/>
          <w:lang w:bidi="ar-IQ"/>
        </w:rPr>
        <w:t>وأجلّائهم نقل أنَّها لغة</w:t>
      </w:r>
      <w:r w:rsidRPr="0064336C">
        <w:rPr>
          <w:rFonts w:hint="cs"/>
          <w:sz w:val="24"/>
          <w:szCs w:val="24"/>
          <w:rtl/>
          <w:lang w:bidi="ar-IQ"/>
        </w:rPr>
        <w:t xml:space="preserve"> هوازن</w:t>
      </w:r>
      <w:r w:rsidRPr="0064336C">
        <w:rPr>
          <w:sz w:val="24"/>
          <w:szCs w:val="24"/>
          <w:rtl/>
          <w:lang w:bidi="ar-IQ"/>
        </w:rPr>
        <w:t xml:space="preserve">، </w:t>
      </w:r>
      <w:r w:rsidR="00CC63C4" w:rsidRPr="0064336C">
        <w:rPr>
          <w:rFonts w:hint="cs"/>
          <w:sz w:val="24"/>
          <w:szCs w:val="24"/>
          <w:rtl/>
          <w:lang w:bidi="ar-IQ"/>
        </w:rPr>
        <w:t>وابن الكلبيّ نقل</w:t>
      </w:r>
      <w:r w:rsidRPr="0064336C">
        <w:rPr>
          <w:rFonts w:hint="cs"/>
          <w:sz w:val="24"/>
          <w:szCs w:val="24"/>
          <w:rtl/>
          <w:lang w:bidi="ar-IQ"/>
        </w:rPr>
        <w:t xml:space="preserve"> أنَّها لغة لحيٍّ من النخع</w:t>
      </w:r>
      <w:r w:rsidRPr="0064336C">
        <w:rPr>
          <w:sz w:val="24"/>
          <w:szCs w:val="24"/>
          <w:rtl/>
          <w:lang w:bidi="ar-IQ"/>
        </w:rPr>
        <w:t xml:space="preserve">، </w:t>
      </w:r>
      <w:r w:rsidRPr="0064336C">
        <w:rPr>
          <w:rFonts w:hint="cs"/>
          <w:sz w:val="24"/>
          <w:szCs w:val="24"/>
          <w:rtl/>
          <w:lang w:bidi="ar-IQ"/>
        </w:rPr>
        <w:t>ومن حفظ حجَّة على من لم يحفظ</w:t>
      </w:r>
      <w:r w:rsidRPr="0064336C">
        <w:rPr>
          <w:sz w:val="24"/>
          <w:szCs w:val="24"/>
          <w:rtl/>
          <w:lang w:bidi="ar-IQ"/>
        </w:rPr>
        <w:t>.</w:t>
      </w:r>
      <w:r w:rsidRPr="0064336C">
        <w:rPr>
          <w:rFonts w:hint="cs"/>
          <w:sz w:val="24"/>
          <w:szCs w:val="24"/>
          <w:rtl/>
          <w:lang w:bidi="ar-IQ"/>
        </w:rPr>
        <w:t>))</w:t>
      </w:r>
      <w:r w:rsidRPr="0064336C">
        <w:rPr>
          <w:rStyle w:val="a9"/>
          <w:sz w:val="24"/>
          <w:szCs w:val="24"/>
          <w:rtl/>
          <w:lang w:bidi="ar-IQ"/>
        </w:rPr>
        <w:endnoteReference w:id="40"/>
      </w:r>
      <w:r w:rsidRPr="0064336C">
        <w:rPr>
          <w:rFonts w:hint="cs"/>
          <w:sz w:val="24"/>
          <w:szCs w:val="24"/>
          <w:rtl/>
          <w:lang w:bidi="ar-IQ"/>
        </w:rPr>
        <w:t>، فجعل "ييأس" بمعنى "يعلم" حملًا على لغة حيٍّ من قبيلة عربيَّة، وفيه من الضعف ما لا يخفى، فضلًا عن وجود توجيه يُبعده عن ذلك الحمل.</w:t>
      </w:r>
    </w:p>
    <w:p w:rsidR="001B72E8" w:rsidRPr="0064336C" w:rsidRDefault="00566460" w:rsidP="0064336C">
      <w:pPr>
        <w:spacing w:after="0" w:line="240" w:lineRule="auto"/>
        <w:jc w:val="both"/>
        <w:rPr>
          <w:sz w:val="24"/>
          <w:szCs w:val="24"/>
          <w:rtl/>
          <w:lang w:bidi="ar-IQ"/>
        </w:rPr>
      </w:pPr>
      <w:r w:rsidRPr="0064336C">
        <w:rPr>
          <w:rFonts w:hint="cs"/>
          <w:sz w:val="24"/>
          <w:szCs w:val="24"/>
          <w:rtl/>
          <w:lang w:bidi="ar-IQ"/>
        </w:rPr>
        <w:tab/>
        <w:t>ومثلما استدلَّ الكسائيّ بالسياق الخارجيّ للآية محلِّ البحث، واستدلاله جاء حافظًا للفعل "ييأس" معناه المعروف، مقدِّرًا لأجل ذلك جارًّا ومجرورًا، استدلَّ الزجَّاج بالسياق الداخليّ للآية فقال: ((</w:t>
      </w:r>
      <w:r w:rsidRPr="0064336C">
        <w:rPr>
          <w:sz w:val="24"/>
          <w:szCs w:val="24"/>
          <w:rtl/>
          <w:lang w:bidi="ar-IQ"/>
        </w:rPr>
        <w:t>والقول عندي</w:t>
      </w:r>
      <w:r w:rsidRPr="0064336C">
        <w:rPr>
          <w:rFonts w:hint="cs"/>
          <w:sz w:val="24"/>
          <w:szCs w:val="24"/>
          <w:rtl/>
          <w:lang w:bidi="ar-IQ"/>
        </w:rPr>
        <w:t xml:space="preserve"> ـــ</w:t>
      </w:r>
      <w:r w:rsidRPr="0064336C">
        <w:rPr>
          <w:sz w:val="24"/>
          <w:szCs w:val="24"/>
          <w:rtl/>
          <w:lang w:bidi="ar-IQ"/>
        </w:rPr>
        <w:t xml:space="preserve"> واللَّه أعلم</w:t>
      </w:r>
      <w:r w:rsidRPr="0064336C">
        <w:rPr>
          <w:rFonts w:hint="cs"/>
          <w:sz w:val="24"/>
          <w:szCs w:val="24"/>
          <w:rtl/>
          <w:lang w:bidi="ar-IQ"/>
        </w:rPr>
        <w:t xml:space="preserve"> ـــ</w:t>
      </w:r>
      <w:r w:rsidRPr="0064336C">
        <w:rPr>
          <w:sz w:val="24"/>
          <w:szCs w:val="24"/>
          <w:rtl/>
          <w:lang w:bidi="ar-IQ"/>
        </w:rPr>
        <w:t xml:space="preserve"> أن</w:t>
      </w:r>
      <w:r w:rsidRPr="0064336C">
        <w:rPr>
          <w:rFonts w:hint="cs"/>
          <w:sz w:val="24"/>
          <w:szCs w:val="24"/>
          <w:rtl/>
          <w:lang w:bidi="ar-IQ"/>
        </w:rPr>
        <w:t>َّ</w:t>
      </w:r>
      <w:r w:rsidRPr="0064336C">
        <w:rPr>
          <w:sz w:val="24"/>
          <w:szCs w:val="24"/>
          <w:rtl/>
          <w:lang w:bidi="ar-IQ"/>
        </w:rPr>
        <w:t xml:space="preserve"> معناه: </w:t>
      </w:r>
      <w:r w:rsidRPr="0064336C">
        <w:rPr>
          <w:rFonts w:hint="cs"/>
          <w:sz w:val="24"/>
          <w:szCs w:val="24"/>
          <w:rtl/>
          <w:lang w:bidi="ar-IQ"/>
        </w:rPr>
        <w:t>أفلم ييأس الذين آمنوا</w:t>
      </w:r>
      <w:r w:rsidRPr="0064336C">
        <w:rPr>
          <w:sz w:val="24"/>
          <w:szCs w:val="24"/>
          <w:rtl/>
          <w:lang w:bidi="ar-IQ"/>
        </w:rPr>
        <w:t xml:space="preserve"> من إيمان</w:t>
      </w:r>
      <w:r w:rsidRPr="0064336C">
        <w:rPr>
          <w:rFonts w:hint="cs"/>
          <w:sz w:val="24"/>
          <w:szCs w:val="24"/>
          <w:rtl/>
          <w:lang w:bidi="ar-IQ"/>
        </w:rPr>
        <w:t xml:space="preserve"> </w:t>
      </w:r>
      <w:r w:rsidRPr="0064336C">
        <w:rPr>
          <w:sz w:val="24"/>
          <w:szCs w:val="24"/>
          <w:rtl/>
          <w:lang w:bidi="ar-IQ"/>
        </w:rPr>
        <w:t>هؤلاء الذين وصفهم اللَّه بأنهم لا يؤمنون</w:t>
      </w:r>
      <w:r w:rsidRPr="0064336C">
        <w:rPr>
          <w:rFonts w:hint="cs"/>
          <w:sz w:val="24"/>
          <w:szCs w:val="24"/>
          <w:rtl/>
          <w:lang w:bidi="ar-IQ"/>
        </w:rPr>
        <w:t>؛</w:t>
      </w:r>
      <w:r w:rsidRPr="0064336C">
        <w:rPr>
          <w:sz w:val="24"/>
          <w:szCs w:val="24"/>
          <w:rtl/>
          <w:lang w:bidi="ar-IQ"/>
        </w:rPr>
        <w:t xml:space="preserve"> لأن</w:t>
      </w:r>
      <w:r w:rsidRPr="0064336C">
        <w:rPr>
          <w:rFonts w:hint="cs"/>
          <w:sz w:val="24"/>
          <w:szCs w:val="24"/>
          <w:rtl/>
          <w:lang w:bidi="ar-IQ"/>
        </w:rPr>
        <w:t>َّ</w:t>
      </w:r>
      <w:r w:rsidRPr="0064336C">
        <w:rPr>
          <w:sz w:val="24"/>
          <w:szCs w:val="24"/>
          <w:rtl/>
          <w:lang w:bidi="ar-IQ"/>
        </w:rPr>
        <w:t>ه قال:</w:t>
      </w:r>
      <w:r w:rsidRPr="0064336C">
        <w:rPr>
          <w:rFonts w:hint="cs"/>
          <w:sz w:val="24"/>
          <w:szCs w:val="24"/>
          <w:rtl/>
          <w:lang w:bidi="ar-IQ"/>
        </w:rPr>
        <w:t xml:space="preserve"> </w:t>
      </w:r>
      <w:r w:rsidRPr="0064336C">
        <w:rPr>
          <w:rFonts w:hint="cs"/>
          <w:b/>
          <w:bCs/>
          <w:sz w:val="24"/>
          <w:szCs w:val="24"/>
          <w:rtl/>
        </w:rPr>
        <w:t>﴿</w:t>
      </w:r>
      <w:r w:rsidRPr="0064336C">
        <w:rPr>
          <w:b/>
          <w:bCs/>
          <w:sz w:val="24"/>
          <w:szCs w:val="24"/>
          <w:rtl/>
        </w:rPr>
        <w:t>لَوْ يَشَاءُ اللَّهُ لَهَدَى النَّاسَ جَمِيعًا</w:t>
      </w:r>
      <w:r w:rsidRPr="0064336C">
        <w:rPr>
          <w:rFonts w:hint="cs"/>
          <w:b/>
          <w:bCs/>
          <w:sz w:val="24"/>
          <w:szCs w:val="24"/>
          <w:rtl/>
        </w:rPr>
        <w:t>﴾</w:t>
      </w:r>
      <w:r w:rsidRPr="0064336C">
        <w:rPr>
          <w:sz w:val="24"/>
          <w:szCs w:val="24"/>
          <w:rtl/>
          <w:lang w:bidi="ar-IQ"/>
        </w:rPr>
        <w:t>.</w:t>
      </w:r>
      <w:r w:rsidRPr="0064336C">
        <w:rPr>
          <w:rFonts w:hint="cs"/>
          <w:sz w:val="24"/>
          <w:szCs w:val="24"/>
          <w:rtl/>
          <w:lang w:bidi="ar-IQ"/>
        </w:rPr>
        <w:t>"</w:t>
      </w:r>
      <w:r w:rsidRPr="0064336C">
        <w:rPr>
          <w:sz w:val="24"/>
          <w:szCs w:val="24"/>
          <w:rtl/>
          <w:lang w:bidi="ar-IQ"/>
        </w:rPr>
        <w:t>جَمِيعًا</w:t>
      </w:r>
      <w:r w:rsidRPr="0064336C">
        <w:rPr>
          <w:rFonts w:hint="cs"/>
          <w:sz w:val="24"/>
          <w:szCs w:val="24"/>
          <w:rtl/>
          <w:lang w:bidi="ar-IQ"/>
        </w:rPr>
        <w:t>"</w:t>
      </w:r>
      <w:r w:rsidRPr="0064336C">
        <w:rPr>
          <w:sz w:val="24"/>
          <w:szCs w:val="24"/>
          <w:rtl/>
          <w:lang w:bidi="ar-IQ"/>
        </w:rPr>
        <w:t xml:space="preserve"> منصوبٌ على الحَالِ.</w:t>
      </w:r>
      <w:r w:rsidRPr="0064336C">
        <w:rPr>
          <w:rFonts w:hint="cs"/>
          <w:sz w:val="24"/>
          <w:szCs w:val="24"/>
          <w:rtl/>
          <w:lang w:bidi="ar-IQ"/>
        </w:rPr>
        <w:t>))</w:t>
      </w:r>
      <w:r w:rsidRPr="0064336C">
        <w:rPr>
          <w:rStyle w:val="a9"/>
          <w:sz w:val="24"/>
          <w:szCs w:val="24"/>
          <w:rtl/>
          <w:lang w:bidi="ar-IQ"/>
        </w:rPr>
        <w:endnoteReference w:id="41"/>
      </w:r>
      <w:r w:rsidRPr="0064336C">
        <w:rPr>
          <w:rFonts w:hint="cs"/>
          <w:sz w:val="24"/>
          <w:szCs w:val="24"/>
          <w:rtl/>
          <w:lang w:bidi="ar-IQ"/>
        </w:rPr>
        <w:t xml:space="preserve">، </w:t>
      </w:r>
      <w:r w:rsidRPr="0064336C">
        <w:rPr>
          <w:sz w:val="24"/>
          <w:szCs w:val="24"/>
          <w:rtl/>
          <w:lang w:bidi="ar-IQ"/>
        </w:rPr>
        <w:t>ف</w:t>
      </w:r>
      <w:r w:rsidRPr="0064336C">
        <w:rPr>
          <w:rFonts w:hint="cs"/>
          <w:sz w:val="24"/>
          <w:szCs w:val="24"/>
          <w:rtl/>
          <w:lang w:bidi="ar-IQ"/>
        </w:rPr>
        <w:t>قد</w:t>
      </w:r>
      <w:r w:rsidRPr="0064336C">
        <w:rPr>
          <w:sz w:val="24"/>
          <w:szCs w:val="24"/>
          <w:rtl/>
          <w:lang w:bidi="ar-IQ"/>
        </w:rPr>
        <w:t xml:space="preserve"> </w:t>
      </w:r>
      <w:r w:rsidRPr="0064336C">
        <w:rPr>
          <w:rFonts w:hint="cs"/>
          <w:sz w:val="24"/>
          <w:szCs w:val="24"/>
          <w:rtl/>
          <w:lang w:bidi="ar-IQ"/>
        </w:rPr>
        <w:t>ا</w:t>
      </w:r>
      <w:r w:rsidRPr="0064336C">
        <w:rPr>
          <w:sz w:val="24"/>
          <w:szCs w:val="24"/>
          <w:rtl/>
          <w:lang w:bidi="ar-IQ"/>
        </w:rPr>
        <w:t>ستدلُّ بالسياق</w:t>
      </w:r>
      <w:r w:rsidRPr="0064336C">
        <w:rPr>
          <w:rFonts w:hint="cs"/>
          <w:sz w:val="24"/>
          <w:szCs w:val="24"/>
          <w:rtl/>
          <w:lang w:bidi="ar-IQ"/>
        </w:rPr>
        <w:t xml:space="preserve"> الداخليّ</w:t>
      </w:r>
      <w:r w:rsidRPr="0064336C">
        <w:rPr>
          <w:rStyle w:val="a9"/>
          <w:sz w:val="24"/>
          <w:szCs w:val="24"/>
          <w:rtl/>
          <w:lang w:bidi="ar-IQ"/>
        </w:rPr>
        <w:endnoteReference w:id="42"/>
      </w:r>
      <w:r w:rsidRPr="0064336C">
        <w:rPr>
          <w:sz w:val="24"/>
          <w:szCs w:val="24"/>
          <w:rtl/>
          <w:lang w:bidi="ar-IQ"/>
        </w:rPr>
        <w:t>،</w:t>
      </w:r>
      <w:r w:rsidR="001B72E8" w:rsidRPr="0064336C">
        <w:rPr>
          <w:sz w:val="24"/>
          <w:szCs w:val="24"/>
          <w:rtl/>
          <w:lang w:bidi="ar-IQ"/>
        </w:rPr>
        <w:t xml:space="preserve"> </w:t>
      </w:r>
      <w:r w:rsidR="001B72E8" w:rsidRPr="0064336C">
        <w:rPr>
          <w:rFonts w:hint="cs"/>
          <w:sz w:val="24"/>
          <w:szCs w:val="24"/>
          <w:rtl/>
          <w:lang w:bidi="ar-IQ"/>
        </w:rPr>
        <w:t>وذلك بإنعام النظر في نصب "جميع</w:t>
      </w:r>
      <w:r w:rsidR="006E5701" w:rsidRPr="0064336C">
        <w:rPr>
          <w:rFonts w:hint="cs"/>
          <w:sz w:val="24"/>
          <w:szCs w:val="24"/>
          <w:rtl/>
          <w:lang w:bidi="ar-IQ"/>
        </w:rPr>
        <w:t>ًا</w:t>
      </w:r>
      <w:r w:rsidR="001B72E8" w:rsidRPr="0064336C">
        <w:rPr>
          <w:rFonts w:hint="cs"/>
          <w:sz w:val="24"/>
          <w:szCs w:val="24"/>
          <w:rtl/>
          <w:lang w:bidi="ar-IQ"/>
        </w:rPr>
        <w:t>" على الحال المنفيَّة بما تضمَّنته "لو" من معنى النفي.</w:t>
      </w:r>
    </w:p>
    <w:p w:rsidR="002F7DA0" w:rsidRPr="0064336C" w:rsidRDefault="001B72E8" w:rsidP="0064336C">
      <w:pPr>
        <w:spacing w:after="0" w:line="240" w:lineRule="auto"/>
        <w:jc w:val="both"/>
        <w:rPr>
          <w:sz w:val="24"/>
          <w:szCs w:val="24"/>
          <w:rtl/>
          <w:lang w:bidi="ar-IQ"/>
        </w:rPr>
      </w:pPr>
      <w:r w:rsidRPr="0064336C">
        <w:rPr>
          <w:rFonts w:hint="cs"/>
          <w:sz w:val="24"/>
          <w:szCs w:val="24"/>
          <w:rtl/>
          <w:lang w:bidi="ar-IQ"/>
        </w:rPr>
        <w:tab/>
        <w:t xml:space="preserve">فإذا كان الفعل "ييأس" في هذه الآية لم يخرج عن معهود استعماله في القرآن استدلالًا بالسياق الخارجيّ المتمثِّل بما وراء النصّ، وبالسياق الداخليّ المتمثِّل بنظم النصّ، فلا بدَّ من تقدير محذوفٍ يتَّضح به معنى الآية تقديره: </w:t>
      </w:r>
      <w:r w:rsidRPr="0064336C">
        <w:rPr>
          <w:sz w:val="24"/>
          <w:szCs w:val="24"/>
          <w:rtl/>
          <w:lang w:bidi="ar-IQ"/>
        </w:rPr>
        <w:t>أَفَلَمْ يَيْأَسِ الَّذِينَ آمَنُوا من إيمان هؤلاء الذين وصفهم اللَّه بأنهم لا يؤمنون</w:t>
      </w:r>
      <w:r w:rsidRPr="0064336C">
        <w:rPr>
          <w:rFonts w:hint="cs"/>
          <w:sz w:val="24"/>
          <w:szCs w:val="24"/>
          <w:rtl/>
          <w:lang w:bidi="ar-IQ"/>
        </w:rPr>
        <w:t>.</w:t>
      </w:r>
    </w:p>
    <w:p w:rsidR="004F28EA" w:rsidRPr="0064336C" w:rsidRDefault="004F28EA" w:rsidP="0064336C">
      <w:pPr>
        <w:spacing w:after="0" w:line="240" w:lineRule="auto"/>
        <w:jc w:val="both"/>
        <w:rPr>
          <w:b/>
          <w:bCs/>
          <w:sz w:val="24"/>
          <w:szCs w:val="24"/>
          <w:rtl/>
          <w:lang w:bidi="ar-IQ"/>
        </w:rPr>
      </w:pPr>
      <w:r w:rsidRPr="0064336C">
        <w:rPr>
          <w:rFonts w:hint="cs"/>
          <w:b/>
          <w:bCs/>
          <w:sz w:val="24"/>
          <w:szCs w:val="24"/>
          <w:rtl/>
          <w:lang w:bidi="ar-IQ"/>
        </w:rPr>
        <w:t xml:space="preserve">3. استدلال الفرَّاء بالسياق الداخليّ والقراءة القرآنيَّة، واستدلال </w:t>
      </w:r>
      <w:proofErr w:type="spellStart"/>
      <w:r w:rsidRPr="0064336C">
        <w:rPr>
          <w:rFonts w:hint="cs"/>
          <w:b/>
          <w:bCs/>
          <w:sz w:val="24"/>
          <w:szCs w:val="24"/>
          <w:rtl/>
          <w:lang w:bidi="ar-IQ"/>
        </w:rPr>
        <w:t>الباقوليّ</w:t>
      </w:r>
      <w:proofErr w:type="spellEnd"/>
      <w:r w:rsidRPr="0064336C">
        <w:rPr>
          <w:rFonts w:hint="cs"/>
          <w:b/>
          <w:bCs/>
          <w:sz w:val="24"/>
          <w:szCs w:val="24"/>
          <w:rtl/>
          <w:lang w:bidi="ar-IQ"/>
        </w:rPr>
        <w:t xml:space="preserve"> بالاستعمال القرآنيّ؛ لتوجيه إعراب جملة "لا تعبدون" في قوله تعالى: </w:t>
      </w:r>
      <w:r w:rsidRPr="0064336C">
        <w:rPr>
          <w:rFonts w:hint="cs"/>
          <w:b/>
          <w:bCs/>
          <w:sz w:val="24"/>
          <w:szCs w:val="24"/>
          <w:rtl/>
        </w:rPr>
        <w:t>﴿</w:t>
      </w:r>
      <w:r w:rsidRPr="0064336C">
        <w:rPr>
          <w:b/>
          <w:bCs/>
          <w:sz w:val="24"/>
          <w:szCs w:val="24"/>
          <w:rtl/>
        </w:rPr>
        <w:t>وَإِذْ أَخَذْنَا مِيثَاقَ بَنِي إِسْرَائِيلَ لَا تَعْبُدُونَ إِلَّا اللَّه</w:t>
      </w:r>
      <w:r w:rsidRPr="0064336C">
        <w:rPr>
          <w:rFonts w:hint="cs"/>
          <w:b/>
          <w:bCs/>
          <w:sz w:val="24"/>
          <w:szCs w:val="24"/>
          <w:rtl/>
        </w:rPr>
        <w:t>﴾</w:t>
      </w:r>
      <w:r w:rsidRPr="0064336C">
        <w:rPr>
          <w:rFonts w:hint="cs"/>
          <w:sz w:val="24"/>
          <w:szCs w:val="24"/>
          <w:rtl/>
          <w:lang w:bidi="ar-IQ"/>
        </w:rPr>
        <w:t xml:space="preserve"> </w:t>
      </w:r>
      <w:r w:rsidRPr="0064336C">
        <w:rPr>
          <w:rFonts w:hint="cs"/>
          <w:b/>
          <w:bCs/>
          <w:sz w:val="24"/>
          <w:szCs w:val="24"/>
          <w:rtl/>
          <w:lang w:bidi="ar-IQ"/>
        </w:rPr>
        <w:t>البقرة: 83.</w:t>
      </w:r>
    </w:p>
    <w:p w:rsidR="004F28EA" w:rsidRPr="0064336C" w:rsidRDefault="004F28EA" w:rsidP="0064336C">
      <w:pPr>
        <w:spacing w:after="0" w:line="240" w:lineRule="auto"/>
        <w:jc w:val="both"/>
        <w:rPr>
          <w:sz w:val="24"/>
          <w:szCs w:val="24"/>
          <w:rtl/>
          <w:lang w:bidi="ar-IQ"/>
        </w:rPr>
      </w:pPr>
      <w:r w:rsidRPr="0064336C">
        <w:rPr>
          <w:rFonts w:hint="cs"/>
          <w:sz w:val="24"/>
          <w:szCs w:val="24"/>
          <w:rtl/>
          <w:lang w:bidi="ar-IQ"/>
        </w:rPr>
        <w:tab/>
        <w:t>في هذه الجملة التي تصدَّرت بالنافي من الوجوه النحويَّة ما يُسفِر عن دقَّة النظم القرآنيّ، وعظمة الرصف البيانيّ، فقد اختُلِف في إعرابها، حتَّى لنجدها تحتمل أوجهًا إعرابيَّة متعدِّدة</w:t>
      </w:r>
      <w:r w:rsidRPr="0064336C">
        <w:rPr>
          <w:rStyle w:val="a9"/>
          <w:sz w:val="24"/>
          <w:szCs w:val="24"/>
          <w:rtl/>
          <w:lang w:bidi="ar-IQ"/>
        </w:rPr>
        <w:endnoteReference w:id="43"/>
      </w:r>
      <w:r w:rsidRPr="0064336C">
        <w:rPr>
          <w:rFonts w:hint="cs"/>
          <w:sz w:val="24"/>
          <w:szCs w:val="24"/>
          <w:rtl/>
          <w:lang w:bidi="ar-IQ"/>
        </w:rPr>
        <w:t xml:space="preserve">، </w:t>
      </w:r>
      <w:r w:rsidRPr="0064336C">
        <w:rPr>
          <w:sz w:val="24"/>
          <w:szCs w:val="24"/>
          <w:rtl/>
          <w:lang w:bidi="ar-IQ"/>
        </w:rPr>
        <w:t>فالفعل</w:t>
      </w:r>
      <w:r w:rsidRPr="0064336C">
        <w:rPr>
          <w:rFonts w:hint="cs"/>
          <w:sz w:val="24"/>
          <w:szCs w:val="24"/>
          <w:rtl/>
          <w:lang w:bidi="ar-IQ"/>
        </w:rPr>
        <w:t xml:space="preserve"> "تعبدون"</w:t>
      </w:r>
      <w:r w:rsidRPr="0064336C">
        <w:rPr>
          <w:sz w:val="24"/>
          <w:szCs w:val="24"/>
          <w:rtl/>
          <w:lang w:bidi="ar-IQ"/>
        </w:rPr>
        <w:t xml:space="preserve"> </w:t>
      </w:r>
      <w:r w:rsidRPr="0064336C">
        <w:rPr>
          <w:rFonts w:hint="cs"/>
          <w:sz w:val="24"/>
          <w:szCs w:val="24"/>
          <w:rtl/>
          <w:lang w:bidi="ar-IQ"/>
        </w:rPr>
        <w:t xml:space="preserve">ـــ </w:t>
      </w:r>
      <w:r w:rsidRPr="0064336C">
        <w:rPr>
          <w:sz w:val="24"/>
          <w:szCs w:val="24"/>
          <w:rtl/>
          <w:lang w:bidi="ar-IQ"/>
        </w:rPr>
        <w:t>بين أن يكون مرفوع</w:t>
      </w:r>
      <w:r w:rsidRPr="0064336C">
        <w:rPr>
          <w:rFonts w:hint="cs"/>
          <w:sz w:val="24"/>
          <w:szCs w:val="24"/>
          <w:rtl/>
          <w:lang w:bidi="ar-IQ"/>
        </w:rPr>
        <w:t>ًا</w:t>
      </w:r>
      <w:r w:rsidRPr="0064336C">
        <w:rPr>
          <w:sz w:val="24"/>
          <w:szCs w:val="24"/>
          <w:rtl/>
          <w:lang w:bidi="ar-IQ"/>
        </w:rPr>
        <w:t xml:space="preserve"> أصالة</w:t>
      </w:r>
      <w:r w:rsidRPr="0064336C">
        <w:rPr>
          <w:rFonts w:hint="cs"/>
          <w:sz w:val="24"/>
          <w:szCs w:val="24"/>
          <w:rtl/>
          <w:lang w:bidi="ar-IQ"/>
        </w:rPr>
        <w:t>ً، أو مرفوعًا بنزع الناصب،</w:t>
      </w:r>
      <w:r w:rsidRPr="0064336C">
        <w:rPr>
          <w:sz w:val="24"/>
          <w:szCs w:val="24"/>
          <w:rtl/>
          <w:lang w:bidi="ar-IQ"/>
        </w:rPr>
        <w:t xml:space="preserve"> أو منصوب</w:t>
      </w:r>
      <w:r w:rsidRPr="0064336C">
        <w:rPr>
          <w:rFonts w:hint="cs"/>
          <w:sz w:val="24"/>
          <w:szCs w:val="24"/>
          <w:rtl/>
          <w:lang w:bidi="ar-IQ"/>
        </w:rPr>
        <w:t>ًا</w:t>
      </w:r>
      <w:r w:rsidRPr="0064336C">
        <w:rPr>
          <w:sz w:val="24"/>
          <w:szCs w:val="24"/>
          <w:rtl/>
          <w:lang w:bidi="ar-IQ"/>
        </w:rPr>
        <w:t xml:space="preserve"> بـ</w:t>
      </w:r>
      <w:r w:rsidRPr="0064336C">
        <w:rPr>
          <w:rFonts w:hint="cs"/>
          <w:sz w:val="24"/>
          <w:szCs w:val="24"/>
          <w:rtl/>
          <w:lang w:bidi="ar-IQ"/>
        </w:rPr>
        <w:t>"</w:t>
      </w:r>
      <w:r w:rsidRPr="0064336C">
        <w:rPr>
          <w:sz w:val="24"/>
          <w:szCs w:val="24"/>
          <w:rtl/>
          <w:lang w:bidi="ar-IQ"/>
        </w:rPr>
        <w:t>أن</w:t>
      </w:r>
      <w:r w:rsidRPr="0064336C">
        <w:rPr>
          <w:rFonts w:hint="cs"/>
          <w:sz w:val="24"/>
          <w:szCs w:val="24"/>
          <w:rtl/>
          <w:lang w:bidi="ar-IQ"/>
        </w:rPr>
        <w:t>"</w:t>
      </w:r>
      <w:r w:rsidRPr="0064336C">
        <w:rPr>
          <w:sz w:val="24"/>
          <w:szCs w:val="24"/>
          <w:rtl/>
          <w:lang w:bidi="ar-IQ"/>
        </w:rPr>
        <w:t xml:space="preserve"> محذوفة</w:t>
      </w:r>
      <w:r w:rsidRPr="0064336C">
        <w:rPr>
          <w:rFonts w:hint="cs"/>
          <w:sz w:val="24"/>
          <w:szCs w:val="24"/>
          <w:rtl/>
          <w:lang w:bidi="ar-IQ"/>
        </w:rPr>
        <w:t>،</w:t>
      </w:r>
      <w:r w:rsidRPr="0064336C">
        <w:rPr>
          <w:sz w:val="24"/>
          <w:szCs w:val="24"/>
          <w:rtl/>
          <w:lang w:bidi="ar-IQ"/>
        </w:rPr>
        <w:t xml:space="preserve"> أو مجزوم</w:t>
      </w:r>
      <w:r w:rsidRPr="0064336C">
        <w:rPr>
          <w:rFonts w:hint="cs"/>
          <w:sz w:val="24"/>
          <w:szCs w:val="24"/>
          <w:rtl/>
          <w:lang w:bidi="ar-IQ"/>
        </w:rPr>
        <w:t>ًا</w:t>
      </w:r>
      <w:r w:rsidRPr="0064336C">
        <w:rPr>
          <w:sz w:val="24"/>
          <w:szCs w:val="24"/>
          <w:rtl/>
          <w:lang w:bidi="ar-IQ"/>
        </w:rPr>
        <w:t xml:space="preserve"> بـ</w:t>
      </w:r>
      <w:r w:rsidRPr="0064336C">
        <w:rPr>
          <w:rFonts w:hint="cs"/>
          <w:sz w:val="24"/>
          <w:szCs w:val="24"/>
          <w:rtl/>
          <w:lang w:bidi="ar-IQ"/>
        </w:rPr>
        <w:t>"</w:t>
      </w:r>
      <w:r w:rsidRPr="0064336C">
        <w:rPr>
          <w:sz w:val="24"/>
          <w:szCs w:val="24"/>
          <w:rtl/>
          <w:lang w:bidi="ar-IQ"/>
        </w:rPr>
        <w:t>لا</w:t>
      </w:r>
      <w:r w:rsidRPr="0064336C">
        <w:rPr>
          <w:rFonts w:hint="cs"/>
          <w:sz w:val="24"/>
          <w:szCs w:val="24"/>
          <w:rtl/>
          <w:lang w:bidi="ar-IQ"/>
        </w:rPr>
        <w:t>"</w:t>
      </w:r>
      <w:r w:rsidRPr="0064336C">
        <w:rPr>
          <w:sz w:val="24"/>
          <w:szCs w:val="24"/>
          <w:rtl/>
          <w:lang w:bidi="ar-IQ"/>
        </w:rPr>
        <w:t xml:space="preserve"> الناهية</w:t>
      </w:r>
      <w:r w:rsidRPr="0064336C">
        <w:rPr>
          <w:rFonts w:hint="cs"/>
          <w:sz w:val="24"/>
          <w:szCs w:val="24"/>
          <w:rtl/>
          <w:lang w:bidi="ar-IQ"/>
        </w:rPr>
        <w:t xml:space="preserve"> على قراءة عبد الله بن مسعود وأبيّ بن كعب ـــ فيه شعبٌ</w:t>
      </w:r>
      <w:r w:rsidRPr="0064336C">
        <w:rPr>
          <w:sz w:val="24"/>
          <w:szCs w:val="24"/>
          <w:rtl/>
        </w:rPr>
        <w:t xml:space="preserve"> </w:t>
      </w:r>
      <w:r w:rsidRPr="0064336C">
        <w:rPr>
          <w:sz w:val="24"/>
          <w:szCs w:val="24"/>
          <w:rtl/>
          <w:lang w:bidi="ar-IQ"/>
        </w:rPr>
        <w:t>عظيمة</w:t>
      </w:r>
      <w:r w:rsidRPr="0064336C">
        <w:rPr>
          <w:rFonts w:hint="cs"/>
          <w:sz w:val="24"/>
          <w:szCs w:val="24"/>
          <w:rtl/>
          <w:lang w:bidi="ar-IQ"/>
        </w:rPr>
        <w:t xml:space="preserve"> من الخلاف النحويّ ، لكنَّ ما استُدِلَّ عليه منها لا يطاوله ما لم يُستَدَلّ عليه، وما استُدِلَّ عليه بالقرآن لا </w:t>
      </w:r>
      <w:proofErr w:type="spellStart"/>
      <w:r w:rsidRPr="0064336C">
        <w:rPr>
          <w:rFonts w:hint="cs"/>
          <w:sz w:val="24"/>
          <w:szCs w:val="24"/>
          <w:rtl/>
          <w:lang w:bidi="ar-IQ"/>
        </w:rPr>
        <w:t>يُسامقه</w:t>
      </w:r>
      <w:proofErr w:type="spellEnd"/>
      <w:r w:rsidRPr="0064336C">
        <w:rPr>
          <w:rFonts w:hint="cs"/>
          <w:sz w:val="24"/>
          <w:szCs w:val="24"/>
          <w:rtl/>
          <w:lang w:bidi="ar-IQ"/>
        </w:rPr>
        <w:t xml:space="preserve"> ما استُدِلَّ عليه بغيره من الكلام.</w:t>
      </w:r>
    </w:p>
    <w:p w:rsidR="004F28EA" w:rsidRPr="0064336C" w:rsidRDefault="004F28EA" w:rsidP="0064336C">
      <w:pPr>
        <w:spacing w:after="0" w:line="240" w:lineRule="auto"/>
        <w:jc w:val="both"/>
        <w:rPr>
          <w:sz w:val="24"/>
          <w:szCs w:val="24"/>
          <w:rtl/>
          <w:lang w:bidi="ar-IQ"/>
        </w:rPr>
      </w:pPr>
      <w:r w:rsidRPr="0064336C">
        <w:rPr>
          <w:rFonts w:hint="cs"/>
          <w:sz w:val="24"/>
          <w:szCs w:val="24"/>
          <w:rtl/>
          <w:lang w:bidi="ar-IQ"/>
        </w:rPr>
        <w:lastRenderedPageBreak/>
        <w:tab/>
        <w:t>ذُكِر أنَّ الكسائيّ يرى أنَّ الفعل منصوب بـ"أن" محذوفة: ((و</w:t>
      </w:r>
      <w:r w:rsidRPr="0064336C">
        <w:rPr>
          <w:sz w:val="24"/>
          <w:szCs w:val="24"/>
          <w:rtl/>
          <w:lang w:bidi="ar-IQ"/>
        </w:rPr>
        <w:t>ال</w:t>
      </w:r>
      <w:r w:rsidRPr="0064336C">
        <w:rPr>
          <w:rFonts w:hint="cs"/>
          <w:sz w:val="24"/>
          <w:szCs w:val="24"/>
          <w:rtl/>
          <w:lang w:bidi="ar-IQ"/>
        </w:rPr>
        <w:t>تقد</w:t>
      </w:r>
      <w:r w:rsidRPr="0064336C">
        <w:rPr>
          <w:sz w:val="24"/>
          <w:szCs w:val="24"/>
          <w:rtl/>
          <w:lang w:bidi="ar-IQ"/>
        </w:rPr>
        <w:t>ير</w:t>
      </w:r>
      <w:r w:rsidRPr="0064336C">
        <w:rPr>
          <w:rFonts w:hint="cs"/>
          <w:sz w:val="24"/>
          <w:szCs w:val="24"/>
          <w:rtl/>
          <w:lang w:bidi="ar-IQ"/>
        </w:rPr>
        <w:t>:</w:t>
      </w:r>
      <w:r w:rsidRPr="0064336C">
        <w:rPr>
          <w:sz w:val="24"/>
          <w:szCs w:val="24"/>
          <w:rtl/>
          <w:lang w:bidi="ar-IQ"/>
        </w:rPr>
        <w:t xml:space="preserve"> بأن لا تعبدوا إِلَّا الله</w:t>
      </w:r>
      <w:r w:rsidRPr="0064336C">
        <w:rPr>
          <w:rFonts w:hint="cs"/>
          <w:sz w:val="24"/>
          <w:szCs w:val="24"/>
          <w:rtl/>
          <w:lang w:bidi="ar-IQ"/>
        </w:rPr>
        <w:t>،</w:t>
      </w:r>
      <w:r w:rsidRPr="0064336C">
        <w:rPr>
          <w:sz w:val="24"/>
          <w:szCs w:val="24"/>
          <w:rtl/>
          <w:lang w:bidi="ar-IQ"/>
        </w:rPr>
        <w:t xml:space="preserve"> وب</w:t>
      </w:r>
      <w:r w:rsidRPr="0064336C">
        <w:rPr>
          <w:rFonts w:hint="cs"/>
          <w:sz w:val="24"/>
          <w:szCs w:val="24"/>
          <w:rtl/>
          <w:lang w:bidi="ar-IQ"/>
        </w:rPr>
        <w:t>أ</w:t>
      </w:r>
      <w:r w:rsidRPr="0064336C">
        <w:rPr>
          <w:sz w:val="24"/>
          <w:szCs w:val="24"/>
          <w:rtl/>
          <w:lang w:bidi="ar-IQ"/>
        </w:rPr>
        <w:t>ن لا تسفكوا</w:t>
      </w:r>
      <w:r w:rsidRPr="0064336C">
        <w:rPr>
          <w:rFonts w:hint="cs"/>
          <w:sz w:val="24"/>
          <w:szCs w:val="24"/>
          <w:rtl/>
          <w:lang w:bidi="ar-IQ"/>
        </w:rPr>
        <w:t>،</w:t>
      </w:r>
      <w:r w:rsidRPr="0064336C">
        <w:rPr>
          <w:sz w:val="24"/>
          <w:szCs w:val="24"/>
          <w:rtl/>
          <w:lang w:bidi="ar-IQ"/>
        </w:rPr>
        <w:t xml:space="preserve"> ثمَّ حذف ا</w:t>
      </w:r>
      <w:r w:rsidRPr="0064336C">
        <w:rPr>
          <w:rFonts w:hint="cs"/>
          <w:sz w:val="24"/>
          <w:szCs w:val="24"/>
          <w:rtl/>
          <w:lang w:bidi="ar-IQ"/>
        </w:rPr>
        <w:t>لج</w:t>
      </w:r>
      <w:r w:rsidRPr="0064336C">
        <w:rPr>
          <w:sz w:val="24"/>
          <w:szCs w:val="24"/>
          <w:rtl/>
          <w:lang w:bidi="ar-IQ"/>
        </w:rPr>
        <w:t>ار</w:t>
      </w:r>
      <w:r w:rsidRPr="0064336C">
        <w:rPr>
          <w:rFonts w:hint="cs"/>
          <w:sz w:val="24"/>
          <w:szCs w:val="24"/>
          <w:rtl/>
          <w:lang w:bidi="ar-IQ"/>
        </w:rPr>
        <w:t>ّ،</w:t>
      </w:r>
      <w:r w:rsidRPr="0064336C">
        <w:rPr>
          <w:sz w:val="24"/>
          <w:szCs w:val="24"/>
          <w:rtl/>
          <w:lang w:bidi="ar-IQ"/>
        </w:rPr>
        <w:t xml:space="preserve"> ثمَّ </w:t>
      </w:r>
      <w:r w:rsidRPr="0064336C">
        <w:rPr>
          <w:rFonts w:hint="cs"/>
          <w:sz w:val="24"/>
          <w:szCs w:val="24"/>
          <w:rtl/>
          <w:lang w:bidi="ar-IQ"/>
        </w:rPr>
        <w:t>"</w:t>
      </w:r>
      <w:r w:rsidRPr="0064336C">
        <w:rPr>
          <w:sz w:val="24"/>
          <w:szCs w:val="24"/>
          <w:rtl/>
          <w:lang w:bidi="ar-IQ"/>
        </w:rPr>
        <w:t>أَن</w:t>
      </w:r>
      <w:r w:rsidRPr="0064336C">
        <w:rPr>
          <w:rFonts w:hint="cs"/>
          <w:sz w:val="24"/>
          <w:szCs w:val="24"/>
          <w:rtl/>
          <w:lang w:bidi="ar-IQ"/>
        </w:rPr>
        <w:t>"</w:t>
      </w:r>
      <w:r w:rsidRPr="0064336C">
        <w:rPr>
          <w:sz w:val="24"/>
          <w:szCs w:val="24"/>
          <w:rtl/>
          <w:lang w:bidi="ar-IQ"/>
        </w:rPr>
        <w:t xml:space="preserve"> فارتفع </w:t>
      </w:r>
      <w:r w:rsidRPr="0064336C">
        <w:rPr>
          <w:rFonts w:hint="cs"/>
          <w:sz w:val="24"/>
          <w:szCs w:val="24"/>
          <w:rtl/>
          <w:lang w:bidi="ar-IQ"/>
        </w:rPr>
        <w:t>الفعل))</w:t>
      </w:r>
      <w:r w:rsidRPr="0064336C">
        <w:rPr>
          <w:rStyle w:val="a9"/>
          <w:sz w:val="24"/>
          <w:szCs w:val="24"/>
          <w:rtl/>
          <w:lang w:bidi="ar-IQ"/>
        </w:rPr>
        <w:endnoteReference w:id="44"/>
      </w:r>
      <w:r w:rsidRPr="0064336C">
        <w:rPr>
          <w:rFonts w:hint="cs"/>
          <w:sz w:val="24"/>
          <w:szCs w:val="24"/>
          <w:rtl/>
          <w:lang w:bidi="ar-IQ"/>
        </w:rPr>
        <w:t xml:space="preserve">، أي: إنَّ الفعل لم يكن مرفوعًا أصالةً، وإنَّما مرفوع بنزع الناصب منه، والظاهر أنَّ الفرَّاء صدر عن رأي الكسائيّ، فقال: (( </w:t>
      </w:r>
      <w:r w:rsidRPr="0064336C">
        <w:rPr>
          <w:sz w:val="24"/>
          <w:szCs w:val="24"/>
          <w:rtl/>
          <w:lang w:bidi="ar-IQ"/>
        </w:rPr>
        <w:t>ر</w:t>
      </w:r>
      <w:r w:rsidRPr="0064336C">
        <w:rPr>
          <w:rFonts w:hint="cs"/>
          <w:sz w:val="24"/>
          <w:szCs w:val="24"/>
          <w:rtl/>
          <w:lang w:bidi="ar-IQ"/>
        </w:rPr>
        <w:t>ُ</w:t>
      </w:r>
      <w:r w:rsidRPr="0064336C">
        <w:rPr>
          <w:sz w:val="24"/>
          <w:szCs w:val="24"/>
          <w:rtl/>
          <w:lang w:bidi="ar-IQ"/>
        </w:rPr>
        <w:t>ف</w:t>
      </w:r>
      <w:r w:rsidRPr="0064336C">
        <w:rPr>
          <w:rFonts w:hint="cs"/>
          <w:sz w:val="24"/>
          <w:szCs w:val="24"/>
          <w:rtl/>
          <w:lang w:bidi="ar-IQ"/>
        </w:rPr>
        <w:t>ِ</w:t>
      </w:r>
      <w:r w:rsidRPr="0064336C">
        <w:rPr>
          <w:sz w:val="24"/>
          <w:szCs w:val="24"/>
          <w:rtl/>
          <w:lang w:bidi="ar-IQ"/>
        </w:rPr>
        <w:t>ع</w:t>
      </w:r>
      <w:r w:rsidRPr="0064336C">
        <w:rPr>
          <w:rFonts w:hint="cs"/>
          <w:sz w:val="24"/>
          <w:szCs w:val="24"/>
          <w:rtl/>
          <w:lang w:bidi="ar-IQ"/>
        </w:rPr>
        <w:t>َ</w:t>
      </w:r>
      <w:r w:rsidRPr="0064336C">
        <w:rPr>
          <w:sz w:val="24"/>
          <w:szCs w:val="24"/>
          <w:rtl/>
          <w:lang w:bidi="ar-IQ"/>
        </w:rPr>
        <w:t xml:space="preserve">ت </w:t>
      </w:r>
      <w:r w:rsidRPr="0064336C">
        <w:rPr>
          <w:rFonts w:hint="cs"/>
          <w:sz w:val="24"/>
          <w:szCs w:val="24"/>
          <w:rtl/>
          <w:lang w:bidi="ar-IQ"/>
        </w:rPr>
        <w:t>"</w:t>
      </w:r>
      <w:r w:rsidRPr="0064336C">
        <w:rPr>
          <w:sz w:val="24"/>
          <w:szCs w:val="24"/>
          <w:rtl/>
          <w:lang w:bidi="ar-IQ"/>
        </w:rPr>
        <w:t>تَعْبُدُونَ</w:t>
      </w:r>
      <w:r w:rsidRPr="0064336C">
        <w:rPr>
          <w:rFonts w:hint="cs"/>
          <w:sz w:val="24"/>
          <w:szCs w:val="24"/>
          <w:rtl/>
          <w:lang w:bidi="ar-IQ"/>
        </w:rPr>
        <w:t>"؛</w:t>
      </w:r>
      <w:r w:rsidRPr="0064336C">
        <w:rPr>
          <w:sz w:val="24"/>
          <w:szCs w:val="24"/>
          <w:rtl/>
          <w:lang w:bidi="ar-IQ"/>
        </w:rPr>
        <w:t xml:space="preserve"> لأن</w:t>
      </w:r>
      <w:r w:rsidRPr="0064336C">
        <w:rPr>
          <w:rFonts w:hint="cs"/>
          <w:sz w:val="24"/>
          <w:szCs w:val="24"/>
          <w:rtl/>
          <w:lang w:bidi="ar-IQ"/>
        </w:rPr>
        <w:t>َّ</w:t>
      </w:r>
      <w:r w:rsidRPr="0064336C">
        <w:rPr>
          <w:sz w:val="24"/>
          <w:szCs w:val="24"/>
          <w:rtl/>
          <w:lang w:bidi="ar-IQ"/>
        </w:rPr>
        <w:t xml:space="preserve"> دخول </w:t>
      </w:r>
      <w:r w:rsidRPr="0064336C">
        <w:rPr>
          <w:rFonts w:hint="cs"/>
          <w:sz w:val="24"/>
          <w:szCs w:val="24"/>
          <w:rtl/>
          <w:lang w:bidi="ar-IQ"/>
        </w:rPr>
        <w:t>"</w:t>
      </w:r>
      <w:r w:rsidRPr="0064336C">
        <w:rPr>
          <w:sz w:val="24"/>
          <w:szCs w:val="24"/>
          <w:rtl/>
          <w:lang w:bidi="ar-IQ"/>
        </w:rPr>
        <w:t>أن</w:t>
      </w:r>
      <w:r w:rsidRPr="0064336C">
        <w:rPr>
          <w:rFonts w:hint="cs"/>
          <w:sz w:val="24"/>
          <w:szCs w:val="24"/>
          <w:rtl/>
          <w:lang w:bidi="ar-IQ"/>
        </w:rPr>
        <w:t>"</w:t>
      </w:r>
      <w:r w:rsidRPr="0064336C">
        <w:rPr>
          <w:sz w:val="24"/>
          <w:szCs w:val="24"/>
          <w:rtl/>
          <w:lang w:bidi="ar-IQ"/>
        </w:rPr>
        <w:t xml:space="preserve"> يصلح فيها، فلم</w:t>
      </w:r>
      <w:r w:rsidRPr="0064336C">
        <w:rPr>
          <w:rFonts w:hint="cs"/>
          <w:sz w:val="24"/>
          <w:szCs w:val="24"/>
          <w:rtl/>
          <w:lang w:bidi="ar-IQ"/>
        </w:rPr>
        <w:t>ّ</w:t>
      </w:r>
      <w:r w:rsidRPr="0064336C">
        <w:rPr>
          <w:sz w:val="24"/>
          <w:szCs w:val="24"/>
          <w:rtl/>
          <w:lang w:bidi="ar-IQ"/>
        </w:rPr>
        <w:t>ا ح</w:t>
      </w:r>
      <w:r w:rsidRPr="0064336C">
        <w:rPr>
          <w:rFonts w:hint="cs"/>
          <w:sz w:val="24"/>
          <w:szCs w:val="24"/>
          <w:rtl/>
          <w:lang w:bidi="ar-IQ"/>
        </w:rPr>
        <w:t>ُ</w:t>
      </w:r>
      <w:r w:rsidRPr="0064336C">
        <w:rPr>
          <w:sz w:val="24"/>
          <w:szCs w:val="24"/>
          <w:rtl/>
          <w:lang w:bidi="ar-IQ"/>
        </w:rPr>
        <w:t>ذ</w:t>
      </w:r>
      <w:r w:rsidRPr="0064336C">
        <w:rPr>
          <w:rFonts w:hint="cs"/>
          <w:sz w:val="24"/>
          <w:szCs w:val="24"/>
          <w:rtl/>
          <w:lang w:bidi="ar-IQ"/>
        </w:rPr>
        <w:t>ِ</w:t>
      </w:r>
      <w:r w:rsidRPr="0064336C">
        <w:rPr>
          <w:sz w:val="24"/>
          <w:szCs w:val="24"/>
          <w:rtl/>
          <w:lang w:bidi="ar-IQ"/>
        </w:rPr>
        <w:t xml:space="preserve">ف الناصب رُفِعت، كما قال اللَّه: </w:t>
      </w:r>
      <w:r w:rsidRPr="0064336C">
        <w:rPr>
          <w:rFonts w:hint="cs"/>
          <w:b/>
          <w:bCs/>
          <w:sz w:val="24"/>
          <w:szCs w:val="24"/>
          <w:rtl/>
        </w:rPr>
        <w:t>﴿</w:t>
      </w:r>
      <w:r w:rsidRPr="0064336C">
        <w:rPr>
          <w:b/>
          <w:bCs/>
          <w:sz w:val="24"/>
          <w:szCs w:val="24"/>
          <w:rtl/>
        </w:rPr>
        <w:t>أَفَغَيْرَ اللَّهِ تَأْمُرُونِّي أَعْبُدُ</w:t>
      </w:r>
      <w:r w:rsidRPr="0064336C">
        <w:rPr>
          <w:rFonts w:hint="cs"/>
          <w:b/>
          <w:bCs/>
          <w:sz w:val="24"/>
          <w:szCs w:val="24"/>
          <w:rtl/>
        </w:rPr>
        <w:t>﴾</w:t>
      </w:r>
      <w:r w:rsidRPr="0064336C">
        <w:rPr>
          <w:rStyle w:val="a9"/>
          <w:sz w:val="24"/>
          <w:szCs w:val="24"/>
          <w:rtl/>
          <w:lang w:bidi="ar-IQ"/>
        </w:rPr>
        <w:endnoteReference w:id="45"/>
      </w:r>
      <w:r w:rsidRPr="0064336C">
        <w:rPr>
          <w:rFonts w:hint="cs"/>
          <w:sz w:val="24"/>
          <w:szCs w:val="24"/>
          <w:rtl/>
          <w:lang w:bidi="ar-IQ"/>
        </w:rPr>
        <w:t xml:space="preserve">، </w:t>
      </w:r>
      <w:r w:rsidRPr="0064336C">
        <w:rPr>
          <w:sz w:val="24"/>
          <w:szCs w:val="24"/>
          <w:rtl/>
          <w:lang w:bidi="ar-IQ"/>
        </w:rPr>
        <w:t>وكما قال</w:t>
      </w:r>
      <w:r w:rsidRPr="0064336C">
        <w:rPr>
          <w:rFonts w:hint="cs"/>
          <w:sz w:val="24"/>
          <w:szCs w:val="24"/>
          <w:rtl/>
          <w:lang w:bidi="ar-IQ"/>
        </w:rPr>
        <w:t xml:space="preserve">: </w:t>
      </w:r>
      <w:r w:rsidRPr="0064336C">
        <w:rPr>
          <w:rFonts w:hint="cs"/>
          <w:b/>
          <w:bCs/>
          <w:sz w:val="24"/>
          <w:szCs w:val="24"/>
          <w:rtl/>
        </w:rPr>
        <w:t>﴿</w:t>
      </w:r>
      <w:r w:rsidRPr="0064336C">
        <w:rPr>
          <w:b/>
          <w:bCs/>
          <w:sz w:val="24"/>
          <w:szCs w:val="24"/>
          <w:rtl/>
        </w:rPr>
        <w:t>وَلا تَمْنُنْ تَسْتَكْثِرُ</w:t>
      </w:r>
      <w:r w:rsidRPr="0064336C">
        <w:rPr>
          <w:rFonts w:hint="cs"/>
          <w:b/>
          <w:bCs/>
          <w:sz w:val="24"/>
          <w:szCs w:val="24"/>
          <w:rtl/>
        </w:rPr>
        <w:t>﴾</w:t>
      </w:r>
      <w:r w:rsidRPr="0064336C">
        <w:rPr>
          <w:sz w:val="24"/>
          <w:szCs w:val="24"/>
          <w:rtl/>
          <w:lang w:bidi="ar-IQ"/>
        </w:rPr>
        <w:t xml:space="preserve"> </w:t>
      </w:r>
      <w:r w:rsidRPr="0064336C">
        <w:rPr>
          <w:rFonts w:hint="cs"/>
          <w:sz w:val="24"/>
          <w:szCs w:val="24"/>
          <w:rtl/>
          <w:lang w:bidi="ar-IQ"/>
        </w:rPr>
        <w:t>المدثِّر: 6،</w:t>
      </w:r>
      <w:r w:rsidRPr="0064336C">
        <w:rPr>
          <w:sz w:val="24"/>
          <w:szCs w:val="24"/>
          <w:rtl/>
          <w:lang w:bidi="ar-IQ"/>
        </w:rPr>
        <w:t xml:space="preserve"> وفي قراءة عَبْد اللَّه</w:t>
      </w:r>
      <w:r w:rsidRPr="0064336C">
        <w:rPr>
          <w:rFonts w:hint="cs"/>
          <w:sz w:val="24"/>
          <w:szCs w:val="24"/>
          <w:rtl/>
          <w:lang w:bidi="ar-IQ"/>
        </w:rPr>
        <w:t>: (</w:t>
      </w:r>
      <w:r w:rsidRPr="0064336C">
        <w:rPr>
          <w:sz w:val="24"/>
          <w:szCs w:val="24"/>
          <w:rtl/>
          <w:lang w:bidi="ar-IQ"/>
        </w:rPr>
        <w:t>وَلا تَمْنُنْ أَنْ تَسْتَكْثِرَ</w:t>
      </w:r>
      <w:r w:rsidRPr="0064336C">
        <w:rPr>
          <w:rFonts w:hint="cs"/>
          <w:sz w:val="24"/>
          <w:szCs w:val="24"/>
          <w:rtl/>
          <w:lang w:bidi="ar-IQ"/>
        </w:rPr>
        <w:t>)</w:t>
      </w:r>
      <w:r w:rsidRPr="0064336C">
        <w:rPr>
          <w:rStyle w:val="a9"/>
          <w:sz w:val="24"/>
          <w:szCs w:val="24"/>
          <w:rtl/>
          <w:lang w:bidi="ar-IQ"/>
        </w:rPr>
        <w:endnoteReference w:id="46"/>
      </w:r>
      <w:r w:rsidRPr="0064336C">
        <w:rPr>
          <w:rFonts w:hint="cs"/>
          <w:sz w:val="24"/>
          <w:szCs w:val="24"/>
          <w:rtl/>
          <w:lang w:bidi="ar-IQ"/>
        </w:rPr>
        <w:t>،</w:t>
      </w:r>
      <w:r w:rsidRPr="0064336C">
        <w:rPr>
          <w:sz w:val="24"/>
          <w:szCs w:val="24"/>
          <w:rtl/>
          <w:lang w:bidi="ar-IQ"/>
        </w:rPr>
        <w:t xml:space="preserve"> فهذا وجه من الرفع، فلم</w:t>
      </w:r>
      <w:r w:rsidRPr="0064336C">
        <w:rPr>
          <w:rFonts w:hint="cs"/>
          <w:sz w:val="24"/>
          <w:szCs w:val="24"/>
          <w:rtl/>
          <w:lang w:bidi="ar-IQ"/>
        </w:rPr>
        <w:t>َّ</w:t>
      </w:r>
      <w:r w:rsidRPr="0064336C">
        <w:rPr>
          <w:sz w:val="24"/>
          <w:szCs w:val="24"/>
          <w:rtl/>
          <w:lang w:bidi="ar-IQ"/>
        </w:rPr>
        <w:t>ا لم تأت بالناصب رفعت</w:t>
      </w:r>
      <w:r w:rsidRPr="0064336C">
        <w:rPr>
          <w:rFonts w:hint="cs"/>
          <w:sz w:val="24"/>
          <w:szCs w:val="24"/>
          <w:rtl/>
          <w:lang w:bidi="ar-IQ"/>
        </w:rPr>
        <w:t>َ</w:t>
      </w:r>
      <w:r w:rsidRPr="0064336C">
        <w:rPr>
          <w:rStyle w:val="a9"/>
          <w:sz w:val="24"/>
          <w:szCs w:val="24"/>
          <w:rtl/>
          <w:lang w:bidi="ar-IQ"/>
        </w:rPr>
        <w:endnoteReference w:id="47"/>
      </w:r>
      <w:r w:rsidRPr="0064336C">
        <w:rPr>
          <w:sz w:val="24"/>
          <w:szCs w:val="24"/>
          <w:rtl/>
          <w:lang w:bidi="ar-IQ"/>
        </w:rPr>
        <w:t>.</w:t>
      </w:r>
      <w:r w:rsidRPr="0064336C">
        <w:rPr>
          <w:rFonts w:hint="cs"/>
          <w:sz w:val="24"/>
          <w:szCs w:val="24"/>
          <w:rtl/>
          <w:lang w:bidi="ar-IQ"/>
        </w:rPr>
        <w:t>))</w:t>
      </w:r>
      <w:r w:rsidRPr="0064336C">
        <w:rPr>
          <w:rStyle w:val="a9"/>
          <w:sz w:val="24"/>
          <w:szCs w:val="24"/>
          <w:rtl/>
          <w:lang w:bidi="ar-IQ"/>
        </w:rPr>
        <w:endnoteReference w:id="48"/>
      </w:r>
      <w:r w:rsidRPr="0064336C">
        <w:rPr>
          <w:rFonts w:hint="cs"/>
          <w:sz w:val="24"/>
          <w:szCs w:val="24"/>
          <w:rtl/>
          <w:lang w:bidi="ar-IQ"/>
        </w:rPr>
        <w:t>، فالفرَّاء استدلّ على صلاح</w:t>
      </w:r>
      <w:r w:rsidRPr="0064336C">
        <w:rPr>
          <w:rStyle w:val="a9"/>
          <w:sz w:val="24"/>
          <w:szCs w:val="24"/>
          <w:rtl/>
          <w:lang w:bidi="ar-IQ"/>
        </w:rPr>
        <w:endnoteReference w:id="49"/>
      </w:r>
      <w:r w:rsidRPr="0064336C">
        <w:rPr>
          <w:rFonts w:hint="cs"/>
          <w:sz w:val="24"/>
          <w:szCs w:val="24"/>
          <w:rtl/>
          <w:lang w:bidi="ar-IQ"/>
        </w:rPr>
        <w:t xml:space="preserve"> وجود "أن" بآيتين من كتاب الله الكريم، قرئت أحداهما بها، وعليه يكون الفعل </w:t>
      </w:r>
      <w:r w:rsidRPr="0064336C">
        <w:rPr>
          <w:sz w:val="24"/>
          <w:szCs w:val="24"/>
          <w:rtl/>
          <w:lang w:bidi="ar-IQ"/>
        </w:rPr>
        <w:t>"تَعْبُدُونَ"</w:t>
      </w:r>
      <w:r w:rsidRPr="0064336C">
        <w:rPr>
          <w:rFonts w:hint="cs"/>
          <w:sz w:val="24"/>
          <w:szCs w:val="24"/>
          <w:rtl/>
          <w:lang w:bidi="ar-IQ"/>
        </w:rPr>
        <w:t xml:space="preserve"> مرفوعًا بأسقاط الناصب الذي </w:t>
      </w:r>
      <w:proofErr w:type="spellStart"/>
      <w:r w:rsidRPr="0064336C">
        <w:rPr>
          <w:rFonts w:hint="cs"/>
          <w:sz w:val="24"/>
          <w:szCs w:val="24"/>
          <w:rtl/>
          <w:lang w:bidi="ar-IQ"/>
        </w:rPr>
        <w:t>يتأوَّل</w:t>
      </w:r>
      <w:proofErr w:type="spellEnd"/>
      <w:r w:rsidRPr="0064336C">
        <w:rPr>
          <w:rFonts w:hint="cs"/>
          <w:sz w:val="24"/>
          <w:szCs w:val="24"/>
          <w:rtl/>
          <w:lang w:bidi="ar-IQ"/>
        </w:rPr>
        <w:t xml:space="preserve"> مع الفعل </w:t>
      </w:r>
      <w:r w:rsidRPr="0064336C">
        <w:rPr>
          <w:sz w:val="24"/>
          <w:szCs w:val="24"/>
          <w:rtl/>
          <w:lang w:bidi="ar-IQ"/>
        </w:rPr>
        <w:t>"تَعْبُدُونَ"</w:t>
      </w:r>
      <w:r w:rsidRPr="0064336C">
        <w:rPr>
          <w:rFonts w:hint="cs"/>
          <w:sz w:val="24"/>
          <w:szCs w:val="24"/>
          <w:rtl/>
          <w:lang w:bidi="ar-IQ"/>
        </w:rPr>
        <w:t xml:space="preserve"> بمصدر منصوب المحلِّ بنزع الخافض، </w:t>
      </w:r>
      <w:r w:rsidRPr="0064336C">
        <w:rPr>
          <w:sz w:val="24"/>
          <w:szCs w:val="24"/>
          <w:rtl/>
          <w:lang w:bidi="ar-IQ"/>
        </w:rPr>
        <w:t xml:space="preserve">قال العكبريّ: ((وَالثَّانِي: أنَّ "أن" </w:t>
      </w:r>
      <w:r w:rsidRPr="0064336C">
        <w:rPr>
          <w:rFonts w:hint="cs"/>
          <w:sz w:val="24"/>
          <w:szCs w:val="24"/>
          <w:rtl/>
          <w:lang w:bidi="ar-IQ"/>
        </w:rPr>
        <w:t>مرادة، والتقدير: أخذنا ميثاق بني إسرائيل على أن لا تعبدوا إلَّا الله، فحُذِف حرف الجرّ، ثمَّ حُذِفت "أن" فارتفع الفعل...))</w:t>
      </w:r>
      <w:r w:rsidRPr="0064336C">
        <w:rPr>
          <w:rStyle w:val="a9"/>
          <w:sz w:val="24"/>
          <w:szCs w:val="24"/>
          <w:rtl/>
          <w:lang w:bidi="ar-IQ"/>
        </w:rPr>
        <w:endnoteReference w:id="50"/>
      </w:r>
      <w:r w:rsidRPr="0064336C">
        <w:rPr>
          <w:rFonts w:hint="cs"/>
          <w:sz w:val="24"/>
          <w:szCs w:val="24"/>
          <w:rtl/>
          <w:lang w:bidi="ar-IQ"/>
        </w:rPr>
        <w:t>، فالتركيب بهذا التوجيه المستدلّ عليه مفتقر إلى تقدير أكثر من محذوف، وكأنَّ الفرَّاء أدرك ما فيه من مخالفة للصناعة نحويَّة</w:t>
      </w:r>
      <w:r w:rsidRPr="0064336C">
        <w:rPr>
          <w:rStyle w:val="a9"/>
          <w:sz w:val="24"/>
          <w:szCs w:val="24"/>
          <w:rtl/>
          <w:lang w:bidi="ar-IQ"/>
        </w:rPr>
        <w:endnoteReference w:id="51"/>
      </w:r>
      <w:r w:rsidRPr="0064336C">
        <w:rPr>
          <w:rFonts w:hint="cs"/>
          <w:sz w:val="24"/>
          <w:szCs w:val="24"/>
          <w:rtl/>
          <w:lang w:bidi="ar-IQ"/>
        </w:rPr>
        <w:t>؛ لذا لم يخلد إليه، بل راح يلتمس توجيهًا آخر أكثر اطمئنانًا، فقال: ((</w:t>
      </w:r>
      <w:r w:rsidRPr="0064336C">
        <w:rPr>
          <w:sz w:val="24"/>
          <w:szCs w:val="24"/>
          <w:rtl/>
          <w:lang w:bidi="ar-IQ"/>
        </w:rPr>
        <w:t xml:space="preserve">وفي قراءة أُبيٍّ: </w:t>
      </w:r>
      <w:r w:rsidRPr="0064336C">
        <w:rPr>
          <w:rFonts w:hint="cs"/>
          <w:sz w:val="24"/>
          <w:szCs w:val="24"/>
          <w:rtl/>
          <w:lang w:bidi="ar-IQ"/>
        </w:rPr>
        <w:t>(</w:t>
      </w:r>
      <w:r w:rsidRPr="0064336C">
        <w:rPr>
          <w:sz w:val="24"/>
          <w:szCs w:val="24"/>
          <w:rtl/>
          <w:lang w:bidi="ar-IQ"/>
        </w:rPr>
        <w:t>وَإِذْ أَخَذْنَا مِيثَاقَ بَنِي إِسْرَائِيلَ لا تَعْبُدُوا</w:t>
      </w:r>
      <w:r w:rsidRPr="0064336C">
        <w:rPr>
          <w:rFonts w:hint="cs"/>
          <w:sz w:val="24"/>
          <w:szCs w:val="24"/>
          <w:rtl/>
          <w:lang w:bidi="ar-IQ"/>
        </w:rPr>
        <w:t>)</w:t>
      </w:r>
      <w:r w:rsidRPr="0064336C">
        <w:rPr>
          <w:rStyle w:val="a9"/>
          <w:sz w:val="24"/>
          <w:szCs w:val="24"/>
          <w:rtl/>
          <w:lang w:bidi="ar-IQ"/>
        </w:rPr>
        <w:endnoteReference w:id="52"/>
      </w:r>
      <w:r w:rsidRPr="0064336C">
        <w:rPr>
          <w:sz w:val="24"/>
          <w:szCs w:val="24"/>
          <w:rtl/>
          <w:lang w:bidi="ar-IQ"/>
        </w:rPr>
        <w:t xml:space="preserve"> ومعناها الجزم بالنهي، وليست بجواب لليمين</w:t>
      </w:r>
      <w:r w:rsidRPr="0064336C">
        <w:rPr>
          <w:rFonts w:hint="cs"/>
          <w:sz w:val="24"/>
          <w:szCs w:val="24"/>
          <w:rtl/>
          <w:lang w:bidi="ar-IQ"/>
        </w:rPr>
        <w:t>،</w:t>
      </w:r>
      <w:r w:rsidRPr="0064336C">
        <w:rPr>
          <w:sz w:val="24"/>
          <w:szCs w:val="24"/>
          <w:rtl/>
          <w:lang w:bidi="ar-IQ"/>
        </w:rPr>
        <w:t xml:space="preserve"> ألا ترى أن</w:t>
      </w:r>
      <w:r w:rsidRPr="0064336C">
        <w:rPr>
          <w:rFonts w:hint="cs"/>
          <w:sz w:val="24"/>
          <w:szCs w:val="24"/>
          <w:rtl/>
          <w:lang w:bidi="ar-IQ"/>
        </w:rPr>
        <w:t>َّ</w:t>
      </w:r>
      <w:r w:rsidRPr="0064336C">
        <w:rPr>
          <w:sz w:val="24"/>
          <w:szCs w:val="24"/>
          <w:rtl/>
          <w:lang w:bidi="ar-IQ"/>
        </w:rPr>
        <w:t xml:space="preserve">ه قد قال: </w:t>
      </w:r>
      <w:r w:rsidRPr="0064336C">
        <w:rPr>
          <w:rFonts w:hint="cs"/>
          <w:b/>
          <w:bCs/>
          <w:sz w:val="24"/>
          <w:szCs w:val="24"/>
          <w:rtl/>
        </w:rPr>
        <w:t>﴿</w:t>
      </w:r>
      <w:r w:rsidRPr="0064336C">
        <w:rPr>
          <w:b/>
          <w:bCs/>
          <w:sz w:val="24"/>
          <w:szCs w:val="24"/>
          <w:rtl/>
        </w:rPr>
        <w:t>وَإِذْ أَخَذْنا مِيثاقَكُمْ وَرَفَعْنا فَوْقَكُمُ الطُّورَ خُذُوا ما آتَيْناكُمْ بِقُوَّةٍ</w:t>
      </w:r>
      <w:r w:rsidRPr="0064336C">
        <w:rPr>
          <w:rFonts w:hint="cs"/>
          <w:b/>
          <w:bCs/>
          <w:sz w:val="24"/>
          <w:szCs w:val="24"/>
          <w:rtl/>
        </w:rPr>
        <w:t>﴾</w:t>
      </w:r>
      <w:r w:rsidRPr="0064336C">
        <w:rPr>
          <w:sz w:val="24"/>
          <w:szCs w:val="24"/>
          <w:rtl/>
          <w:lang w:bidi="ar-IQ"/>
        </w:rPr>
        <w:t xml:space="preserve"> </w:t>
      </w:r>
      <w:r w:rsidRPr="0064336C">
        <w:rPr>
          <w:rFonts w:hint="cs"/>
          <w:sz w:val="24"/>
          <w:szCs w:val="24"/>
          <w:rtl/>
          <w:lang w:bidi="ar-IQ"/>
        </w:rPr>
        <w:t>البقرة: 63،</w:t>
      </w:r>
      <w:r w:rsidRPr="0064336C">
        <w:rPr>
          <w:sz w:val="24"/>
          <w:szCs w:val="24"/>
          <w:rtl/>
          <w:lang w:bidi="ar-IQ"/>
        </w:rPr>
        <w:t xml:space="preserve"> فأ</w:t>
      </w:r>
      <w:r w:rsidRPr="0064336C">
        <w:rPr>
          <w:rFonts w:hint="cs"/>
          <w:sz w:val="24"/>
          <w:szCs w:val="24"/>
          <w:rtl/>
          <w:lang w:bidi="ar-IQ"/>
        </w:rPr>
        <w:t>ُ</w:t>
      </w:r>
      <w:r w:rsidRPr="0064336C">
        <w:rPr>
          <w:sz w:val="24"/>
          <w:szCs w:val="24"/>
          <w:rtl/>
          <w:lang w:bidi="ar-IQ"/>
        </w:rPr>
        <w:t>مروا، والأمر لا يكون جواب</w:t>
      </w:r>
      <w:r w:rsidRPr="0064336C">
        <w:rPr>
          <w:rFonts w:hint="cs"/>
          <w:sz w:val="24"/>
          <w:szCs w:val="24"/>
          <w:rtl/>
          <w:lang w:bidi="ar-IQ"/>
        </w:rPr>
        <w:t>ً</w:t>
      </w:r>
      <w:r w:rsidRPr="0064336C">
        <w:rPr>
          <w:sz w:val="24"/>
          <w:szCs w:val="24"/>
          <w:rtl/>
          <w:lang w:bidi="ar-IQ"/>
        </w:rPr>
        <w:t>ا لليمين</w:t>
      </w:r>
      <w:r w:rsidRPr="0064336C">
        <w:rPr>
          <w:rFonts w:hint="cs"/>
          <w:sz w:val="24"/>
          <w:szCs w:val="24"/>
          <w:rtl/>
          <w:lang w:bidi="ar-IQ"/>
        </w:rPr>
        <w:t>،</w:t>
      </w:r>
      <w:r w:rsidRPr="0064336C">
        <w:rPr>
          <w:sz w:val="24"/>
          <w:szCs w:val="24"/>
          <w:rtl/>
          <w:lang w:bidi="ar-IQ"/>
        </w:rPr>
        <w:t xml:space="preserve"> لا يكون فِي الكلام أن تقول: والله قم، ولا أن تقول: والله لا تقم. ويدل</w:t>
      </w:r>
      <w:r w:rsidRPr="0064336C">
        <w:rPr>
          <w:rFonts w:hint="cs"/>
          <w:sz w:val="24"/>
          <w:szCs w:val="24"/>
          <w:rtl/>
          <w:lang w:bidi="ar-IQ"/>
        </w:rPr>
        <w:t>ُّ</w:t>
      </w:r>
      <w:r w:rsidRPr="0064336C">
        <w:rPr>
          <w:sz w:val="24"/>
          <w:szCs w:val="24"/>
          <w:rtl/>
          <w:lang w:bidi="ar-IQ"/>
        </w:rPr>
        <w:t xml:space="preserve"> على أن</w:t>
      </w:r>
      <w:r w:rsidRPr="0064336C">
        <w:rPr>
          <w:rFonts w:hint="cs"/>
          <w:sz w:val="24"/>
          <w:szCs w:val="24"/>
          <w:rtl/>
          <w:lang w:bidi="ar-IQ"/>
        </w:rPr>
        <w:t>ّ</w:t>
      </w:r>
      <w:r w:rsidRPr="0064336C">
        <w:rPr>
          <w:sz w:val="24"/>
          <w:szCs w:val="24"/>
          <w:rtl/>
          <w:lang w:bidi="ar-IQ"/>
        </w:rPr>
        <w:t>ه نه</w:t>
      </w:r>
      <w:r w:rsidRPr="0064336C">
        <w:rPr>
          <w:rFonts w:hint="cs"/>
          <w:sz w:val="24"/>
          <w:szCs w:val="24"/>
          <w:rtl/>
          <w:lang w:bidi="ar-IQ"/>
        </w:rPr>
        <w:t>يٌ</w:t>
      </w:r>
      <w:r w:rsidRPr="0064336C">
        <w:rPr>
          <w:sz w:val="24"/>
          <w:szCs w:val="24"/>
          <w:rtl/>
          <w:lang w:bidi="ar-IQ"/>
        </w:rPr>
        <w:t xml:space="preserve"> وجزمٌ أن</w:t>
      </w:r>
      <w:r w:rsidRPr="0064336C">
        <w:rPr>
          <w:rFonts w:hint="cs"/>
          <w:sz w:val="24"/>
          <w:szCs w:val="24"/>
          <w:rtl/>
          <w:lang w:bidi="ar-IQ"/>
        </w:rPr>
        <w:t>َّ</w:t>
      </w:r>
      <w:r w:rsidRPr="0064336C">
        <w:rPr>
          <w:sz w:val="24"/>
          <w:szCs w:val="24"/>
          <w:rtl/>
          <w:lang w:bidi="ar-IQ"/>
        </w:rPr>
        <w:t xml:space="preserve">ه قال: </w:t>
      </w:r>
      <w:r w:rsidRPr="0064336C">
        <w:rPr>
          <w:rFonts w:hint="cs"/>
          <w:b/>
          <w:bCs/>
          <w:sz w:val="24"/>
          <w:szCs w:val="24"/>
          <w:rtl/>
        </w:rPr>
        <w:t>﴿</w:t>
      </w:r>
      <w:r w:rsidRPr="0064336C">
        <w:rPr>
          <w:b/>
          <w:bCs/>
          <w:sz w:val="24"/>
          <w:szCs w:val="24"/>
          <w:rtl/>
        </w:rPr>
        <w:t>وَقُولُوا لِلنَّاسِ حُسْنًا</w:t>
      </w:r>
      <w:r w:rsidRPr="0064336C">
        <w:rPr>
          <w:rFonts w:hint="cs"/>
          <w:b/>
          <w:bCs/>
          <w:sz w:val="24"/>
          <w:szCs w:val="24"/>
          <w:rtl/>
        </w:rPr>
        <w:t>﴾</w:t>
      </w:r>
      <w:r w:rsidRPr="0064336C">
        <w:rPr>
          <w:sz w:val="24"/>
          <w:szCs w:val="24"/>
          <w:rtl/>
          <w:lang w:bidi="ar-IQ"/>
        </w:rPr>
        <w:t xml:space="preserve"> كما تقول: افعلوا ولا تفعلوا، أو لا تفعلوا وافعلوا.</w:t>
      </w:r>
      <w:r w:rsidRPr="0064336C">
        <w:rPr>
          <w:rFonts w:hint="cs"/>
          <w:sz w:val="24"/>
          <w:szCs w:val="24"/>
          <w:rtl/>
          <w:lang w:bidi="ar-IQ"/>
        </w:rPr>
        <w:t>))</w:t>
      </w:r>
      <w:r w:rsidRPr="0064336C">
        <w:rPr>
          <w:rStyle w:val="a9"/>
          <w:sz w:val="24"/>
          <w:szCs w:val="24"/>
          <w:rtl/>
          <w:lang w:bidi="ar-IQ"/>
        </w:rPr>
        <w:endnoteReference w:id="53"/>
      </w:r>
      <w:r w:rsidRPr="0064336C">
        <w:rPr>
          <w:rFonts w:hint="cs"/>
          <w:sz w:val="24"/>
          <w:szCs w:val="24"/>
          <w:rtl/>
          <w:lang w:bidi="ar-IQ"/>
        </w:rPr>
        <w:t>، أخبرنا أنَّ توجيهًا آخر غير ما ذكره يحتمله هذا المركَّب القرآنيّ،</w:t>
      </w:r>
      <w:r w:rsidRPr="0064336C">
        <w:rPr>
          <w:sz w:val="24"/>
          <w:szCs w:val="24"/>
          <w:rtl/>
        </w:rPr>
        <w:t xml:space="preserve"> </w:t>
      </w:r>
      <w:r w:rsidRPr="0064336C">
        <w:rPr>
          <w:sz w:val="24"/>
          <w:szCs w:val="24"/>
          <w:rtl/>
          <w:lang w:bidi="ar-IQ"/>
        </w:rPr>
        <w:t>وهو أن يكون جملة مفسّرة لـ"الميثاق"</w:t>
      </w:r>
      <w:r w:rsidRPr="0064336C">
        <w:rPr>
          <w:rFonts w:hint="cs"/>
          <w:sz w:val="24"/>
          <w:szCs w:val="24"/>
          <w:rtl/>
          <w:lang w:bidi="ar-IQ"/>
        </w:rPr>
        <w:t>، واستدلَّ على صحّته بقراءة قرئ بها،</w:t>
      </w:r>
      <w:r w:rsidRPr="0064336C">
        <w:rPr>
          <w:sz w:val="24"/>
          <w:szCs w:val="24"/>
          <w:rtl/>
        </w:rPr>
        <w:t xml:space="preserve"> </w:t>
      </w:r>
      <w:r w:rsidRPr="0064336C">
        <w:rPr>
          <w:rFonts w:hint="cs"/>
          <w:sz w:val="24"/>
          <w:szCs w:val="24"/>
          <w:rtl/>
          <w:lang w:bidi="ar-IQ"/>
        </w:rPr>
        <w:t>إذ</w:t>
      </w:r>
      <w:r w:rsidRPr="0064336C">
        <w:rPr>
          <w:sz w:val="24"/>
          <w:szCs w:val="24"/>
          <w:rtl/>
          <w:lang w:bidi="ar-IQ"/>
        </w:rPr>
        <w:t xml:space="preserve"> قدَّم الدليل "القراءة القرآنيَّة" على حكمه (أنَّه نهيٌ وجزمٌ)، ثمَّ استدلَّ على صحَّة القراءة وقبولها بآية قرآنيَّة، ثمَّ استدلَّ على الحكم نفسه بالسياق الذي انضوى هذا التركيب "لا تعبدون إلاَّ الله" في </w:t>
      </w:r>
      <w:proofErr w:type="spellStart"/>
      <w:r w:rsidRPr="0064336C">
        <w:rPr>
          <w:sz w:val="24"/>
          <w:szCs w:val="24"/>
          <w:rtl/>
          <w:lang w:bidi="ar-IQ"/>
        </w:rPr>
        <w:t>أثنائه</w:t>
      </w:r>
      <w:proofErr w:type="spellEnd"/>
      <w:r w:rsidRPr="0064336C">
        <w:rPr>
          <w:sz w:val="24"/>
          <w:szCs w:val="24"/>
          <w:rtl/>
          <w:lang w:bidi="ar-IQ"/>
        </w:rPr>
        <w:t>، فقد استدلَّ بالقراءة والسياق معًا لترجيح أحد التوجيهات النحويّة التي يحتمله التركيب القرآنيَّ</w:t>
      </w:r>
      <w:r w:rsidRPr="0064336C">
        <w:rPr>
          <w:rFonts w:hint="cs"/>
          <w:sz w:val="24"/>
          <w:szCs w:val="24"/>
          <w:rtl/>
          <w:lang w:bidi="ar-IQ"/>
        </w:rPr>
        <w:t xml:space="preserve">، وبكلا الدليلين استدلَّ على رفض كون </w:t>
      </w:r>
      <w:r w:rsidRPr="0064336C">
        <w:rPr>
          <w:sz w:val="24"/>
          <w:szCs w:val="24"/>
          <w:rtl/>
          <w:lang w:bidi="ar-IQ"/>
        </w:rPr>
        <w:t>"</w:t>
      </w:r>
      <w:r w:rsidRPr="0064336C">
        <w:rPr>
          <w:rFonts w:hint="cs"/>
          <w:sz w:val="24"/>
          <w:szCs w:val="24"/>
          <w:rtl/>
          <w:lang w:bidi="ar-IQ"/>
        </w:rPr>
        <w:t xml:space="preserve">لا </w:t>
      </w:r>
      <w:r w:rsidRPr="0064336C">
        <w:rPr>
          <w:sz w:val="24"/>
          <w:szCs w:val="24"/>
          <w:rtl/>
          <w:lang w:bidi="ar-IQ"/>
        </w:rPr>
        <w:t>تَعْبُدُونَ"</w:t>
      </w:r>
      <w:r w:rsidRPr="0064336C">
        <w:rPr>
          <w:rFonts w:hint="cs"/>
          <w:sz w:val="24"/>
          <w:szCs w:val="24"/>
          <w:rtl/>
          <w:lang w:bidi="ar-IQ"/>
        </w:rPr>
        <w:t xml:space="preserve"> جوابًا لليمين، وبعد ذلك يقول: ((</w:t>
      </w:r>
      <w:r w:rsidRPr="0064336C">
        <w:rPr>
          <w:sz w:val="24"/>
          <w:szCs w:val="24"/>
          <w:rtl/>
          <w:lang w:bidi="ar-IQ"/>
        </w:rPr>
        <w:t>وإن شئت جعلت</w:t>
      </w:r>
      <w:r w:rsidRPr="0064336C">
        <w:rPr>
          <w:rFonts w:hint="cs"/>
          <w:sz w:val="24"/>
          <w:szCs w:val="24"/>
          <w:rtl/>
          <w:lang w:bidi="ar-IQ"/>
        </w:rPr>
        <w:t xml:space="preserve"> "</w:t>
      </w:r>
      <w:r w:rsidRPr="0064336C">
        <w:rPr>
          <w:sz w:val="24"/>
          <w:szCs w:val="24"/>
          <w:rtl/>
          <w:lang w:bidi="ar-IQ"/>
        </w:rPr>
        <w:t>لا تَعْبُدُونَ</w:t>
      </w:r>
      <w:r w:rsidRPr="0064336C">
        <w:rPr>
          <w:rFonts w:hint="cs"/>
          <w:sz w:val="24"/>
          <w:szCs w:val="24"/>
          <w:rtl/>
          <w:lang w:bidi="ar-IQ"/>
        </w:rPr>
        <w:t>"</w:t>
      </w:r>
      <w:r w:rsidRPr="0064336C">
        <w:rPr>
          <w:sz w:val="24"/>
          <w:szCs w:val="24"/>
          <w:rtl/>
          <w:lang w:bidi="ar-IQ"/>
        </w:rPr>
        <w:t xml:space="preserve"> جواب</w:t>
      </w:r>
      <w:r w:rsidRPr="0064336C">
        <w:rPr>
          <w:rFonts w:hint="cs"/>
          <w:sz w:val="24"/>
          <w:szCs w:val="24"/>
          <w:rtl/>
          <w:lang w:bidi="ar-IQ"/>
        </w:rPr>
        <w:t>ً</w:t>
      </w:r>
      <w:r w:rsidRPr="0064336C">
        <w:rPr>
          <w:sz w:val="24"/>
          <w:szCs w:val="24"/>
          <w:rtl/>
          <w:lang w:bidi="ar-IQ"/>
        </w:rPr>
        <w:t>ا لليمين</w:t>
      </w:r>
      <w:r w:rsidRPr="0064336C">
        <w:rPr>
          <w:rFonts w:hint="cs"/>
          <w:sz w:val="24"/>
          <w:szCs w:val="24"/>
          <w:rtl/>
          <w:lang w:bidi="ar-IQ"/>
        </w:rPr>
        <w:t>؛</w:t>
      </w:r>
      <w:r w:rsidRPr="0064336C">
        <w:rPr>
          <w:sz w:val="24"/>
          <w:szCs w:val="24"/>
          <w:rtl/>
          <w:lang w:bidi="ar-IQ"/>
        </w:rPr>
        <w:t xml:space="preserve"> لأن</w:t>
      </w:r>
      <w:r w:rsidRPr="0064336C">
        <w:rPr>
          <w:rFonts w:hint="cs"/>
          <w:sz w:val="24"/>
          <w:szCs w:val="24"/>
          <w:rtl/>
          <w:lang w:bidi="ar-IQ"/>
        </w:rPr>
        <w:t>َّ</w:t>
      </w:r>
      <w:r w:rsidRPr="0064336C">
        <w:rPr>
          <w:sz w:val="24"/>
          <w:szCs w:val="24"/>
          <w:rtl/>
          <w:lang w:bidi="ar-IQ"/>
        </w:rPr>
        <w:t xml:space="preserve"> أخذ الميثاق يمينٌ))</w:t>
      </w:r>
      <w:r w:rsidRPr="0064336C">
        <w:rPr>
          <w:rStyle w:val="a9"/>
          <w:sz w:val="24"/>
          <w:szCs w:val="24"/>
          <w:rtl/>
          <w:lang w:bidi="ar-IQ"/>
        </w:rPr>
        <w:endnoteReference w:id="54"/>
      </w:r>
      <w:r w:rsidRPr="0064336C">
        <w:rPr>
          <w:rFonts w:hint="cs"/>
          <w:sz w:val="24"/>
          <w:szCs w:val="24"/>
          <w:rtl/>
          <w:lang w:bidi="ar-IQ"/>
        </w:rPr>
        <w:t>، فالعجب كلّ العجب من قوله هذا بعد أن استدلَّ على بطلانه.</w:t>
      </w:r>
    </w:p>
    <w:p w:rsidR="004F28EA" w:rsidRPr="0064336C" w:rsidRDefault="004F28EA" w:rsidP="0064336C">
      <w:pPr>
        <w:spacing w:after="0" w:line="240" w:lineRule="auto"/>
        <w:jc w:val="both"/>
        <w:rPr>
          <w:sz w:val="24"/>
          <w:szCs w:val="24"/>
          <w:rtl/>
          <w:lang w:bidi="ar-IQ"/>
        </w:rPr>
      </w:pPr>
      <w:r w:rsidRPr="0064336C">
        <w:rPr>
          <w:rFonts w:hint="cs"/>
          <w:sz w:val="24"/>
          <w:szCs w:val="24"/>
          <w:rtl/>
          <w:lang w:bidi="ar-IQ"/>
        </w:rPr>
        <w:tab/>
      </w:r>
      <w:r w:rsidRPr="0064336C">
        <w:rPr>
          <w:sz w:val="24"/>
          <w:szCs w:val="24"/>
          <w:rtl/>
          <w:lang w:bidi="ar-IQ"/>
        </w:rPr>
        <w:t>و</w:t>
      </w:r>
      <w:r w:rsidRPr="0064336C">
        <w:rPr>
          <w:rFonts w:hint="cs"/>
          <w:sz w:val="24"/>
          <w:szCs w:val="24"/>
          <w:rtl/>
          <w:lang w:bidi="ar-IQ"/>
        </w:rPr>
        <w:t>يبدو أنَّ ما ورد في القرآن من "</w:t>
      </w:r>
      <w:r w:rsidRPr="0064336C">
        <w:rPr>
          <w:sz w:val="24"/>
          <w:szCs w:val="24"/>
          <w:rtl/>
          <w:lang w:bidi="ar-IQ"/>
        </w:rPr>
        <w:t>أخذنا ميثاق</w:t>
      </w:r>
      <w:r w:rsidRPr="0064336C">
        <w:rPr>
          <w:rFonts w:hint="cs"/>
          <w:sz w:val="24"/>
          <w:szCs w:val="24"/>
          <w:rtl/>
          <w:lang w:bidi="ar-IQ"/>
        </w:rPr>
        <w:t xml:space="preserve">" يدلُّ دلالة ضمنيَّة على القَسم، </w:t>
      </w:r>
      <w:r w:rsidRPr="0064336C">
        <w:rPr>
          <w:sz w:val="24"/>
          <w:szCs w:val="24"/>
          <w:rtl/>
          <w:lang w:bidi="ar-IQ"/>
        </w:rPr>
        <w:t>قال الزج</w:t>
      </w:r>
      <w:r w:rsidRPr="0064336C">
        <w:rPr>
          <w:rFonts w:hint="cs"/>
          <w:sz w:val="24"/>
          <w:szCs w:val="24"/>
          <w:rtl/>
          <w:lang w:bidi="ar-IQ"/>
        </w:rPr>
        <w:t>َّ</w:t>
      </w:r>
      <w:r w:rsidRPr="0064336C">
        <w:rPr>
          <w:sz w:val="24"/>
          <w:szCs w:val="24"/>
          <w:rtl/>
          <w:lang w:bidi="ar-IQ"/>
        </w:rPr>
        <w:t>اج:</w:t>
      </w:r>
      <w:r w:rsidRPr="0064336C">
        <w:rPr>
          <w:rFonts w:hint="cs"/>
          <w:sz w:val="24"/>
          <w:szCs w:val="24"/>
          <w:rtl/>
          <w:lang w:bidi="ar-IQ"/>
        </w:rPr>
        <w:t xml:space="preserve"> ((</w:t>
      </w:r>
      <w:r w:rsidRPr="0064336C">
        <w:rPr>
          <w:sz w:val="24"/>
          <w:szCs w:val="24"/>
          <w:rtl/>
          <w:lang w:bidi="ar-IQ"/>
        </w:rPr>
        <w:t>ورفع</w:t>
      </w:r>
      <w:r w:rsidRPr="0064336C">
        <w:rPr>
          <w:rFonts w:hint="cs"/>
          <w:sz w:val="24"/>
          <w:szCs w:val="24"/>
          <w:rtl/>
          <w:lang w:bidi="ar-IQ"/>
        </w:rPr>
        <w:t>ُ</w:t>
      </w:r>
      <w:r w:rsidRPr="0064336C">
        <w:rPr>
          <w:sz w:val="24"/>
          <w:szCs w:val="24"/>
          <w:rtl/>
          <w:lang w:bidi="ar-IQ"/>
        </w:rPr>
        <w:t xml:space="preserve"> </w:t>
      </w:r>
      <w:r w:rsidRPr="0064336C">
        <w:rPr>
          <w:rFonts w:hint="cs"/>
          <w:sz w:val="24"/>
          <w:szCs w:val="24"/>
          <w:rtl/>
          <w:lang w:bidi="ar-IQ"/>
        </w:rPr>
        <w:t>"</w:t>
      </w:r>
      <w:r w:rsidRPr="0064336C">
        <w:rPr>
          <w:sz w:val="24"/>
          <w:szCs w:val="24"/>
          <w:rtl/>
          <w:lang w:bidi="ar-IQ"/>
        </w:rPr>
        <w:t>لا تعبدون</w:t>
      </w:r>
      <w:r w:rsidRPr="0064336C">
        <w:rPr>
          <w:rFonts w:hint="cs"/>
          <w:sz w:val="24"/>
          <w:szCs w:val="24"/>
          <w:rtl/>
          <w:lang w:bidi="ar-IQ"/>
        </w:rPr>
        <w:t>"</w:t>
      </w:r>
      <w:r w:rsidRPr="0064336C">
        <w:rPr>
          <w:sz w:val="24"/>
          <w:szCs w:val="24"/>
          <w:rtl/>
          <w:lang w:bidi="ar-IQ"/>
        </w:rPr>
        <w:t xml:space="preserve"> بالتاء على ضربين، على أن يكون </w:t>
      </w:r>
      <w:r w:rsidRPr="0064336C">
        <w:rPr>
          <w:rFonts w:hint="cs"/>
          <w:sz w:val="24"/>
          <w:szCs w:val="24"/>
          <w:rtl/>
          <w:lang w:bidi="ar-IQ"/>
        </w:rPr>
        <w:t>"</w:t>
      </w:r>
      <w:r w:rsidRPr="0064336C">
        <w:rPr>
          <w:sz w:val="24"/>
          <w:szCs w:val="24"/>
          <w:rtl/>
          <w:lang w:bidi="ar-IQ"/>
        </w:rPr>
        <w:t>لا</w:t>
      </w:r>
      <w:r w:rsidRPr="0064336C">
        <w:rPr>
          <w:rFonts w:hint="cs"/>
          <w:sz w:val="24"/>
          <w:szCs w:val="24"/>
          <w:rtl/>
          <w:lang w:bidi="ar-IQ"/>
        </w:rPr>
        <w:t>"</w:t>
      </w:r>
      <w:r w:rsidRPr="0064336C">
        <w:rPr>
          <w:sz w:val="24"/>
          <w:szCs w:val="24"/>
          <w:rtl/>
          <w:lang w:bidi="ar-IQ"/>
        </w:rPr>
        <w:t xml:space="preserve"> جواب القسم</w:t>
      </w:r>
      <w:r w:rsidRPr="0064336C">
        <w:rPr>
          <w:rFonts w:hint="cs"/>
          <w:sz w:val="24"/>
          <w:szCs w:val="24"/>
          <w:rtl/>
          <w:lang w:bidi="ar-IQ"/>
        </w:rPr>
        <w:t>؛</w:t>
      </w:r>
      <w:r w:rsidRPr="0064336C">
        <w:rPr>
          <w:sz w:val="24"/>
          <w:szCs w:val="24"/>
          <w:rtl/>
          <w:lang w:bidi="ar-IQ"/>
        </w:rPr>
        <w:t xml:space="preserve"> لأن</w:t>
      </w:r>
      <w:r w:rsidRPr="0064336C">
        <w:rPr>
          <w:rFonts w:hint="cs"/>
          <w:sz w:val="24"/>
          <w:szCs w:val="24"/>
          <w:rtl/>
          <w:lang w:bidi="ar-IQ"/>
        </w:rPr>
        <w:t>َّ</w:t>
      </w:r>
      <w:r w:rsidRPr="0064336C">
        <w:rPr>
          <w:sz w:val="24"/>
          <w:szCs w:val="24"/>
          <w:rtl/>
          <w:lang w:bidi="ar-IQ"/>
        </w:rPr>
        <w:t xml:space="preserve"> أخذ الميثاق بمنزلة القسم، والدليل على ذلك قوله:</w:t>
      </w:r>
      <w:r w:rsidRPr="0064336C">
        <w:rPr>
          <w:rFonts w:hint="cs"/>
          <w:sz w:val="24"/>
          <w:szCs w:val="24"/>
          <w:rtl/>
          <w:lang w:bidi="ar-IQ"/>
        </w:rPr>
        <w:t xml:space="preserve"> </w:t>
      </w:r>
      <w:r w:rsidRPr="0064336C">
        <w:rPr>
          <w:rFonts w:hint="cs"/>
          <w:b/>
          <w:bCs/>
          <w:sz w:val="24"/>
          <w:szCs w:val="24"/>
          <w:rtl/>
        </w:rPr>
        <w:t>﴿</w:t>
      </w:r>
      <w:r w:rsidRPr="0064336C">
        <w:rPr>
          <w:b/>
          <w:bCs/>
          <w:sz w:val="24"/>
          <w:szCs w:val="24"/>
          <w:rtl/>
        </w:rPr>
        <w:t>وَإِذْ أَخَذَ اللَّهُ مِيثَاقَ الَّذِينَ أُوتُوا الْكِتَابَ لَتُبَيِّنُنَّهُ لِلنَّاسِ</w:t>
      </w:r>
      <w:r w:rsidRPr="0064336C">
        <w:rPr>
          <w:rFonts w:hint="cs"/>
          <w:b/>
          <w:bCs/>
          <w:sz w:val="24"/>
          <w:szCs w:val="24"/>
          <w:rtl/>
        </w:rPr>
        <w:t>﴾</w:t>
      </w:r>
      <w:r w:rsidRPr="0064336C">
        <w:rPr>
          <w:rFonts w:hint="cs"/>
          <w:sz w:val="24"/>
          <w:szCs w:val="24"/>
          <w:rtl/>
          <w:lang w:bidi="ar-IQ"/>
        </w:rPr>
        <w:t xml:space="preserve"> آل عمران: 187، </w:t>
      </w:r>
      <w:r w:rsidRPr="0064336C">
        <w:rPr>
          <w:sz w:val="24"/>
          <w:szCs w:val="24"/>
          <w:rtl/>
          <w:lang w:bidi="ar-IQ"/>
        </w:rPr>
        <w:t>فجاءَ جواب القسم باللام</w:t>
      </w:r>
      <w:r w:rsidRPr="0064336C">
        <w:rPr>
          <w:rFonts w:hint="cs"/>
          <w:sz w:val="24"/>
          <w:szCs w:val="24"/>
          <w:rtl/>
          <w:lang w:bidi="ar-IQ"/>
        </w:rPr>
        <w:t>،</w:t>
      </w:r>
      <w:r w:rsidRPr="0064336C">
        <w:rPr>
          <w:sz w:val="24"/>
          <w:szCs w:val="24"/>
          <w:rtl/>
          <w:lang w:bidi="ar-IQ"/>
        </w:rPr>
        <w:t xml:space="preserve"> فكذلك هو بالنَفي ب</w:t>
      </w:r>
      <w:r w:rsidRPr="0064336C">
        <w:rPr>
          <w:rFonts w:hint="cs"/>
          <w:sz w:val="24"/>
          <w:szCs w:val="24"/>
          <w:rtl/>
          <w:lang w:bidi="ar-IQ"/>
        </w:rPr>
        <w:t>ـ"</w:t>
      </w:r>
      <w:r w:rsidRPr="0064336C">
        <w:rPr>
          <w:sz w:val="24"/>
          <w:szCs w:val="24"/>
          <w:rtl/>
          <w:lang w:bidi="ar-IQ"/>
        </w:rPr>
        <w:t>لا</w:t>
      </w:r>
      <w:r w:rsidRPr="0064336C">
        <w:rPr>
          <w:rFonts w:hint="cs"/>
          <w:sz w:val="24"/>
          <w:szCs w:val="24"/>
          <w:rtl/>
          <w:lang w:bidi="ar-IQ"/>
        </w:rPr>
        <w:t>"</w:t>
      </w:r>
      <w:r w:rsidRPr="0064336C">
        <w:rPr>
          <w:sz w:val="24"/>
          <w:szCs w:val="24"/>
          <w:rtl/>
          <w:lang w:bidi="ar-IQ"/>
        </w:rPr>
        <w:t>، ويجوز أن</w:t>
      </w:r>
      <w:r w:rsidRPr="0064336C">
        <w:rPr>
          <w:rFonts w:hint="cs"/>
          <w:sz w:val="24"/>
          <w:szCs w:val="24"/>
          <w:rtl/>
          <w:lang w:bidi="ar-IQ"/>
        </w:rPr>
        <w:t xml:space="preserve"> </w:t>
      </w:r>
      <w:r w:rsidRPr="0064336C">
        <w:rPr>
          <w:sz w:val="24"/>
          <w:szCs w:val="24"/>
          <w:rtl/>
          <w:lang w:bidi="ar-IQ"/>
        </w:rPr>
        <w:t xml:space="preserve">يكون رفعه على إسقاط </w:t>
      </w:r>
      <w:r w:rsidRPr="0064336C">
        <w:rPr>
          <w:rFonts w:hint="cs"/>
          <w:sz w:val="24"/>
          <w:szCs w:val="24"/>
          <w:rtl/>
          <w:lang w:bidi="ar-IQ"/>
        </w:rPr>
        <w:t>"أ</w:t>
      </w:r>
      <w:r w:rsidRPr="0064336C">
        <w:rPr>
          <w:sz w:val="24"/>
          <w:szCs w:val="24"/>
          <w:rtl/>
          <w:lang w:bidi="ar-IQ"/>
        </w:rPr>
        <w:t>ن</w:t>
      </w:r>
      <w:r w:rsidRPr="0064336C">
        <w:rPr>
          <w:rFonts w:hint="cs"/>
          <w:sz w:val="24"/>
          <w:szCs w:val="24"/>
          <w:rtl/>
          <w:lang w:bidi="ar-IQ"/>
        </w:rPr>
        <w:t>"</w:t>
      </w:r>
      <w:r w:rsidRPr="0064336C">
        <w:rPr>
          <w:sz w:val="24"/>
          <w:szCs w:val="24"/>
          <w:rtl/>
          <w:lang w:bidi="ar-IQ"/>
        </w:rPr>
        <w:t xml:space="preserve"> على معنى </w:t>
      </w:r>
      <w:r w:rsidRPr="0064336C">
        <w:rPr>
          <w:rFonts w:hint="cs"/>
          <w:sz w:val="24"/>
          <w:szCs w:val="24"/>
          <w:rtl/>
          <w:lang w:bidi="ar-IQ"/>
        </w:rPr>
        <w:t>"</w:t>
      </w:r>
      <w:r w:rsidRPr="0064336C">
        <w:rPr>
          <w:sz w:val="24"/>
          <w:szCs w:val="24"/>
          <w:rtl/>
          <w:lang w:bidi="ar-IQ"/>
        </w:rPr>
        <w:t>أل</w:t>
      </w:r>
      <w:r w:rsidRPr="0064336C">
        <w:rPr>
          <w:rFonts w:hint="cs"/>
          <w:sz w:val="24"/>
          <w:szCs w:val="24"/>
          <w:rtl/>
          <w:lang w:bidi="ar-IQ"/>
        </w:rPr>
        <w:t>َّ</w:t>
      </w:r>
      <w:r w:rsidRPr="0064336C">
        <w:rPr>
          <w:sz w:val="24"/>
          <w:szCs w:val="24"/>
          <w:rtl/>
          <w:lang w:bidi="ar-IQ"/>
        </w:rPr>
        <w:t>ا تعبدوا</w:t>
      </w:r>
      <w:r w:rsidRPr="0064336C">
        <w:rPr>
          <w:rFonts w:hint="cs"/>
          <w:sz w:val="24"/>
          <w:szCs w:val="24"/>
          <w:rtl/>
          <w:lang w:bidi="ar-IQ"/>
        </w:rPr>
        <w:t>"</w:t>
      </w:r>
      <w:r w:rsidRPr="0064336C">
        <w:rPr>
          <w:sz w:val="24"/>
          <w:szCs w:val="24"/>
          <w:rtl/>
          <w:lang w:bidi="ar-IQ"/>
        </w:rPr>
        <w:t xml:space="preserve"> فلم</w:t>
      </w:r>
      <w:r w:rsidRPr="0064336C">
        <w:rPr>
          <w:rFonts w:hint="cs"/>
          <w:sz w:val="24"/>
          <w:szCs w:val="24"/>
          <w:rtl/>
          <w:lang w:bidi="ar-IQ"/>
        </w:rPr>
        <w:t>َّ</w:t>
      </w:r>
      <w:r w:rsidRPr="0064336C">
        <w:rPr>
          <w:sz w:val="24"/>
          <w:szCs w:val="24"/>
          <w:rtl/>
          <w:lang w:bidi="ar-IQ"/>
        </w:rPr>
        <w:t xml:space="preserve">ا سقطت </w:t>
      </w:r>
      <w:r w:rsidRPr="0064336C">
        <w:rPr>
          <w:rFonts w:hint="cs"/>
          <w:sz w:val="24"/>
          <w:szCs w:val="24"/>
          <w:rtl/>
          <w:lang w:bidi="ar-IQ"/>
        </w:rPr>
        <w:t>"</w:t>
      </w:r>
      <w:r w:rsidRPr="0064336C">
        <w:rPr>
          <w:sz w:val="24"/>
          <w:szCs w:val="24"/>
          <w:rtl/>
          <w:lang w:bidi="ar-IQ"/>
        </w:rPr>
        <w:t>أن</w:t>
      </w:r>
      <w:r w:rsidRPr="0064336C">
        <w:rPr>
          <w:rFonts w:hint="cs"/>
          <w:sz w:val="24"/>
          <w:szCs w:val="24"/>
          <w:rtl/>
          <w:lang w:bidi="ar-IQ"/>
        </w:rPr>
        <w:t>"</w:t>
      </w:r>
      <w:r w:rsidRPr="0064336C">
        <w:rPr>
          <w:sz w:val="24"/>
          <w:szCs w:val="24"/>
          <w:rtl/>
          <w:lang w:bidi="ar-IQ"/>
        </w:rPr>
        <w:t xml:space="preserve"> رفعت، وهذا مذهب الأخفش</w:t>
      </w:r>
      <w:r w:rsidRPr="0064336C">
        <w:rPr>
          <w:rFonts w:hint="cs"/>
          <w:sz w:val="24"/>
          <w:szCs w:val="24"/>
          <w:rtl/>
          <w:lang w:bidi="ar-IQ"/>
        </w:rPr>
        <w:t>،</w:t>
      </w:r>
      <w:r w:rsidRPr="0064336C">
        <w:rPr>
          <w:sz w:val="24"/>
          <w:szCs w:val="24"/>
          <w:rtl/>
          <w:lang w:bidi="ar-IQ"/>
        </w:rPr>
        <w:t xml:space="preserve"> وغيرِه من النحوي</w:t>
      </w:r>
      <w:r w:rsidRPr="0064336C">
        <w:rPr>
          <w:rFonts w:hint="cs"/>
          <w:sz w:val="24"/>
          <w:szCs w:val="24"/>
          <w:rtl/>
          <w:lang w:bidi="ar-IQ"/>
        </w:rPr>
        <w:t>ّ</w:t>
      </w:r>
      <w:r w:rsidRPr="0064336C">
        <w:rPr>
          <w:sz w:val="24"/>
          <w:szCs w:val="24"/>
          <w:rtl/>
          <w:lang w:bidi="ar-IQ"/>
        </w:rPr>
        <w:t>ين.))</w:t>
      </w:r>
      <w:r w:rsidRPr="0064336C">
        <w:rPr>
          <w:rStyle w:val="a9"/>
          <w:sz w:val="24"/>
          <w:szCs w:val="24"/>
          <w:rtl/>
          <w:lang w:bidi="ar-IQ"/>
        </w:rPr>
        <w:endnoteReference w:id="55"/>
      </w:r>
      <w:r w:rsidRPr="0064336C">
        <w:rPr>
          <w:sz w:val="24"/>
          <w:szCs w:val="24"/>
          <w:rtl/>
          <w:lang w:bidi="ar-IQ"/>
        </w:rPr>
        <w:t xml:space="preserve"> </w:t>
      </w:r>
      <w:r w:rsidRPr="0064336C">
        <w:rPr>
          <w:rFonts w:hint="cs"/>
          <w:sz w:val="24"/>
          <w:szCs w:val="24"/>
          <w:rtl/>
          <w:lang w:bidi="ar-IQ"/>
        </w:rPr>
        <w:t xml:space="preserve">على حين نجد </w:t>
      </w:r>
      <w:proofErr w:type="spellStart"/>
      <w:r w:rsidRPr="0064336C">
        <w:rPr>
          <w:rFonts w:hint="cs"/>
          <w:sz w:val="24"/>
          <w:szCs w:val="24"/>
          <w:rtl/>
          <w:lang w:bidi="ar-IQ"/>
        </w:rPr>
        <w:t>الباقوليّ</w:t>
      </w:r>
      <w:proofErr w:type="spellEnd"/>
      <w:r w:rsidRPr="0064336C">
        <w:rPr>
          <w:rFonts w:hint="cs"/>
          <w:sz w:val="24"/>
          <w:szCs w:val="24"/>
          <w:rtl/>
          <w:lang w:bidi="ar-IQ"/>
        </w:rPr>
        <w:t xml:space="preserve"> يأخذ بعين الاعتبار الاستعمال القرآنيّ، فقال:</w:t>
      </w:r>
      <w:r w:rsidRPr="0064336C">
        <w:rPr>
          <w:sz w:val="24"/>
          <w:szCs w:val="24"/>
          <w:rtl/>
          <w:lang w:bidi="ar-IQ"/>
        </w:rPr>
        <w:t xml:space="preserve"> ((فإن</w:t>
      </w:r>
      <w:r w:rsidRPr="0064336C">
        <w:rPr>
          <w:rFonts w:hint="cs"/>
          <w:sz w:val="24"/>
          <w:szCs w:val="24"/>
          <w:rtl/>
          <w:lang w:bidi="ar-IQ"/>
        </w:rPr>
        <w:t>َّ</w:t>
      </w:r>
      <w:r w:rsidRPr="0064336C">
        <w:rPr>
          <w:sz w:val="24"/>
          <w:szCs w:val="24"/>
          <w:rtl/>
          <w:lang w:bidi="ar-IQ"/>
        </w:rPr>
        <w:t xml:space="preserve"> هذا اللفظ الذي هو </w:t>
      </w:r>
      <w:r w:rsidRPr="0064336C">
        <w:rPr>
          <w:rFonts w:hint="cs"/>
          <w:sz w:val="24"/>
          <w:szCs w:val="24"/>
          <w:rtl/>
          <w:lang w:bidi="ar-IQ"/>
        </w:rPr>
        <w:t>"</w:t>
      </w:r>
      <w:r w:rsidRPr="0064336C">
        <w:rPr>
          <w:sz w:val="24"/>
          <w:szCs w:val="24"/>
          <w:rtl/>
          <w:lang w:bidi="ar-IQ"/>
        </w:rPr>
        <w:t>أخذنا ميثاق</w:t>
      </w:r>
      <w:r w:rsidRPr="0064336C">
        <w:rPr>
          <w:rFonts w:hint="cs"/>
          <w:sz w:val="24"/>
          <w:szCs w:val="24"/>
          <w:rtl/>
          <w:lang w:bidi="ar-IQ"/>
        </w:rPr>
        <w:t xml:space="preserve">" </w:t>
      </w:r>
      <w:r w:rsidRPr="0064336C">
        <w:rPr>
          <w:sz w:val="24"/>
          <w:szCs w:val="24"/>
          <w:rtl/>
          <w:lang w:bidi="ar-IQ"/>
        </w:rPr>
        <w:t>مجاز ما يقع بعده على ثلاثة</w:t>
      </w:r>
      <w:r w:rsidRPr="0064336C">
        <w:rPr>
          <w:rFonts w:hint="cs"/>
          <w:sz w:val="24"/>
          <w:szCs w:val="24"/>
          <w:rtl/>
          <w:lang w:bidi="ar-IQ"/>
        </w:rPr>
        <w:t xml:space="preserve"> </w:t>
      </w:r>
      <w:r w:rsidRPr="0064336C">
        <w:rPr>
          <w:sz w:val="24"/>
          <w:szCs w:val="24"/>
          <w:rtl/>
          <w:lang w:bidi="ar-IQ"/>
        </w:rPr>
        <w:t>أضرب:</w:t>
      </w:r>
    </w:p>
    <w:p w:rsidR="004F28EA" w:rsidRPr="0064336C" w:rsidRDefault="004F28EA" w:rsidP="0064336C">
      <w:pPr>
        <w:spacing w:after="0" w:line="240" w:lineRule="auto"/>
        <w:jc w:val="both"/>
        <w:rPr>
          <w:sz w:val="24"/>
          <w:szCs w:val="24"/>
          <w:rtl/>
          <w:lang w:bidi="ar-IQ"/>
        </w:rPr>
      </w:pPr>
      <w:r w:rsidRPr="0064336C">
        <w:rPr>
          <w:sz w:val="24"/>
          <w:szCs w:val="24"/>
          <w:rtl/>
          <w:lang w:bidi="ar-IQ"/>
        </w:rPr>
        <w:t>أحدها: أن لا ي</w:t>
      </w:r>
      <w:r w:rsidRPr="0064336C">
        <w:rPr>
          <w:rFonts w:hint="cs"/>
          <w:sz w:val="24"/>
          <w:szCs w:val="24"/>
          <w:rtl/>
          <w:lang w:bidi="ar-IQ"/>
        </w:rPr>
        <w:t>ُ</w:t>
      </w:r>
      <w:r w:rsidRPr="0064336C">
        <w:rPr>
          <w:sz w:val="24"/>
          <w:szCs w:val="24"/>
          <w:rtl/>
          <w:lang w:bidi="ar-IQ"/>
        </w:rPr>
        <w:t>ت</w:t>
      </w:r>
      <w:r w:rsidRPr="0064336C">
        <w:rPr>
          <w:rFonts w:hint="cs"/>
          <w:sz w:val="24"/>
          <w:szCs w:val="24"/>
          <w:rtl/>
          <w:lang w:bidi="ar-IQ"/>
        </w:rPr>
        <w:t>َ</w:t>
      </w:r>
      <w:r w:rsidRPr="0064336C">
        <w:rPr>
          <w:sz w:val="24"/>
          <w:szCs w:val="24"/>
          <w:rtl/>
          <w:lang w:bidi="ar-IQ"/>
        </w:rPr>
        <w:t>بع شيئ</w:t>
      </w:r>
      <w:r w:rsidRPr="0064336C">
        <w:rPr>
          <w:rFonts w:hint="cs"/>
          <w:sz w:val="24"/>
          <w:szCs w:val="24"/>
          <w:rtl/>
          <w:lang w:bidi="ar-IQ"/>
        </w:rPr>
        <w:t>ً</w:t>
      </w:r>
      <w:r w:rsidRPr="0064336C">
        <w:rPr>
          <w:sz w:val="24"/>
          <w:szCs w:val="24"/>
          <w:rtl/>
          <w:lang w:bidi="ar-IQ"/>
        </w:rPr>
        <w:t>ا مم</w:t>
      </w:r>
      <w:r w:rsidRPr="0064336C">
        <w:rPr>
          <w:rFonts w:hint="cs"/>
          <w:sz w:val="24"/>
          <w:szCs w:val="24"/>
          <w:rtl/>
          <w:lang w:bidi="ar-IQ"/>
        </w:rPr>
        <w:t>َّ</w:t>
      </w:r>
      <w:r w:rsidRPr="0064336C">
        <w:rPr>
          <w:sz w:val="24"/>
          <w:szCs w:val="24"/>
          <w:rtl/>
          <w:lang w:bidi="ar-IQ"/>
        </w:rPr>
        <w:t>ا يجر</w:t>
      </w:r>
      <w:r w:rsidRPr="0064336C">
        <w:rPr>
          <w:rFonts w:hint="cs"/>
          <w:sz w:val="24"/>
          <w:szCs w:val="24"/>
          <w:rtl/>
          <w:lang w:bidi="ar-IQ"/>
        </w:rPr>
        <w:t>ي</w:t>
      </w:r>
      <w:r w:rsidRPr="0064336C">
        <w:rPr>
          <w:sz w:val="24"/>
          <w:szCs w:val="24"/>
          <w:rtl/>
          <w:lang w:bidi="ar-IQ"/>
        </w:rPr>
        <w:t xml:space="preserve"> مجرى القسم كقوله: </w:t>
      </w:r>
      <w:r w:rsidRPr="0064336C">
        <w:rPr>
          <w:rFonts w:hint="cs"/>
          <w:b/>
          <w:bCs/>
          <w:sz w:val="24"/>
          <w:szCs w:val="24"/>
          <w:rtl/>
        </w:rPr>
        <w:t>﴿</w:t>
      </w:r>
      <w:r w:rsidRPr="0064336C">
        <w:rPr>
          <w:b/>
          <w:bCs/>
          <w:sz w:val="24"/>
          <w:szCs w:val="24"/>
          <w:rtl/>
        </w:rPr>
        <w:t>وَقَدْ أَخَذَ مِيثاقَكُمْ إِنْ كُنْتُمْ مُؤْمِنِينَ</w:t>
      </w:r>
      <w:r w:rsidRPr="0064336C">
        <w:rPr>
          <w:rFonts w:hint="cs"/>
          <w:b/>
          <w:bCs/>
          <w:sz w:val="24"/>
          <w:szCs w:val="24"/>
          <w:rtl/>
        </w:rPr>
        <w:t>﴾</w:t>
      </w:r>
      <w:r w:rsidRPr="0064336C">
        <w:rPr>
          <w:sz w:val="24"/>
          <w:szCs w:val="24"/>
          <w:rtl/>
          <w:lang w:bidi="ar-IQ"/>
        </w:rPr>
        <w:t xml:space="preserve"> </w:t>
      </w:r>
      <w:r w:rsidRPr="0064336C">
        <w:rPr>
          <w:rFonts w:hint="cs"/>
          <w:sz w:val="24"/>
          <w:szCs w:val="24"/>
          <w:rtl/>
          <w:lang w:bidi="ar-IQ"/>
        </w:rPr>
        <w:t>الحديد: 8</w:t>
      </w:r>
      <w:r w:rsidRPr="0064336C">
        <w:rPr>
          <w:sz w:val="24"/>
          <w:szCs w:val="24"/>
          <w:rtl/>
          <w:lang w:bidi="ar-IQ"/>
        </w:rPr>
        <w:t xml:space="preserve"> .</w:t>
      </w:r>
    </w:p>
    <w:p w:rsidR="004F28EA" w:rsidRPr="0064336C" w:rsidRDefault="004F28EA" w:rsidP="0064336C">
      <w:pPr>
        <w:spacing w:after="0" w:line="240" w:lineRule="auto"/>
        <w:jc w:val="both"/>
        <w:rPr>
          <w:sz w:val="24"/>
          <w:szCs w:val="24"/>
          <w:rtl/>
          <w:lang w:bidi="ar-IQ"/>
        </w:rPr>
      </w:pPr>
      <w:r w:rsidRPr="0064336C">
        <w:rPr>
          <w:sz w:val="24"/>
          <w:szCs w:val="24"/>
          <w:rtl/>
          <w:lang w:bidi="ar-IQ"/>
        </w:rPr>
        <w:t>والآخر</w:t>
      </w:r>
      <w:r w:rsidRPr="0064336C">
        <w:rPr>
          <w:rFonts w:hint="cs"/>
          <w:sz w:val="24"/>
          <w:szCs w:val="24"/>
          <w:rtl/>
          <w:lang w:bidi="ar-IQ"/>
        </w:rPr>
        <w:t>:</w:t>
      </w:r>
      <w:r w:rsidRPr="0064336C">
        <w:rPr>
          <w:sz w:val="24"/>
          <w:szCs w:val="24"/>
          <w:rtl/>
          <w:lang w:bidi="ar-IQ"/>
        </w:rPr>
        <w:t xml:space="preserve"> أن يتلق</w:t>
      </w:r>
      <w:r w:rsidRPr="0064336C">
        <w:rPr>
          <w:rFonts w:hint="cs"/>
          <w:sz w:val="24"/>
          <w:szCs w:val="24"/>
          <w:rtl/>
          <w:lang w:bidi="ar-IQ"/>
        </w:rPr>
        <w:t>َّ</w:t>
      </w:r>
      <w:r w:rsidRPr="0064336C">
        <w:rPr>
          <w:sz w:val="24"/>
          <w:szCs w:val="24"/>
          <w:rtl/>
          <w:lang w:bidi="ar-IQ"/>
        </w:rPr>
        <w:t>ى بما يتلق</w:t>
      </w:r>
      <w:r w:rsidRPr="0064336C">
        <w:rPr>
          <w:rFonts w:hint="cs"/>
          <w:sz w:val="24"/>
          <w:szCs w:val="24"/>
          <w:rtl/>
          <w:lang w:bidi="ar-IQ"/>
        </w:rPr>
        <w:t>َّ</w:t>
      </w:r>
      <w:r w:rsidRPr="0064336C">
        <w:rPr>
          <w:sz w:val="24"/>
          <w:szCs w:val="24"/>
          <w:rtl/>
          <w:lang w:bidi="ar-IQ"/>
        </w:rPr>
        <w:t xml:space="preserve">ى به القسم، نحو: </w:t>
      </w:r>
      <w:r w:rsidRPr="0064336C">
        <w:rPr>
          <w:rFonts w:hint="cs"/>
          <w:b/>
          <w:bCs/>
          <w:sz w:val="24"/>
          <w:szCs w:val="24"/>
          <w:rtl/>
        </w:rPr>
        <w:t>﴿</w:t>
      </w:r>
      <w:r w:rsidRPr="0064336C">
        <w:rPr>
          <w:b/>
          <w:bCs/>
          <w:sz w:val="24"/>
          <w:szCs w:val="24"/>
          <w:rtl/>
        </w:rPr>
        <w:t>وَإِذْ أَخَذَ اللَّهُ مِيثاقَ الَّذِينَ أُوتُوا الْكِتابَ لَتُبَيِّنُنَّهُ لِلنَّاسِ</w:t>
      </w:r>
      <w:r w:rsidRPr="0064336C">
        <w:rPr>
          <w:rFonts w:hint="cs"/>
          <w:b/>
          <w:bCs/>
          <w:sz w:val="24"/>
          <w:szCs w:val="24"/>
          <w:rtl/>
        </w:rPr>
        <w:t>﴾</w:t>
      </w:r>
      <w:r w:rsidRPr="0064336C">
        <w:rPr>
          <w:b/>
          <w:bCs/>
          <w:sz w:val="24"/>
          <w:szCs w:val="24"/>
          <w:rtl/>
        </w:rPr>
        <w:t xml:space="preserve"> </w:t>
      </w:r>
      <w:r w:rsidRPr="0064336C">
        <w:rPr>
          <w:rFonts w:hint="cs"/>
          <w:sz w:val="24"/>
          <w:szCs w:val="24"/>
          <w:rtl/>
          <w:lang w:bidi="ar-IQ"/>
        </w:rPr>
        <w:t>آل عمران: 187</w:t>
      </w:r>
      <w:r w:rsidRPr="0064336C">
        <w:rPr>
          <w:sz w:val="24"/>
          <w:szCs w:val="24"/>
          <w:rtl/>
          <w:lang w:bidi="ar-IQ"/>
        </w:rPr>
        <w:t xml:space="preserve"> .</w:t>
      </w:r>
    </w:p>
    <w:p w:rsidR="004F28EA" w:rsidRPr="0064336C" w:rsidRDefault="004F28EA" w:rsidP="0064336C">
      <w:pPr>
        <w:spacing w:after="0" w:line="240" w:lineRule="auto"/>
        <w:jc w:val="both"/>
        <w:rPr>
          <w:sz w:val="24"/>
          <w:szCs w:val="24"/>
          <w:rtl/>
          <w:lang w:bidi="ar-IQ"/>
        </w:rPr>
      </w:pPr>
      <w:r w:rsidRPr="0064336C">
        <w:rPr>
          <w:sz w:val="24"/>
          <w:szCs w:val="24"/>
          <w:rtl/>
          <w:lang w:bidi="ar-IQ"/>
        </w:rPr>
        <w:t xml:space="preserve">والثالث: أن يكون أمرًا. نحو: </w:t>
      </w:r>
      <w:r w:rsidRPr="0064336C">
        <w:rPr>
          <w:rFonts w:hint="cs"/>
          <w:b/>
          <w:bCs/>
          <w:sz w:val="24"/>
          <w:szCs w:val="24"/>
          <w:rtl/>
        </w:rPr>
        <w:t>﴿</w:t>
      </w:r>
      <w:r w:rsidRPr="0064336C">
        <w:rPr>
          <w:b/>
          <w:bCs/>
          <w:sz w:val="24"/>
          <w:szCs w:val="24"/>
          <w:rtl/>
        </w:rPr>
        <w:t>وَإِذْ أَخَذْنا مِيثاقَكُمْ وَرَفَعْنا فَوْقَكُمُ الطُّورَ خُذُوا</w:t>
      </w:r>
      <w:r w:rsidRPr="0064336C">
        <w:rPr>
          <w:rFonts w:hint="cs"/>
          <w:b/>
          <w:bCs/>
          <w:sz w:val="24"/>
          <w:szCs w:val="24"/>
          <w:rtl/>
        </w:rPr>
        <w:t>﴾</w:t>
      </w:r>
      <w:r w:rsidRPr="0064336C">
        <w:rPr>
          <w:sz w:val="24"/>
          <w:szCs w:val="24"/>
          <w:rtl/>
          <w:lang w:bidi="ar-IQ"/>
        </w:rPr>
        <w:t xml:space="preserve"> </w:t>
      </w:r>
      <w:r w:rsidRPr="0064336C">
        <w:rPr>
          <w:rFonts w:hint="cs"/>
          <w:sz w:val="24"/>
          <w:szCs w:val="24"/>
          <w:rtl/>
          <w:lang w:bidi="ar-IQ"/>
        </w:rPr>
        <w:t>البقرة: 63 و93</w:t>
      </w:r>
      <w:r w:rsidRPr="0064336C">
        <w:rPr>
          <w:sz w:val="24"/>
          <w:szCs w:val="24"/>
          <w:rtl/>
          <w:lang w:bidi="ar-IQ"/>
        </w:rPr>
        <w:t>.</w:t>
      </w:r>
    </w:p>
    <w:p w:rsidR="004F28EA" w:rsidRPr="0064336C" w:rsidRDefault="004F28EA" w:rsidP="0064336C">
      <w:pPr>
        <w:spacing w:after="0" w:line="240" w:lineRule="auto"/>
        <w:jc w:val="both"/>
        <w:rPr>
          <w:sz w:val="24"/>
          <w:szCs w:val="24"/>
          <w:rtl/>
          <w:lang w:bidi="ar-IQ"/>
        </w:rPr>
      </w:pPr>
      <w:r w:rsidRPr="0064336C">
        <w:rPr>
          <w:sz w:val="24"/>
          <w:szCs w:val="24"/>
          <w:rtl/>
          <w:lang w:bidi="ar-IQ"/>
        </w:rPr>
        <w:t>ولم يج</w:t>
      </w:r>
      <w:r w:rsidRPr="0064336C">
        <w:rPr>
          <w:rFonts w:hint="cs"/>
          <w:sz w:val="24"/>
          <w:szCs w:val="24"/>
          <w:rtl/>
          <w:lang w:bidi="ar-IQ"/>
        </w:rPr>
        <w:t>ئ</w:t>
      </w:r>
      <w:r w:rsidRPr="0064336C">
        <w:rPr>
          <w:sz w:val="24"/>
          <w:szCs w:val="24"/>
          <w:rtl/>
          <w:lang w:bidi="ar-IQ"/>
        </w:rPr>
        <w:t xml:space="preserve"> شيء من هذا النحو- فيما عل</w:t>
      </w:r>
      <w:r w:rsidRPr="0064336C">
        <w:rPr>
          <w:rFonts w:hint="cs"/>
          <w:sz w:val="24"/>
          <w:szCs w:val="24"/>
          <w:rtl/>
          <w:lang w:bidi="ar-IQ"/>
        </w:rPr>
        <w:t>ِ</w:t>
      </w:r>
      <w:r w:rsidRPr="0064336C">
        <w:rPr>
          <w:sz w:val="24"/>
          <w:szCs w:val="24"/>
          <w:rtl/>
          <w:lang w:bidi="ar-IQ"/>
        </w:rPr>
        <w:t>منا- تلق</w:t>
      </w:r>
      <w:r w:rsidRPr="0064336C">
        <w:rPr>
          <w:rFonts w:hint="cs"/>
          <w:sz w:val="24"/>
          <w:szCs w:val="24"/>
          <w:rtl/>
          <w:lang w:bidi="ar-IQ"/>
        </w:rPr>
        <w:t>َّ</w:t>
      </w:r>
      <w:r w:rsidRPr="0064336C">
        <w:rPr>
          <w:sz w:val="24"/>
          <w:szCs w:val="24"/>
          <w:rtl/>
          <w:lang w:bidi="ar-IQ"/>
        </w:rPr>
        <w:t>ى بجواب القسم</w:t>
      </w:r>
      <w:r w:rsidRPr="0064336C">
        <w:rPr>
          <w:rFonts w:hint="cs"/>
          <w:sz w:val="24"/>
          <w:szCs w:val="24"/>
          <w:rtl/>
          <w:lang w:bidi="ar-IQ"/>
        </w:rPr>
        <w:t>،</w:t>
      </w:r>
      <w:r w:rsidRPr="0064336C">
        <w:rPr>
          <w:sz w:val="24"/>
          <w:szCs w:val="24"/>
          <w:rtl/>
          <w:lang w:bidi="ar-IQ"/>
        </w:rPr>
        <w:t xml:space="preserve"> ووقع بعده أمر، فإن جعلت </w:t>
      </w:r>
      <w:r w:rsidRPr="0064336C">
        <w:rPr>
          <w:rFonts w:hint="cs"/>
          <w:sz w:val="24"/>
          <w:szCs w:val="24"/>
          <w:rtl/>
          <w:lang w:bidi="ar-IQ"/>
        </w:rPr>
        <w:t>"</w:t>
      </w:r>
      <w:r w:rsidRPr="0064336C">
        <w:rPr>
          <w:sz w:val="24"/>
          <w:szCs w:val="24"/>
          <w:rtl/>
          <w:lang w:bidi="ar-IQ"/>
        </w:rPr>
        <w:t xml:space="preserve">لا </w:t>
      </w:r>
      <w:r w:rsidRPr="0064336C">
        <w:rPr>
          <w:rFonts w:hint="cs"/>
          <w:sz w:val="24"/>
          <w:szCs w:val="24"/>
          <w:rtl/>
          <w:lang w:bidi="ar-IQ"/>
        </w:rPr>
        <w:t>ت</w:t>
      </w:r>
      <w:r w:rsidRPr="0064336C">
        <w:rPr>
          <w:sz w:val="24"/>
          <w:szCs w:val="24"/>
          <w:rtl/>
          <w:lang w:bidi="ar-IQ"/>
        </w:rPr>
        <w:t>عبدون</w:t>
      </w:r>
      <w:r w:rsidRPr="0064336C">
        <w:rPr>
          <w:rFonts w:hint="cs"/>
          <w:sz w:val="24"/>
          <w:szCs w:val="24"/>
          <w:rtl/>
          <w:lang w:bidi="ar-IQ"/>
        </w:rPr>
        <w:t>"</w:t>
      </w:r>
      <w:r w:rsidRPr="0064336C">
        <w:rPr>
          <w:sz w:val="24"/>
          <w:szCs w:val="24"/>
          <w:rtl/>
          <w:lang w:bidi="ar-IQ"/>
        </w:rPr>
        <w:t xml:space="preserve"> جواب قسم، وعطفت عليه الأمر، جمعت بين أمرين لم ي</w:t>
      </w:r>
      <w:r w:rsidRPr="0064336C">
        <w:rPr>
          <w:rFonts w:hint="cs"/>
          <w:sz w:val="24"/>
          <w:szCs w:val="24"/>
          <w:rtl/>
          <w:lang w:bidi="ar-IQ"/>
        </w:rPr>
        <w:t>ُ</w:t>
      </w:r>
      <w:r w:rsidRPr="0064336C">
        <w:rPr>
          <w:sz w:val="24"/>
          <w:szCs w:val="24"/>
          <w:rtl/>
          <w:lang w:bidi="ar-IQ"/>
        </w:rPr>
        <w:t>جمع بينهما.</w:t>
      </w:r>
      <w:r w:rsidRPr="0064336C">
        <w:rPr>
          <w:rFonts w:hint="cs"/>
          <w:sz w:val="24"/>
          <w:szCs w:val="24"/>
          <w:rtl/>
          <w:lang w:bidi="ar-IQ"/>
        </w:rPr>
        <w:t>))</w:t>
      </w:r>
      <w:r w:rsidRPr="0064336C">
        <w:rPr>
          <w:rStyle w:val="a9"/>
          <w:sz w:val="24"/>
          <w:szCs w:val="24"/>
          <w:rtl/>
          <w:lang w:bidi="ar-IQ"/>
        </w:rPr>
        <w:endnoteReference w:id="56"/>
      </w:r>
      <w:r w:rsidRPr="0064336C">
        <w:rPr>
          <w:rFonts w:hint="cs"/>
          <w:sz w:val="24"/>
          <w:szCs w:val="24"/>
          <w:rtl/>
          <w:lang w:bidi="ar-IQ"/>
        </w:rPr>
        <w:t xml:space="preserve">، </w:t>
      </w:r>
      <w:proofErr w:type="spellStart"/>
      <w:r w:rsidRPr="0064336C">
        <w:rPr>
          <w:rFonts w:hint="cs"/>
          <w:sz w:val="24"/>
          <w:szCs w:val="24"/>
          <w:rtl/>
          <w:lang w:bidi="ar-IQ"/>
        </w:rPr>
        <w:t>فالباقوليّ</w:t>
      </w:r>
      <w:proofErr w:type="spellEnd"/>
      <w:r w:rsidRPr="0064336C">
        <w:rPr>
          <w:rFonts w:hint="cs"/>
          <w:sz w:val="24"/>
          <w:szCs w:val="24"/>
          <w:rtl/>
          <w:lang w:bidi="ar-IQ"/>
        </w:rPr>
        <w:t xml:space="preserve"> استدلَّ بالسياق على فساد الحكم على "لا تعبدون" بأنَّها جواب القسم، ثمَّ لم يلبث بعد ذلك حتّى يقول: ((</w:t>
      </w:r>
      <w:r w:rsidRPr="0064336C">
        <w:rPr>
          <w:sz w:val="24"/>
          <w:szCs w:val="24"/>
          <w:rtl/>
          <w:lang w:bidi="ar-IQ"/>
        </w:rPr>
        <w:t>وإن حملته على أن</w:t>
      </w:r>
      <w:r w:rsidRPr="0064336C">
        <w:rPr>
          <w:rFonts w:hint="cs"/>
          <w:sz w:val="24"/>
          <w:szCs w:val="24"/>
          <w:rtl/>
          <w:lang w:bidi="ar-IQ"/>
        </w:rPr>
        <w:t>َّ</w:t>
      </w:r>
      <w:r w:rsidRPr="0064336C">
        <w:rPr>
          <w:sz w:val="24"/>
          <w:szCs w:val="24"/>
          <w:rtl/>
          <w:lang w:bidi="ar-IQ"/>
        </w:rPr>
        <w:t xml:space="preserve"> اللفظ في </w:t>
      </w:r>
      <w:r w:rsidRPr="0064336C">
        <w:rPr>
          <w:rFonts w:hint="cs"/>
          <w:sz w:val="24"/>
          <w:szCs w:val="24"/>
          <w:rtl/>
          <w:lang w:bidi="ar-IQ"/>
        </w:rPr>
        <w:t>"</w:t>
      </w:r>
      <w:r w:rsidRPr="0064336C">
        <w:rPr>
          <w:sz w:val="24"/>
          <w:szCs w:val="24"/>
          <w:rtl/>
          <w:lang w:bidi="ar-IQ"/>
        </w:rPr>
        <w:t>لا تعبدون</w:t>
      </w:r>
      <w:r w:rsidRPr="0064336C">
        <w:rPr>
          <w:rFonts w:hint="cs"/>
          <w:sz w:val="24"/>
          <w:szCs w:val="24"/>
          <w:rtl/>
          <w:lang w:bidi="ar-IQ"/>
        </w:rPr>
        <w:t>"</w:t>
      </w:r>
      <w:r w:rsidRPr="0064336C">
        <w:rPr>
          <w:sz w:val="24"/>
          <w:szCs w:val="24"/>
          <w:rtl/>
          <w:lang w:bidi="ar-IQ"/>
        </w:rPr>
        <w:t xml:space="preserve"> لفظ خبر</w:t>
      </w:r>
      <w:r w:rsidRPr="0064336C">
        <w:rPr>
          <w:rFonts w:hint="cs"/>
          <w:sz w:val="24"/>
          <w:szCs w:val="24"/>
          <w:rtl/>
          <w:lang w:bidi="ar-IQ"/>
        </w:rPr>
        <w:t>،</w:t>
      </w:r>
      <w:r w:rsidRPr="0064336C">
        <w:rPr>
          <w:sz w:val="24"/>
          <w:szCs w:val="24"/>
          <w:rtl/>
          <w:lang w:bidi="ar-IQ"/>
        </w:rPr>
        <w:t xml:space="preserve"> والمعنى معنى</w:t>
      </w:r>
      <w:r w:rsidRPr="0064336C">
        <w:rPr>
          <w:rFonts w:hint="cs"/>
          <w:sz w:val="24"/>
          <w:szCs w:val="24"/>
          <w:rtl/>
          <w:lang w:bidi="ar-IQ"/>
        </w:rPr>
        <w:t xml:space="preserve"> </w:t>
      </w:r>
      <w:r w:rsidRPr="0064336C">
        <w:rPr>
          <w:sz w:val="24"/>
          <w:szCs w:val="24"/>
          <w:rtl/>
          <w:lang w:bidi="ar-IQ"/>
        </w:rPr>
        <w:t>الأمر، فإن</w:t>
      </w:r>
      <w:r w:rsidRPr="0064336C">
        <w:rPr>
          <w:rFonts w:hint="cs"/>
          <w:sz w:val="24"/>
          <w:szCs w:val="24"/>
          <w:rtl/>
          <w:lang w:bidi="ar-IQ"/>
        </w:rPr>
        <w:t>َّ</w:t>
      </w:r>
      <w:r w:rsidRPr="0064336C">
        <w:rPr>
          <w:sz w:val="24"/>
          <w:szCs w:val="24"/>
          <w:rtl/>
          <w:lang w:bidi="ar-IQ"/>
        </w:rPr>
        <w:t xml:space="preserve"> ذلك تقوية ما زعموا أن</w:t>
      </w:r>
      <w:r w:rsidRPr="0064336C">
        <w:rPr>
          <w:rFonts w:hint="cs"/>
          <w:sz w:val="24"/>
          <w:szCs w:val="24"/>
          <w:rtl/>
          <w:lang w:bidi="ar-IQ"/>
        </w:rPr>
        <w:t>َّ</w:t>
      </w:r>
      <w:r w:rsidRPr="0064336C">
        <w:rPr>
          <w:sz w:val="24"/>
          <w:szCs w:val="24"/>
          <w:rtl/>
          <w:lang w:bidi="ar-IQ"/>
        </w:rPr>
        <w:t xml:space="preserve"> في إحدى القراءتين </w:t>
      </w:r>
      <w:r w:rsidRPr="0064336C">
        <w:rPr>
          <w:rFonts w:hint="cs"/>
          <w:sz w:val="24"/>
          <w:szCs w:val="24"/>
          <w:rtl/>
          <w:lang w:bidi="ar-IQ"/>
        </w:rPr>
        <w:t>"</w:t>
      </w:r>
      <w:r w:rsidRPr="0064336C">
        <w:rPr>
          <w:sz w:val="24"/>
          <w:szCs w:val="24"/>
          <w:rtl/>
          <w:lang w:bidi="ar-IQ"/>
        </w:rPr>
        <w:t>لا تعبدوا</w:t>
      </w:r>
      <w:r w:rsidRPr="0064336C">
        <w:rPr>
          <w:rFonts w:hint="cs"/>
          <w:sz w:val="24"/>
          <w:szCs w:val="24"/>
          <w:rtl/>
          <w:lang w:bidi="ar-IQ"/>
        </w:rPr>
        <w:t>"))</w:t>
      </w:r>
      <w:r w:rsidRPr="0064336C">
        <w:rPr>
          <w:rStyle w:val="a9"/>
          <w:sz w:val="24"/>
          <w:szCs w:val="24"/>
          <w:rtl/>
          <w:lang w:bidi="ar-IQ"/>
        </w:rPr>
        <w:endnoteReference w:id="57"/>
      </w:r>
      <w:r w:rsidRPr="0064336C">
        <w:rPr>
          <w:rFonts w:hint="cs"/>
          <w:sz w:val="24"/>
          <w:szCs w:val="24"/>
          <w:rtl/>
          <w:lang w:bidi="ar-IQ"/>
        </w:rPr>
        <w:t xml:space="preserve"> ثمَّ ذكر أمثلة قرآنيَّة تعضد رأيه، ثمَّ قال: (( </w:t>
      </w:r>
      <w:r w:rsidRPr="0064336C">
        <w:rPr>
          <w:sz w:val="24"/>
          <w:szCs w:val="24"/>
          <w:rtl/>
          <w:lang w:bidi="ar-IQ"/>
        </w:rPr>
        <w:t>ويؤك</w:t>
      </w:r>
      <w:r w:rsidRPr="0064336C">
        <w:rPr>
          <w:rFonts w:hint="cs"/>
          <w:sz w:val="24"/>
          <w:szCs w:val="24"/>
          <w:rtl/>
          <w:lang w:bidi="ar-IQ"/>
        </w:rPr>
        <w:t>ِّ</w:t>
      </w:r>
      <w:r w:rsidRPr="0064336C">
        <w:rPr>
          <w:sz w:val="24"/>
          <w:szCs w:val="24"/>
          <w:rtl/>
          <w:lang w:bidi="ar-IQ"/>
        </w:rPr>
        <w:t>د ذلك أن</w:t>
      </w:r>
      <w:r w:rsidRPr="0064336C">
        <w:rPr>
          <w:rFonts w:hint="cs"/>
          <w:sz w:val="24"/>
          <w:szCs w:val="24"/>
          <w:rtl/>
          <w:lang w:bidi="ar-IQ"/>
        </w:rPr>
        <w:t>َّ</w:t>
      </w:r>
      <w:r w:rsidRPr="0064336C">
        <w:rPr>
          <w:sz w:val="24"/>
          <w:szCs w:val="24"/>
          <w:rtl/>
          <w:lang w:bidi="ar-IQ"/>
        </w:rPr>
        <w:t xml:space="preserve">ه قد عطف عليه الأمر، وهو قوله: </w:t>
      </w:r>
      <w:r w:rsidRPr="0064336C">
        <w:rPr>
          <w:rFonts w:hint="cs"/>
          <w:sz w:val="24"/>
          <w:szCs w:val="24"/>
          <w:rtl/>
          <w:lang w:bidi="ar-IQ"/>
        </w:rPr>
        <w:t>"</w:t>
      </w:r>
      <w:r w:rsidRPr="0064336C">
        <w:rPr>
          <w:sz w:val="24"/>
          <w:szCs w:val="24"/>
          <w:rtl/>
          <w:lang w:bidi="ar-IQ"/>
        </w:rPr>
        <w:t>وَبِالْوالِدَيْنِ إِحْسانًا</w:t>
      </w:r>
      <w:r w:rsidRPr="0064336C">
        <w:rPr>
          <w:rFonts w:hint="cs"/>
          <w:sz w:val="24"/>
          <w:szCs w:val="24"/>
          <w:rtl/>
          <w:lang w:bidi="ar-IQ"/>
        </w:rPr>
        <w:t>"</w:t>
      </w:r>
      <w:r w:rsidRPr="0064336C">
        <w:rPr>
          <w:sz w:val="24"/>
          <w:szCs w:val="24"/>
          <w:rtl/>
          <w:lang w:bidi="ar-IQ"/>
        </w:rPr>
        <w:t xml:space="preserve"> </w:t>
      </w:r>
      <w:r w:rsidRPr="0064336C">
        <w:rPr>
          <w:rFonts w:hint="cs"/>
          <w:sz w:val="24"/>
          <w:szCs w:val="24"/>
          <w:rtl/>
          <w:lang w:bidi="ar-IQ"/>
        </w:rPr>
        <w:t>"</w:t>
      </w:r>
      <w:r w:rsidRPr="0064336C">
        <w:rPr>
          <w:sz w:val="24"/>
          <w:szCs w:val="24"/>
          <w:rtl/>
          <w:lang w:bidi="ar-IQ"/>
        </w:rPr>
        <w:t>وَأَقِيمُوا الصَّلاةَ</w:t>
      </w:r>
      <w:r w:rsidRPr="0064336C">
        <w:rPr>
          <w:rFonts w:hint="cs"/>
          <w:sz w:val="24"/>
          <w:szCs w:val="24"/>
          <w:rtl/>
          <w:lang w:bidi="ar-IQ"/>
        </w:rPr>
        <w:t>"</w:t>
      </w:r>
      <w:r w:rsidRPr="0064336C">
        <w:rPr>
          <w:sz w:val="24"/>
          <w:szCs w:val="24"/>
          <w:rtl/>
          <w:lang w:bidi="ar-IQ"/>
        </w:rPr>
        <w:t xml:space="preserve"> </w:t>
      </w:r>
      <w:r w:rsidRPr="0064336C">
        <w:rPr>
          <w:rFonts w:hint="cs"/>
          <w:sz w:val="24"/>
          <w:szCs w:val="24"/>
          <w:rtl/>
          <w:lang w:bidi="ar-IQ"/>
        </w:rPr>
        <w:t>))</w:t>
      </w:r>
      <w:r w:rsidRPr="0064336C">
        <w:rPr>
          <w:rStyle w:val="a9"/>
          <w:sz w:val="24"/>
          <w:szCs w:val="24"/>
          <w:rtl/>
          <w:lang w:bidi="ar-IQ"/>
        </w:rPr>
        <w:endnoteReference w:id="58"/>
      </w:r>
      <w:r w:rsidRPr="0064336C">
        <w:rPr>
          <w:rFonts w:hint="cs"/>
          <w:sz w:val="24"/>
          <w:szCs w:val="24"/>
          <w:rtl/>
          <w:lang w:bidi="ar-IQ"/>
        </w:rPr>
        <w:t>، فلو لم يكن المراد بهذا التركيب طلبًا لا يصحُّ عطف الطلب عليه، فاللفظ عنده لفظ خبر، والمعنى معنى نهي بتقوية القراءة القرآنيَّة له، وتأكيد السياق، على ما أقرَّه الفرَّاء.</w:t>
      </w:r>
    </w:p>
    <w:p w:rsidR="004F28EA" w:rsidRPr="0064336C" w:rsidRDefault="004F28EA" w:rsidP="0064336C">
      <w:pPr>
        <w:spacing w:after="0" w:line="240" w:lineRule="auto"/>
        <w:ind w:firstLine="720"/>
        <w:jc w:val="both"/>
        <w:rPr>
          <w:sz w:val="24"/>
          <w:szCs w:val="24"/>
          <w:rtl/>
          <w:lang w:bidi="ar-IQ"/>
        </w:rPr>
      </w:pPr>
      <w:r w:rsidRPr="0064336C">
        <w:rPr>
          <w:rFonts w:hint="cs"/>
          <w:sz w:val="24"/>
          <w:szCs w:val="24"/>
          <w:rtl/>
          <w:lang w:bidi="ar-IQ"/>
        </w:rPr>
        <w:lastRenderedPageBreak/>
        <w:t xml:space="preserve">وهذا ما يراه </w:t>
      </w:r>
      <w:r w:rsidRPr="0064336C">
        <w:rPr>
          <w:sz w:val="24"/>
          <w:szCs w:val="24"/>
          <w:rtl/>
          <w:lang w:bidi="ar-IQ"/>
        </w:rPr>
        <w:t>الزمخشري</w:t>
      </w:r>
      <w:r w:rsidRPr="0064336C">
        <w:rPr>
          <w:rFonts w:hint="cs"/>
          <w:sz w:val="24"/>
          <w:szCs w:val="24"/>
          <w:rtl/>
          <w:lang w:bidi="ar-IQ"/>
        </w:rPr>
        <w:t>ّ إذ قال</w:t>
      </w:r>
      <w:r w:rsidRPr="0064336C">
        <w:rPr>
          <w:sz w:val="24"/>
          <w:szCs w:val="24"/>
          <w:rtl/>
          <w:lang w:bidi="ar-IQ"/>
        </w:rPr>
        <w:t xml:space="preserve">: </w:t>
      </w:r>
      <w:r w:rsidRPr="0064336C">
        <w:rPr>
          <w:rFonts w:hint="cs"/>
          <w:sz w:val="24"/>
          <w:szCs w:val="24"/>
          <w:rtl/>
          <w:lang w:bidi="ar-IQ"/>
        </w:rPr>
        <w:t xml:space="preserve">إنَّه </w:t>
      </w:r>
      <w:r w:rsidRPr="0064336C">
        <w:rPr>
          <w:sz w:val="24"/>
          <w:szCs w:val="24"/>
          <w:rtl/>
          <w:lang w:bidi="ar-IQ"/>
        </w:rPr>
        <w:t>((إخبار في معنى النهي</w:t>
      </w:r>
      <w:r w:rsidRPr="0064336C">
        <w:rPr>
          <w:rFonts w:hint="cs"/>
          <w:sz w:val="24"/>
          <w:szCs w:val="24"/>
          <w:rtl/>
          <w:lang w:bidi="ar-IQ"/>
        </w:rPr>
        <w:t>،</w:t>
      </w:r>
      <w:r w:rsidRPr="0064336C">
        <w:rPr>
          <w:sz w:val="24"/>
          <w:szCs w:val="24"/>
          <w:rtl/>
          <w:lang w:bidi="ar-IQ"/>
        </w:rPr>
        <w:t xml:space="preserve"> كما تقول</w:t>
      </w:r>
      <w:r w:rsidRPr="0064336C">
        <w:rPr>
          <w:rFonts w:hint="cs"/>
          <w:sz w:val="24"/>
          <w:szCs w:val="24"/>
          <w:rtl/>
          <w:lang w:bidi="ar-IQ"/>
        </w:rPr>
        <w:t>:</w:t>
      </w:r>
      <w:r w:rsidRPr="0064336C">
        <w:rPr>
          <w:sz w:val="24"/>
          <w:szCs w:val="24"/>
          <w:rtl/>
          <w:lang w:bidi="ar-IQ"/>
        </w:rPr>
        <w:t xml:space="preserve"> تذهب إلى فلان</w:t>
      </w:r>
      <w:r w:rsidRPr="0064336C">
        <w:rPr>
          <w:rFonts w:hint="cs"/>
          <w:sz w:val="24"/>
          <w:szCs w:val="24"/>
          <w:rtl/>
          <w:lang w:bidi="ar-IQ"/>
        </w:rPr>
        <w:t>،</w:t>
      </w:r>
      <w:r w:rsidRPr="0064336C">
        <w:rPr>
          <w:sz w:val="24"/>
          <w:szCs w:val="24"/>
          <w:rtl/>
          <w:lang w:bidi="ar-IQ"/>
        </w:rPr>
        <w:t xml:space="preserve"> تقول</w:t>
      </w:r>
      <w:r w:rsidRPr="0064336C">
        <w:rPr>
          <w:rFonts w:hint="cs"/>
          <w:sz w:val="24"/>
          <w:szCs w:val="24"/>
          <w:rtl/>
          <w:lang w:bidi="ar-IQ"/>
        </w:rPr>
        <w:t>:</w:t>
      </w:r>
      <w:r w:rsidRPr="0064336C">
        <w:rPr>
          <w:sz w:val="24"/>
          <w:szCs w:val="24"/>
          <w:rtl/>
          <w:lang w:bidi="ar-IQ"/>
        </w:rPr>
        <w:t xml:space="preserve"> له كذا</w:t>
      </w:r>
      <w:r w:rsidRPr="0064336C">
        <w:rPr>
          <w:rFonts w:hint="cs"/>
          <w:sz w:val="24"/>
          <w:szCs w:val="24"/>
          <w:rtl/>
          <w:lang w:bidi="ar-IQ"/>
        </w:rPr>
        <w:t>،</w:t>
      </w:r>
      <w:r w:rsidRPr="0064336C">
        <w:rPr>
          <w:sz w:val="24"/>
          <w:szCs w:val="24"/>
          <w:rtl/>
          <w:lang w:bidi="ar-IQ"/>
        </w:rPr>
        <w:t xml:space="preserve"> تريد الأمر</w:t>
      </w:r>
      <w:r w:rsidRPr="0064336C">
        <w:rPr>
          <w:rFonts w:hint="cs"/>
          <w:sz w:val="24"/>
          <w:szCs w:val="24"/>
          <w:rtl/>
          <w:lang w:bidi="ar-IQ"/>
        </w:rPr>
        <w:t>،</w:t>
      </w:r>
      <w:r w:rsidRPr="0064336C">
        <w:rPr>
          <w:sz w:val="24"/>
          <w:szCs w:val="24"/>
          <w:rtl/>
          <w:lang w:bidi="ar-IQ"/>
        </w:rPr>
        <w:t xml:space="preserve"> وهو أبلغ من صريح الأمر والنهي</w:t>
      </w:r>
      <w:r w:rsidRPr="0064336C">
        <w:rPr>
          <w:rFonts w:hint="cs"/>
          <w:sz w:val="24"/>
          <w:szCs w:val="24"/>
          <w:rtl/>
          <w:lang w:bidi="ar-IQ"/>
        </w:rPr>
        <w:t>؛</w:t>
      </w:r>
      <w:r w:rsidRPr="0064336C">
        <w:rPr>
          <w:sz w:val="24"/>
          <w:szCs w:val="24"/>
          <w:rtl/>
          <w:lang w:bidi="ar-IQ"/>
        </w:rPr>
        <w:t xml:space="preserve"> لأن</w:t>
      </w:r>
      <w:r w:rsidRPr="0064336C">
        <w:rPr>
          <w:rFonts w:hint="cs"/>
          <w:sz w:val="24"/>
          <w:szCs w:val="24"/>
          <w:rtl/>
          <w:lang w:bidi="ar-IQ"/>
        </w:rPr>
        <w:t>َّ</w:t>
      </w:r>
      <w:r w:rsidRPr="0064336C">
        <w:rPr>
          <w:sz w:val="24"/>
          <w:szCs w:val="24"/>
          <w:rtl/>
          <w:lang w:bidi="ar-IQ"/>
        </w:rPr>
        <w:t>ه كأن</w:t>
      </w:r>
      <w:r w:rsidRPr="0064336C">
        <w:rPr>
          <w:rFonts w:hint="cs"/>
          <w:sz w:val="24"/>
          <w:szCs w:val="24"/>
          <w:rtl/>
          <w:lang w:bidi="ar-IQ"/>
        </w:rPr>
        <w:t>َّ</w:t>
      </w:r>
      <w:r w:rsidRPr="0064336C">
        <w:rPr>
          <w:sz w:val="24"/>
          <w:szCs w:val="24"/>
          <w:rtl/>
          <w:lang w:bidi="ar-IQ"/>
        </w:rPr>
        <w:t xml:space="preserve">ه سورع إلى </w:t>
      </w:r>
      <w:r w:rsidRPr="0064336C">
        <w:rPr>
          <w:rFonts w:hint="cs"/>
          <w:sz w:val="24"/>
          <w:szCs w:val="24"/>
          <w:rtl/>
          <w:lang w:bidi="ar-IQ"/>
        </w:rPr>
        <w:t>الامتثال</w:t>
      </w:r>
      <w:r w:rsidRPr="0064336C">
        <w:rPr>
          <w:sz w:val="24"/>
          <w:szCs w:val="24"/>
          <w:rtl/>
          <w:lang w:bidi="ar-IQ"/>
        </w:rPr>
        <w:t xml:space="preserve"> والانتهاء</w:t>
      </w:r>
      <w:r w:rsidRPr="0064336C">
        <w:rPr>
          <w:rFonts w:hint="cs"/>
          <w:sz w:val="24"/>
          <w:szCs w:val="24"/>
          <w:rtl/>
          <w:lang w:bidi="ar-IQ"/>
        </w:rPr>
        <w:t>،</w:t>
      </w:r>
      <w:r w:rsidRPr="0064336C">
        <w:rPr>
          <w:sz w:val="24"/>
          <w:szCs w:val="24"/>
          <w:rtl/>
          <w:lang w:bidi="ar-IQ"/>
        </w:rPr>
        <w:t xml:space="preserve"> فهو يخبر عنه</w:t>
      </w:r>
      <w:r w:rsidRPr="0064336C">
        <w:rPr>
          <w:rFonts w:hint="cs"/>
          <w:sz w:val="24"/>
          <w:szCs w:val="24"/>
          <w:rtl/>
          <w:lang w:bidi="ar-IQ"/>
        </w:rPr>
        <w:t>،</w:t>
      </w:r>
      <w:r w:rsidRPr="0064336C">
        <w:rPr>
          <w:sz w:val="24"/>
          <w:szCs w:val="24"/>
          <w:rtl/>
          <w:lang w:bidi="ar-IQ"/>
        </w:rPr>
        <w:t xml:space="preserve"> وتنصره قراءة عبد الله وأبي</w:t>
      </w:r>
      <w:r w:rsidRPr="0064336C">
        <w:rPr>
          <w:rFonts w:hint="cs"/>
          <w:sz w:val="24"/>
          <w:szCs w:val="24"/>
          <w:rtl/>
          <w:lang w:bidi="ar-IQ"/>
        </w:rPr>
        <w:t>ّ:</w:t>
      </w:r>
      <w:r w:rsidRPr="0064336C">
        <w:rPr>
          <w:sz w:val="24"/>
          <w:szCs w:val="24"/>
          <w:rtl/>
          <w:lang w:bidi="ar-IQ"/>
        </w:rPr>
        <w:t xml:space="preserve"> </w:t>
      </w:r>
      <w:r w:rsidRPr="0064336C">
        <w:rPr>
          <w:rFonts w:hint="cs"/>
          <w:sz w:val="24"/>
          <w:szCs w:val="24"/>
          <w:rtl/>
          <w:lang w:bidi="ar-IQ"/>
        </w:rPr>
        <w:t>"</w:t>
      </w:r>
      <w:r w:rsidRPr="0064336C">
        <w:rPr>
          <w:sz w:val="24"/>
          <w:szCs w:val="24"/>
          <w:rtl/>
          <w:lang w:bidi="ar-IQ"/>
        </w:rPr>
        <w:t>لا تعبدوا</w:t>
      </w:r>
      <w:r w:rsidRPr="0064336C">
        <w:rPr>
          <w:rFonts w:hint="cs"/>
          <w:sz w:val="24"/>
          <w:szCs w:val="24"/>
          <w:rtl/>
          <w:lang w:bidi="ar-IQ"/>
        </w:rPr>
        <w:t>"</w:t>
      </w:r>
      <w:r w:rsidRPr="0064336C">
        <w:rPr>
          <w:sz w:val="24"/>
          <w:szCs w:val="24"/>
          <w:rtl/>
          <w:lang w:bidi="ar-IQ"/>
        </w:rPr>
        <w:t xml:space="preserve"> ))</w:t>
      </w:r>
      <w:r w:rsidRPr="0064336C">
        <w:rPr>
          <w:rStyle w:val="a9"/>
          <w:sz w:val="24"/>
          <w:szCs w:val="24"/>
          <w:rtl/>
          <w:lang w:bidi="ar-IQ"/>
        </w:rPr>
        <w:endnoteReference w:id="59"/>
      </w:r>
      <w:r w:rsidRPr="0064336C">
        <w:rPr>
          <w:rFonts w:hint="cs"/>
          <w:sz w:val="24"/>
          <w:szCs w:val="24"/>
          <w:rtl/>
          <w:lang w:bidi="ar-IQ"/>
        </w:rPr>
        <w:t>، فالحكم على "لا تعبدون" بأنَّه أسلوبٌ خبريّ أريد به النهي أولى الأقوال والآراء جميعها من جهتين:</w:t>
      </w:r>
    </w:p>
    <w:p w:rsidR="004F28EA" w:rsidRPr="0064336C" w:rsidRDefault="004F28EA" w:rsidP="0064336C">
      <w:pPr>
        <w:spacing w:after="0" w:line="240" w:lineRule="auto"/>
        <w:jc w:val="both"/>
        <w:rPr>
          <w:sz w:val="24"/>
          <w:szCs w:val="24"/>
          <w:rtl/>
          <w:lang w:bidi="ar-IQ"/>
        </w:rPr>
      </w:pPr>
      <w:r w:rsidRPr="0064336C">
        <w:rPr>
          <w:rFonts w:hint="cs"/>
          <w:sz w:val="24"/>
          <w:szCs w:val="24"/>
          <w:rtl/>
          <w:lang w:bidi="ar-IQ"/>
        </w:rPr>
        <w:t>1.  أنَّه يحفظ للتركيب غناه بنفي الافتقار عنه إلى محذوفٍ لا بدَّ من تقديره؛ ليستقيم به الكلام، مع أنَّ ذلك المحذوف بحذفه مخالفة للصناعة النحويَّة التي من الواجب الالتزام بها</w:t>
      </w:r>
      <w:r w:rsidRPr="0064336C">
        <w:rPr>
          <w:rStyle w:val="a9"/>
          <w:sz w:val="24"/>
          <w:szCs w:val="24"/>
          <w:rtl/>
          <w:lang w:bidi="ar-IQ"/>
        </w:rPr>
        <w:endnoteReference w:id="60"/>
      </w:r>
      <w:r w:rsidRPr="0064336C">
        <w:rPr>
          <w:rFonts w:hint="cs"/>
          <w:sz w:val="24"/>
          <w:szCs w:val="24"/>
          <w:rtl/>
          <w:lang w:bidi="ar-IQ"/>
        </w:rPr>
        <w:t>، وفضلًا عن ذلك لابدَّ من تقدير محذوفٍ آخر ليتمَّ به المعنى، أي: وأخذنا ميثاق بني إسرائيل على أن لا تعبدوا إلاَّ الله كما قال العكبريّ.</w:t>
      </w:r>
    </w:p>
    <w:p w:rsidR="004F28EA" w:rsidRPr="0064336C" w:rsidRDefault="004F28EA" w:rsidP="0064336C">
      <w:pPr>
        <w:spacing w:after="0" w:line="240" w:lineRule="auto"/>
        <w:jc w:val="both"/>
        <w:rPr>
          <w:rFonts w:eastAsia="Times New Roman"/>
          <w:sz w:val="24"/>
          <w:szCs w:val="24"/>
          <w:rtl/>
        </w:rPr>
      </w:pPr>
      <w:r w:rsidRPr="0064336C">
        <w:rPr>
          <w:rFonts w:hint="cs"/>
          <w:sz w:val="24"/>
          <w:szCs w:val="24"/>
          <w:rtl/>
          <w:lang w:bidi="ar-IQ"/>
        </w:rPr>
        <w:t xml:space="preserve">2. إنَّ تأدية معنى بطريقة مغايرة أبلغ من تأديته بالطريقة المعتادة، قال </w:t>
      </w:r>
      <w:proofErr w:type="spellStart"/>
      <w:r w:rsidRPr="0064336C">
        <w:rPr>
          <w:rFonts w:hint="cs"/>
          <w:sz w:val="24"/>
          <w:szCs w:val="24"/>
          <w:rtl/>
          <w:lang w:bidi="ar-IQ"/>
        </w:rPr>
        <w:t>السكَّاكيّ</w:t>
      </w:r>
      <w:proofErr w:type="spellEnd"/>
      <w:r w:rsidRPr="0064336C">
        <w:rPr>
          <w:rFonts w:hint="cs"/>
          <w:sz w:val="24"/>
          <w:szCs w:val="24"/>
          <w:rtl/>
          <w:lang w:bidi="ar-IQ"/>
        </w:rPr>
        <w:t xml:space="preserve"> متناولًا الآية محلَّ البحث: ((</w:t>
      </w:r>
      <w:r w:rsidRPr="0064336C">
        <w:rPr>
          <w:sz w:val="24"/>
          <w:szCs w:val="24"/>
          <w:rtl/>
          <w:lang w:bidi="ar-IQ"/>
        </w:rPr>
        <w:t>إذ لا يخفى أن</w:t>
      </w:r>
      <w:r w:rsidRPr="0064336C">
        <w:rPr>
          <w:rFonts w:hint="cs"/>
          <w:sz w:val="24"/>
          <w:szCs w:val="24"/>
          <w:rtl/>
          <w:lang w:bidi="ar-IQ"/>
        </w:rPr>
        <w:t>َّ</w:t>
      </w:r>
      <w:r w:rsidRPr="0064336C">
        <w:rPr>
          <w:sz w:val="24"/>
          <w:szCs w:val="24"/>
          <w:rtl/>
          <w:lang w:bidi="ar-IQ"/>
        </w:rPr>
        <w:t xml:space="preserve"> قوله</w:t>
      </w:r>
      <w:r w:rsidRPr="0064336C">
        <w:rPr>
          <w:rFonts w:hint="cs"/>
          <w:sz w:val="24"/>
          <w:szCs w:val="24"/>
          <w:rtl/>
          <w:lang w:bidi="ar-IQ"/>
        </w:rPr>
        <w:t>:</w:t>
      </w:r>
      <w:r w:rsidRPr="0064336C">
        <w:rPr>
          <w:sz w:val="24"/>
          <w:szCs w:val="24"/>
          <w:rtl/>
          <w:lang w:bidi="ar-IQ"/>
        </w:rPr>
        <w:t xml:space="preserve"> </w:t>
      </w:r>
      <w:r w:rsidRPr="0064336C">
        <w:rPr>
          <w:rFonts w:hint="cs"/>
          <w:sz w:val="24"/>
          <w:szCs w:val="24"/>
          <w:rtl/>
          <w:lang w:bidi="ar-IQ"/>
        </w:rPr>
        <w:t>"</w:t>
      </w:r>
      <w:r w:rsidRPr="0064336C">
        <w:rPr>
          <w:sz w:val="24"/>
          <w:szCs w:val="24"/>
          <w:rtl/>
          <w:lang w:bidi="ar-IQ"/>
        </w:rPr>
        <w:t>لا تعبدون</w:t>
      </w:r>
      <w:r w:rsidRPr="0064336C">
        <w:rPr>
          <w:rFonts w:hint="cs"/>
          <w:sz w:val="24"/>
          <w:szCs w:val="24"/>
          <w:rtl/>
          <w:lang w:bidi="ar-IQ"/>
        </w:rPr>
        <w:t>"</w:t>
      </w:r>
      <w:r w:rsidRPr="0064336C">
        <w:rPr>
          <w:sz w:val="24"/>
          <w:szCs w:val="24"/>
          <w:rtl/>
          <w:lang w:bidi="ar-IQ"/>
        </w:rPr>
        <w:t xml:space="preserve"> مض</w:t>
      </w:r>
      <w:r w:rsidRPr="0064336C">
        <w:rPr>
          <w:rFonts w:hint="cs"/>
          <w:sz w:val="24"/>
          <w:szCs w:val="24"/>
          <w:rtl/>
          <w:lang w:bidi="ar-IQ"/>
        </w:rPr>
        <w:t>َّ</w:t>
      </w:r>
      <w:r w:rsidRPr="0064336C">
        <w:rPr>
          <w:sz w:val="24"/>
          <w:szCs w:val="24"/>
          <w:rtl/>
          <w:lang w:bidi="ar-IQ"/>
        </w:rPr>
        <w:t>م</w:t>
      </w:r>
      <w:r w:rsidRPr="0064336C">
        <w:rPr>
          <w:rFonts w:hint="cs"/>
          <w:sz w:val="24"/>
          <w:szCs w:val="24"/>
          <w:rtl/>
          <w:lang w:bidi="ar-IQ"/>
        </w:rPr>
        <w:t>ِّ</w:t>
      </w:r>
      <w:r w:rsidRPr="0064336C">
        <w:rPr>
          <w:sz w:val="24"/>
          <w:szCs w:val="24"/>
          <w:rtl/>
          <w:lang w:bidi="ar-IQ"/>
        </w:rPr>
        <w:t>ن معنى</w:t>
      </w:r>
      <w:r w:rsidRPr="0064336C">
        <w:rPr>
          <w:rFonts w:hint="cs"/>
          <w:sz w:val="24"/>
          <w:szCs w:val="24"/>
          <w:rtl/>
          <w:lang w:bidi="ar-IQ"/>
        </w:rPr>
        <w:t>:</w:t>
      </w:r>
      <w:r w:rsidRPr="0064336C">
        <w:rPr>
          <w:sz w:val="24"/>
          <w:szCs w:val="24"/>
          <w:rtl/>
          <w:lang w:bidi="ar-IQ"/>
        </w:rPr>
        <w:t xml:space="preserve"> لا تعبدوا</w:t>
      </w:r>
      <w:r w:rsidRPr="0064336C">
        <w:rPr>
          <w:rFonts w:hint="cs"/>
          <w:sz w:val="24"/>
          <w:szCs w:val="24"/>
          <w:rtl/>
          <w:lang w:bidi="ar-IQ"/>
        </w:rPr>
        <w:t>))</w:t>
      </w:r>
      <w:r w:rsidRPr="0064336C">
        <w:rPr>
          <w:rStyle w:val="a9"/>
          <w:sz w:val="24"/>
          <w:szCs w:val="24"/>
          <w:rtl/>
          <w:lang w:bidi="ar-IQ"/>
        </w:rPr>
        <w:endnoteReference w:id="61"/>
      </w:r>
      <w:r w:rsidRPr="0064336C">
        <w:rPr>
          <w:rFonts w:hint="cs"/>
          <w:sz w:val="24"/>
          <w:szCs w:val="24"/>
          <w:rtl/>
          <w:lang w:bidi="ar-IQ"/>
        </w:rPr>
        <w:t xml:space="preserve"> ف</w:t>
      </w:r>
      <w:r w:rsidRPr="0064336C">
        <w:rPr>
          <w:rFonts w:eastAsia="Times New Roman" w:hint="cs"/>
          <w:sz w:val="24"/>
          <w:szCs w:val="24"/>
          <w:rtl/>
        </w:rPr>
        <w:t>حملُ المُخاطب على النهي بطريقة مغايرة أدعى لتأمّله، وأبلغ إيقاعًا في نفسه</w:t>
      </w:r>
      <w:r w:rsidRPr="0064336C">
        <w:rPr>
          <w:rStyle w:val="a9"/>
          <w:sz w:val="24"/>
          <w:szCs w:val="24"/>
          <w:rtl/>
          <w:lang w:bidi="ar-IQ"/>
        </w:rPr>
        <w:endnoteReference w:id="62"/>
      </w:r>
      <w:r w:rsidRPr="0064336C">
        <w:rPr>
          <w:rFonts w:eastAsia="Times New Roman" w:hint="cs"/>
          <w:sz w:val="24"/>
          <w:szCs w:val="24"/>
          <w:rtl/>
        </w:rPr>
        <w:t>.</w:t>
      </w:r>
    </w:p>
    <w:p w:rsidR="004F28EA" w:rsidRPr="0064336C" w:rsidRDefault="004F28EA" w:rsidP="0064336C">
      <w:pPr>
        <w:spacing w:after="0" w:line="240" w:lineRule="auto"/>
        <w:ind w:firstLine="720"/>
        <w:jc w:val="both"/>
        <w:rPr>
          <w:sz w:val="24"/>
          <w:szCs w:val="24"/>
          <w:rtl/>
        </w:rPr>
      </w:pPr>
      <w:r w:rsidRPr="0064336C">
        <w:rPr>
          <w:rFonts w:hint="cs"/>
          <w:sz w:val="24"/>
          <w:szCs w:val="24"/>
          <w:rtl/>
        </w:rPr>
        <w:t>فالحكم على هذا المركَّب القرآنيّ بأنَّه قد تضمَّن معنى النهي توجيه نحويٌّ قائم على دليلين "القراءة القرآنيَّة والسياق داخليّ" تآزرا معًا عند اثنين من أكابر النحويّين؛ ليصحَّ عطف الطلب الوارد في سياقه عليه، وبه يتجلَّى مفهوم الميثاق المأخوذ من بني إسرائيل.</w:t>
      </w:r>
    </w:p>
    <w:p w:rsidR="004F28EA" w:rsidRPr="0064336C" w:rsidRDefault="004F28EA" w:rsidP="0064336C">
      <w:pPr>
        <w:spacing w:after="0" w:line="240" w:lineRule="auto"/>
        <w:jc w:val="both"/>
        <w:rPr>
          <w:sz w:val="24"/>
          <w:szCs w:val="24"/>
          <w:rtl/>
        </w:rPr>
      </w:pPr>
      <w:r w:rsidRPr="0064336C">
        <w:rPr>
          <w:rFonts w:hint="cs"/>
          <w:sz w:val="24"/>
          <w:szCs w:val="24"/>
          <w:rtl/>
        </w:rPr>
        <w:tab/>
        <w:t>وتتجلَّى لي نكتة أسلوبيَّة في هذا المركب القرآنيّ الذي شُغِلت به أذهان أساطين العربيَّة وفضلائها، وهي أنَّ مجيء القراءة المشهورة بالتاء مع ثبوت النون في "تعبدون" كأنَّ هذا الميثاق ((</w:t>
      </w:r>
      <w:r w:rsidRPr="0064336C">
        <w:rPr>
          <w:sz w:val="24"/>
          <w:szCs w:val="24"/>
          <w:rtl/>
        </w:rPr>
        <w:t>الذي كان موسى صل</w:t>
      </w:r>
      <w:r w:rsidRPr="0064336C">
        <w:rPr>
          <w:rFonts w:hint="cs"/>
          <w:sz w:val="24"/>
          <w:szCs w:val="24"/>
          <w:rtl/>
        </w:rPr>
        <w:t>َّ</w:t>
      </w:r>
      <w:r w:rsidRPr="0064336C">
        <w:rPr>
          <w:sz w:val="24"/>
          <w:szCs w:val="24"/>
          <w:rtl/>
        </w:rPr>
        <w:t>ى الله عليه وسلم أخذه عليهم</w:t>
      </w:r>
      <w:r w:rsidRPr="0064336C">
        <w:rPr>
          <w:rFonts w:hint="cs"/>
          <w:sz w:val="24"/>
          <w:szCs w:val="24"/>
          <w:rtl/>
        </w:rPr>
        <w:t>))</w:t>
      </w:r>
      <w:r w:rsidRPr="0064336C">
        <w:rPr>
          <w:rStyle w:val="a9"/>
          <w:sz w:val="24"/>
          <w:szCs w:val="24"/>
          <w:rtl/>
        </w:rPr>
        <w:endnoteReference w:id="63"/>
      </w:r>
      <w:r w:rsidRPr="0064336C">
        <w:rPr>
          <w:rFonts w:hint="cs"/>
          <w:sz w:val="24"/>
          <w:szCs w:val="24"/>
          <w:rtl/>
        </w:rPr>
        <w:t xml:space="preserve"> وهو رسول الله إليهم لم يتغيَّر، فمحمَّد "صلَّى الله عليه </w:t>
      </w:r>
      <w:proofErr w:type="spellStart"/>
      <w:r w:rsidRPr="0064336C">
        <w:rPr>
          <w:rFonts w:hint="cs"/>
          <w:sz w:val="24"/>
          <w:szCs w:val="24"/>
          <w:rtl/>
        </w:rPr>
        <w:t>وآله</w:t>
      </w:r>
      <w:proofErr w:type="spellEnd"/>
      <w:r w:rsidRPr="0064336C">
        <w:rPr>
          <w:rFonts w:hint="cs"/>
          <w:sz w:val="24"/>
          <w:szCs w:val="24"/>
          <w:rtl/>
        </w:rPr>
        <w:t xml:space="preserve"> وسلَّم" هو الرسول الآخر إليهم وإلى غيرهم؛ لذلك آثرَ الخطاب على الغيبة، مع أنَّ الميثاق متحدَّث عنه، وآثر النفي الذي يحمل في طيّاته معنى النهي على النهي الصريح؛ لأنَّه يُخبِر ويَطلِبُ في آنٍ واحدٍ مبيّنًا مضامين ذلك الميثاق الواردة في الآية محلِّ البحث والآية التي تليها.</w:t>
      </w:r>
    </w:p>
    <w:p w:rsidR="001B72E8" w:rsidRPr="0064336C" w:rsidRDefault="004F28EA" w:rsidP="0064336C">
      <w:pPr>
        <w:spacing w:after="0" w:line="240" w:lineRule="auto"/>
        <w:jc w:val="both"/>
        <w:rPr>
          <w:sz w:val="24"/>
          <w:szCs w:val="24"/>
          <w:rtl/>
          <w:lang w:bidi="ar-IQ"/>
        </w:rPr>
      </w:pPr>
      <w:r w:rsidRPr="0064336C">
        <w:rPr>
          <w:rFonts w:hint="cs"/>
          <w:sz w:val="24"/>
          <w:szCs w:val="24"/>
          <w:rtl/>
        </w:rPr>
        <w:tab/>
        <w:t>لوحظ في الأمثلة المتقدِّمة أنَّ</w:t>
      </w:r>
      <w:r w:rsidRPr="0064336C">
        <w:rPr>
          <w:sz w:val="24"/>
          <w:szCs w:val="24"/>
          <w:rtl/>
        </w:rPr>
        <w:t xml:space="preserve"> المعرب</w:t>
      </w:r>
      <w:r w:rsidRPr="0064336C">
        <w:rPr>
          <w:rFonts w:hint="cs"/>
          <w:sz w:val="24"/>
          <w:szCs w:val="24"/>
          <w:rtl/>
        </w:rPr>
        <w:t xml:space="preserve"> عندما يقف</w:t>
      </w:r>
      <w:r w:rsidRPr="0064336C">
        <w:rPr>
          <w:sz w:val="24"/>
          <w:szCs w:val="24"/>
          <w:rtl/>
        </w:rPr>
        <w:t xml:space="preserve"> بإزاء نصّ ما تتراءى له توجيهاتٍ متعدِّدة لذلك النصّ، وهذا متوقِّف على مدى قابليّته لتحليل عناصر الكلام، والكشف عن علائقها الإسناديّة، ولا شكَّ في أنَّ أحد تلك التوجيهات راجح وغيره مرجوح، فما قام عليه دليلٌ يعضده أولى بالقبول ممّا سواه، وما قام عليه دليلان يعضدانه أولى بالأخذ من غيره، وقد أدرك علماؤنا الأوائل "رحمهم الله تعالى" قيمة الاستدلال، فراحوا يستدلّون على </w:t>
      </w:r>
      <w:proofErr w:type="spellStart"/>
      <w:r w:rsidRPr="0064336C">
        <w:rPr>
          <w:sz w:val="24"/>
          <w:szCs w:val="24"/>
          <w:rtl/>
        </w:rPr>
        <w:t>أعاريبهم</w:t>
      </w:r>
      <w:proofErr w:type="spellEnd"/>
      <w:r w:rsidRPr="0064336C">
        <w:rPr>
          <w:sz w:val="24"/>
          <w:szCs w:val="24"/>
          <w:rtl/>
        </w:rPr>
        <w:t xml:space="preserve"> للنصوص، وتوجيهاتهم للتراكيب، ولمَّا كان عملنا دائرًا في فلك كتب معاني القرآن وإعرابه وما يتَّصل بها</w:t>
      </w:r>
      <w:r w:rsidRPr="0064336C">
        <w:rPr>
          <w:rFonts w:hint="cs"/>
          <w:sz w:val="24"/>
          <w:szCs w:val="24"/>
          <w:rtl/>
        </w:rPr>
        <w:t>،</w:t>
      </w:r>
      <w:r w:rsidRPr="0064336C">
        <w:rPr>
          <w:sz w:val="24"/>
          <w:szCs w:val="24"/>
          <w:rtl/>
        </w:rPr>
        <w:t xml:space="preserve"> معنيًّا بالدليل القرآنيّ</w:t>
      </w:r>
      <w:r w:rsidRPr="0064336C">
        <w:rPr>
          <w:rFonts w:hint="cs"/>
          <w:sz w:val="24"/>
          <w:szCs w:val="24"/>
          <w:rtl/>
        </w:rPr>
        <w:t>،</w:t>
      </w:r>
      <w:r w:rsidRPr="0064336C">
        <w:rPr>
          <w:sz w:val="24"/>
          <w:szCs w:val="24"/>
          <w:rtl/>
        </w:rPr>
        <w:t xml:space="preserve"> مقتصِر</w:t>
      </w:r>
      <w:r w:rsidRPr="0064336C">
        <w:rPr>
          <w:rFonts w:hint="cs"/>
          <w:sz w:val="24"/>
          <w:szCs w:val="24"/>
          <w:rtl/>
        </w:rPr>
        <w:t>ً</w:t>
      </w:r>
      <w:r w:rsidRPr="0064336C">
        <w:rPr>
          <w:sz w:val="24"/>
          <w:szCs w:val="24"/>
          <w:rtl/>
        </w:rPr>
        <w:t xml:space="preserve">ا عليه </w:t>
      </w:r>
      <w:r w:rsidRPr="0064336C">
        <w:rPr>
          <w:rFonts w:hint="cs"/>
          <w:sz w:val="24"/>
          <w:szCs w:val="24"/>
          <w:rtl/>
        </w:rPr>
        <w:t>كانت</w:t>
      </w:r>
      <w:r w:rsidRPr="0064336C">
        <w:rPr>
          <w:sz w:val="24"/>
          <w:szCs w:val="24"/>
          <w:rtl/>
        </w:rPr>
        <w:t xml:space="preserve"> أمثلة هذا ال</w:t>
      </w:r>
      <w:r w:rsidRPr="0064336C">
        <w:rPr>
          <w:rFonts w:hint="cs"/>
          <w:sz w:val="24"/>
          <w:szCs w:val="24"/>
          <w:rtl/>
        </w:rPr>
        <w:t>نمط الاستدلاليّ</w:t>
      </w:r>
      <w:r w:rsidRPr="0064336C">
        <w:rPr>
          <w:sz w:val="24"/>
          <w:szCs w:val="24"/>
          <w:rtl/>
        </w:rPr>
        <w:t xml:space="preserve"> </w:t>
      </w:r>
      <w:r w:rsidRPr="0064336C">
        <w:rPr>
          <w:rFonts w:hint="cs"/>
          <w:sz w:val="24"/>
          <w:szCs w:val="24"/>
          <w:rtl/>
        </w:rPr>
        <w:t>في</w:t>
      </w:r>
      <w:r w:rsidRPr="0064336C">
        <w:rPr>
          <w:sz w:val="24"/>
          <w:szCs w:val="24"/>
          <w:rtl/>
        </w:rPr>
        <w:t xml:space="preserve"> حدود التراكيب القرآنيَّة التي نُظِر إليها في تلك الأسفار</w:t>
      </w:r>
      <w:r w:rsidRPr="0064336C">
        <w:rPr>
          <w:rFonts w:hint="cs"/>
          <w:sz w:val="24"/>
          <w:szCs w:val="24"/>
          <w:rtl/>
        </w:rPr>
        <w:t>،</w:t>
      </w:r>
      <w:r w:rsidRPr="0064336C">
        <w:rPr>
          <w:sz w:val="24"/>
          <w:szCs w:val="24"/>
          <w:rtl/>
        </w:rPr>
        <w:t xml:space="preserve"> واستُدِلَّ عليها إعرابيًّا بأ</w:t>
      </w:r>
      <w:r w:rsidRPr="0064336C">
        <w:rPr>
          <w:rFonts w:hint="cs"/>
          <w:sz w:val="24"/>
          <w:szCs w:val="24"/>
          <w:rtl/>
        </w:rPr>
        <w:t>كثر من دليل.</w:t>
      </w:r>
    </w:p>
    <w:p w:rsidR="001B72E8" w:rsidRPr="0064336C" w:rsidRDefault="001B72E8" w:rsidP="0064336C">
      <w:pPr>
        <w:spacing w:after="0" w:line="240" w:lineRule="auto"/>
        <w:rPr>
          <w:b/>
          <w:bCs/>
          <w:sz w:val="24"/>
          <w:szCs w:val="24"/>
          <w:rtl/>
          <w:lang w:bidi="ar-IQ"/>
        </w:rPr>
      </w:pPr>
      <w:r w:rsidRPr="0064336C">
        <w:rPr>
          <w:rFonts w:hint="cs"/>
          <w:b/>
          <w:bCs/>
          <w:sz w:val="24"/>
          <w:szCs w:val="24"/>
          <w:rtl/>
          <w:lang w:bidi="ar-IQ"/>
        </w:rPr>
        <w:t>الخاتمة</w:t>
      </w:r>
    </w:p>
    <w:p w:rsidR="003B73DD" w:rsidRPr="0064336C" w:rsidRDefault="00012E41" w:rsidP="0064336C">
      <w:pPr>
        <w:spacing w:after="0" w:line="240" w:lineRule="auto"/>
        <w:ind w:firstLine="720"/>
        <w:jc w:val="both"/>
        <w:rPr>
          <w:sz w:val="24"/>
          <w:szCs w:val="24"/>
          <w:rtl/>
          <w:lang w:bidi="ar-IQ"/>
        </w:rPr>
      </w:pPr>
      <w:r w:rsidRPr="0064336C">
        <w:rPr>
          <w:rFonts w:hint="cs"/>
          <w:sz w:val="24"/>
          <w:szCs w:val="24"/>
          <w:rtl/>
          <w:lang w:bidi="ar-IQ"/>
        </w:rPr>
        <w:t xml:space="preserve">لوحظ بفضل البحث والتنقير في كتب معاني القرآن وإعرابه وما يتَّصل بها أنَّ المعربَ قد يسوق دليلًا </w:t>
      </w:r>
      <w:r w:rsidR="001B72E8" w:rsidRPr="0064336C">
        <w:rPr>
          <w:rFonts w:hint="cs"/>
          <w:sz w:val="24"/>
          <w:szCs w:val="24"/>
          <w:rtl/>
          <w:lang w:bidi="ar-IQ"/>
        </w:rPr>
        <w:t>لترجيح</w:t>
      </w:r>
      <w:r w:rsidRPr="0064336C">
        <w:rPr>
          <w:rFonts w:hint="cs"/>
          <w:sz w:val="24"/>
          <w:szCs w:val="24"/>
          <w:rtl/>
          <w:lang w:bidi="ar-IQ"/>
        </w:rPr>
        <w:t xml:space="preserve"> توجيه نحويٍّ</w:t>
      </w:r>
      <w:r w:rsidR="001B72E8" w:rsidRPr="0064336C">
        <w:rPr>
          <w:rFonts w:hint="cs"/>
          <w:sz w:val="24"/>
          <w:szCs w:val="24"/>
          <w:rtl/>
          <w:lang w:bidi="ar-IQ"/>
        </w:rPr>
        <w:t xml:space="preserve"> لمركَّب </w:t>
      </w:r>
      <w:r w:rsidRPr="0064336C">
        <w:rPr>
          <w:rFonts w:hint="cs"/>
          <w:sz w:val="24"/>
          <w:szCs w:val="24"/>
          <w:rtl/>
          <w:lang w:bidi="ar-IQ"/>
        </w:rPr>
        <w:t>قرآنيّ، وقد يسوق دليلين،</w:t>
      </w:r>
      <w:r w:rsidR="00CC63C4" w:rsidRPr="0064336C">
        <w:rPr>
          <w:rFonts w:hint="cs"/>
          <w:sz w:val="24"/>
          <w:szCs w:val="24"/>
          <w:rtl/>
          <w:lang w:bidi="ar-IQ"/>
        </w:rPr>
        <w:t xml:space="preserve"> وبدهيٌّ</w:t>
      </w:r>
      <w:r w:rsidR="003818AB" w:rsidRPr="0064336C">
        <w:rPr>
          <w:rFonts w:hint="cs"/>
          <w:sz w:val="24"/>
          <w:szCs w:val="24"/>
          <w:rtl/>
          <w:lang w:bidi="ar-IQ"/>
        </w:rPr>
        <w:t xml:space="preserve"> ما سيق له أكثر من دليل </w:t>
      </w:r>
      <w:r w:rsidR="001B72E8" w:rsidRPr="0064336C">
        <w:rPr>
          <w:rFonts w:hint="cs"/>
          <w:sz w:val="24"/>
          <w:szCs w:val="24"/>
          <w:rtl/>
          <w:lang w:bidi="ar-IQ"/>
        </w:rPr>
        <w:t>ترجيحه أولى بالأخذ من غيره،</w:t>
      </w:r>
      <w:r w:rsidRPr="0064336C">
        <w:rPr>
          <w:rFonts w:hint="cs"/>
          <w:sz w:val="24"/>
          <w:szCs w:val="24"/>
          <w:rtl/>
          <w:lang w:bidi="ar-IQ"/>
        </w:rPr>
        <w:t xml:space="preserve"> </w:t>
      </w:r>
      <w:r w:rsidR="001B72E8" w:rsidRPr="0064336C">
        <w:rPr>
          <w:rFonts w:hint="cs"/>
          <w:sz w:val="24"/>
          <w:szCs w:val="24"/>
          <w:rtl/>
          <w:lang w:bidi="ar-IQ"/>
        </w:rPr>
        <w:t>أ</w:t>
      </w:r>
      <w:r w:rsidRPr="0064336C">
        <w:rPr>
          <w:rFonts w:hint="cs"/>
          <w:sz w:val="24"/>
          <w:szCs w:val="24"/>
          <w:rtl/>
          <w:lang w:bidi="ar-IQ"/>
        </w:rPr>
        <w:t>و</w:t>
      </w:r>
      <w:r w:rsidR="001B72E8" w:rsidRPr="0064336C">
        <w:rPr>
          <w:rFonts w:hint="cs"/>
          <w:sz w:val="24"/>
          <w:szCs w:val="24"/>
          <w:rtl/>
          <w:lang w:bidi="ar-IQ"/>
        </w:rPr>
        <w:t xml:space="preserve"> </w:t>
      </w:r>
      <w:r w:rsidRPr="0064336C">
        <w:rPr>
          <w:rFonts w:hint="cs"/>
          <w:sz w:val="24"/>
          <w:szCs w:val="24"/>
          <w:rtl/>
          <w:lang w:bidi="ar-IQ"/>
        </w:rPr>
        <w:t xml:space="preserve">قد </w:t>
      </w:r>
      <w:r w:rsidR="001B72E8" w:rsidRPr="0064336C">
        <w:rPr>
          <w:rFonts w:hint="cs"/>
          <w:sz w:val="24"/>
          <w:szCs w:val="24"/>
          <w:rtl/>
          <w:lang w:bidi="ar-IQ"/>
        </w:rPr>
        <w:t>يسوق</w:t>
      </w:r>
      <w:r w:rsidRPr="0064336C">
        <w:rPr>
          <w:rFonts w:hint="cs"/>
          <w:sz w:val="24"/>
          <w:szCs w:val="24"/>
          <w:rtl/>
          <w:lang w:bidi="ar-IQ"/>
        </w:rPr>
        <w:t xml:space="preserve"> معرب</w:t>
      </w:r>
      <w:r w:rsidR="001B72E8" w:rsidRPr="0064336C">
        <w:rPr>
          <w:rFonts w:hint="cs"/>
          <w:sz w:val="24"/>
          <w:szCs w:val="24"/>
          <w:rtl/>
          <w:lang w:bidi="ar-IQ"/>
        </w:rPr>
        <w:t xml:space="preserve"> دليلًا على توجيه نحويٍّ معيَّن، ثمَّ يأتي معربٌ أخر يسوق دليلًا آخر لترجيح التوجيه نفسه، فيتآزر دليلان أو أكثر عند معربٍ واحد</w:t>
      </w:r>
      <w:r w:rsidR="002F4B0B" w:rsidRPr="0064336C">
        <w:rPr>
          <w:rFonts w:hint="cs"/>
          <w:sz w:val="24"/>
          <w:szCs w:val="24"/>
          <w:rtl/>
          <w:lang w:bidi="ar-IQ"/>
        </w:rPr>
        <w:t xml:space="preserve"> ـــ كما لوحظ في استدلال النحَّاس ـــ</w:t>
      </w:r>
      <w:r w:rsidR="001B72E8" w:rsidRPr="0064336C">
        <w:rPr>
          <w:rFonts w:hint="cs"/>
          <w:sz w:val="24"/>
          <w:szCs w:val="24"/>
          <w:rtl/>
          <w:lang w:bidi="ar-IQ"/>
        </w:rPr>
        <w:t xml:space="preserve"> أو معربين</w:t>
      </w:r>
      <w:r w:rsidR="002F4B0B" w:rsidRPr="0064336C">
        <w:rPr>
          <w:rFonts w:hint="cs"/>
          <w:sz w:val="24"/>
          <w:szCs w:val="24"/>
          <w:rtl/>
          <w:lang w:bidi="ar-IQ"/>
        </w:rPr>
        <w:t xml:space="preserve"> ـــ كما لوحظ في استدلال الكسائيّ والزجَّاج ـــ</w:t>
      </w:r>
      <w:r w:rsidRPr="0064336C">
        <w:rPr>
          <w:rFonts w:hint="cs"/>
          <w:sz w:val="24"/>
          <w:szCs w:val="24"/>
          <w:rtl/>
          <w:lang w:bidi="ar-IQ"/>
        </w:rPr>
        <w:t xml:space="preserve"> </w:t>
      </w:r>
      <w:r w:rsidR="00C53627" w:rsidRPr="0064336C">
        <w:rPr>
          <w:rFonts w:hint="cs"/>
          <w:sz w:val="24"/>
          <w:szCs w:val="24"/>
          <w:rtl/>
          <w:lang w:bidi="ar-IQ"/>
        </w:rPr>
        <w:t>؛</w:t>
      </w:r>
      <w:r w:rsidRPr="0064336C">
        <w:rPr>
          <w:rFonts w:hint="cs"/>
          <w:sz w:val="24"/>
          <w:szCs w:val="24"/>
          <w:rtl/>
          <w:lang w:bidi="ar-IQ"/>
        </w:rPr>
        <w:t xml:space="preserve"> لذا أطلقت على هذا </w:t>
      </w:r>
      <w:r w:rsidR="003818AB" w:rsidRPr="0064336C">
        <w:rPr>
          <w:rFonts w:hint="cs"/>
          <w:sz w:val="24"/>
          <w:szCs w:val="24"/>
          <w:rtl/>
          <w:lang w:bidi="ar-IQ"/>
        </w:rPr>
        <w:t>النمط الاستدلاليّ اسمَ</w:t>
      </w:r>
      <w:r w:rsidRPr="0064336C">
        <w:rPr>
          <w:rFonts w:hint="cs"/>
          <w:sz w:val="24"/>
          <w:szCs w:val="24"/>
          <w:rtl/>
          <w:lang w:bidi="ar-IQ"/>
        </w:rPr>
        <w:t xml:space="preserve"> "تآزر الأدلَّة" على التوجيه النحويّ.</w:t>
      </w:r>
    </w:p>
    <w:p w:rsidR="00012E41" w:rsidRPr="0064336C" w:rsidRDefault="002F4B0B" w:rsidP="0064336C">
      <w:pPr>
        <w:spacing w:after="0" w:line="240" w:lineRule="auto"/>
        <w:jc w:val="center"/>
        <w:rPr>
          <w:b/>
          <w:bCs/>
          <w:sz w:val="24"/>
          <w:szCs w:val="24"/>
          <w:rtl/>
          <w:lang w:bidi="ar-IQ"/>
        </w:rPr>
      </w:pPr>
      <w:r w:rsidRPr="0064336C">
        <w:rPr>
          <w:rFonts w:hint="cs"/>
          <w:b/>
          <w:bCs/>
          <w:sz w:val="24"/>
          <w:szCs w:val="24"/>
          <w:rtl/>
          <w:lang w:bidi="ar-IQ"/>
        </w:rPr>
        <w:t xml:space="preserve">وآخر دعوانا أن الحمد لله ربِّ العالمين وصلَّى الله على سيِّدنا وشفيعنا أبي القاسم محمَّد </w:t>
      </w:r>
      <w:proofErr w:type="spellStart"/>
      <w:r w:rsidRPr="0064336C">
        <w:rPr>
          <w:rFonts w:hint="cs"/>
          <w:b/>
          <w:bCs/>
          <w:sz w:val="24"/>
          <w:szCs w:val="24"/>
          <w:rtl/>
          <w:lang w:bidi="ar-IQ"/>
        </w:rPr>
        <w:t>وآله</w:t>
      </w:r>
      <w:proofErr w:type="spellEnd"/>
      <w:r w:rsidRPr="0064336C">
        <w:rPr>
          <w:rFonts w:hint="cs"/>
          <w:b/>
          <w:bCs/>
          <w:sz w:val="24"/>
          <w:szCs w:val="24"/>
          <w:rtl/>
          <w:lang w:bidi="ar-IQ"/>
        </w:rPr>
        <w:t xml:space="preserve"> الطاهرين، وسلَّم تسليمًا كثيرًا.</w:t>
      </w:r>
    </w:p>
    <w:p w:rsidR="00FB475A" w:rsidRDefault="00FB475A" w:rsidP="0064336C">
      <w:pPr>
        <w:spacing w:after="0" w:line="240" w:lineRule="auto"/>
        <w:jc w:val="center"/>
        <w:rPr>
          <w:rFonts w:hint="cs"/>
          <w:b/>
          <w:bCs/>
          <w:sz w:val="24"/>
          <w:szCs w:val="24"/>
          <w:rtl/>
          <w:lang w:bidi="ar-IQ"/>
        </w:rPr>
      </w:pPr>
    </w:p>
    <w:p w:rsidR="002F4B0B" w:rsidRPr="0064336C" w:rsidRDefault="002F4B0B" w:rsidP="00FB475A">
      <w:pPr>
        <w:spacing w:after="0" w:line="240" w:lineRule="auto"/>
        <w:rPr>
          <w:b/>
          <w:bCs/>
          <w:sz w:val="24"/>
          <w:szCs w:val="24"/>
          <w:rtl/>
        </w:rPr>
      </w:pPr>
      <w:r w:rsidRPr="0064336C">
        <w:rPr>
          <w:rFonts w:hint="cs"/>
          <w:b/>
          <w:bCs/>
          <w:sz w:val="24"/>
          <w:szCs w:val="24"/>
          <w:rtl/>
        </w:rPr>
        <w:lastRenderedPageBreak/>
        <w:t>المصادر والمراجع:</w:t>
      </w:r>
    </w:p>
    <w:p w:rsidR="001E0780" w:rsidRPr="0064336C" w:rsidRDefault="001E0780" w:rsidP="0064336C">
      <w:pPr>
        <w:spacing w:after="0" w:line="240" w:lineRule="auto"/>
        <w:jc w:val="both"/>
        <w:rPr>
          <w:sz w:val="24"/>
          <w:szCs w:val="24"/>
          <w:rtl/>
        </w:rPr>
      </w:pPr>
      <w:bookmarkStart w:id="0" w:name="_GoBack"/>
      <w:bookmarkEnd w:id="0"/>
      <w:r w:rsidRPr="0064336C">
        <w:rPr>
          <w:rFonts w:hint="cs"/>
          <w:b/>
          <w:bCs/>
          <w:sz w:val="24"/>
          <w:szCs w:val="24"/>
          <w:rtl/>
        </w:rPr>
        <w:t>القرآن الكريم</w:t>
      </w:r>
    </w:p>
    <w:p w:rsidR="00E41B8A" w:rsidRPr="0064336C" w:rsidRDefault="001E0780" w:rsidP="0064336C">
      <w:pPr>
        <w:spacing w:after="0" w:line="240" w:lineRule="auto"/>
        <w:jc w:val="both"/>
        <w:rPr>
          <w:sz w:val="24"/>
          <w:szCs w:val="24"/>
          <w:rtl/>
          <w:lang w:bidi="ar-IQ"/>
        </w:rPr>
      </w:pPr>
      <w:r w:rsidRPr="0064336C">
        <w:rPr>
          <w:rFonts w:hint="cs"/>
          <w:sz w:val="24"/>
          <w:szCs w:val="24"/>
        </w:rPr>
        <w:sym w:font="AGA Arabesque" w:char="F02F"/>
      </w:r>
      <w:r w:rsidRPr="0064336C">
        <w:rPr>
          <w:sz w:val="24"/>
          <w:szCs w:val="24"/>
          <w:rtl/>
        </w:rPr>
        <w:t xml:space="preserve"> أبجد العلوم، لأبي الطيّب محم</w:t>
      </w:r>
      <w:r w:rsidRPr="0064336C">
        <w:rPr>
          <w:rFonts w:hint="cs"/>
          <w:sz w:val="24"/>
          <w:szCs w:val="24"/>
          <w:rtl/>
        </w:rPr>
        <w:t>ّ</w:t>
      </w:r>
      <w:r w:rsidRPr="0064336C">
        <w:rPr>
          <w:sz w:val="24"/>
          <w:szCs w:val="24"/>
          <w:rtl/>
        </w:rPr>
        <w:t>د صد</w:t>
      </w:r>
      <w:r w:rsidRPr="0064336C">
        <w:rPr>
          <w:rFonts w:hint="cs"/>
          <w:sz w:val="24"/>
          <w:szCs w:val="24"/>
          <w:rtl/>
        </w:rPr>
        <w:t>ّ</w:t>
      </w:r>
      <w:r w:rsidRPr="0064336C">
        <w:rPr>
          <w:sz w:val="24"/>
          <w:szCs w:val="24"/>
          <w:rtl/>
        </w:rPr>
        <w:t xml:space="preserve">يق خان </w:t>
      </w:r>
      <w:proofErr w:type="spellStart"/>
      <w:r w:rsidRPr="0064336C">
        <w:rPr>
          <w:sz w:val="24"/>
          <w:szCs w:val="24"/>
          <w:rtl/>
        </w:rPr>
        <w:t>القِنَّوجي</w:t>
      </w:r>
      <w:proofErr w:type="spellEnd"/>
      <w:r w:rsidRPr="0064336C">
        <w:rPr>
          <w:sz w:val="24"/>
          <w:szCs w:val="24"/>
          <w:rtl/>
        </w:rPr>
        <w:t xml:space="preserve"> (تـ 1307هـ)، دار ابن حزم</w:t>
      </w:r>
      <w:r w:rsidRPr="0064336C">
        <w:rPr>
          <w:rFonts w:hint="cs"/>
          <w:sz w:val="24"/>
          <w:szCs w:val="24"/>
          <w:rtl/>
        </w:rPr>
        <w:t>، القاهرة،</w:t>
      </w:r>
      <w:r w:rsidRPr="0064336C">
        <w:rPr>
          <w:sz w:val="24"/>
          <w:szCs w:val="24"/>
          <w:rtl/>
        </w:rPr>
        <w:t xml:space="preserve"> الطبعة الأولى 1423 هـ- 2002 م</w:t>
      </w:r>
      <w:r w:rsidRPr="0064336C">
        <w:rPr>
          <w:rFonts w:hint="cs"/>
          <w:sz w:val="24"/>
          <w:szCs w:val="24"/>
          <w:rtl/>
        </w:rPr>
        <w:t>.</w:t>
      </w:r>
    </w:p>
    <w:p w:rsidR="00C366AF" w:rsidRPr="0064336C" w:rsidRDefault="00C366AF" w:rsidP="0064336C">
      <w:pPr>
        <w:spacing w:after="0" w:line="240" w:lineRule="auto"/>
        <w:rPr>
          <w:sz w:val="24"/>
          <w:szCs w:val="24"/>
          <w:rtl/>
        </w:rPr>
      </w:pPr>
      <w:r w:rsidRPr="0064336C">
        <w:rPr>
          <w:rFonts w:hint="cs"/>
          <w:sz w:val="24"/>
          <w:szCs w:val="24"/>
        </w:rPr>
        <w:sym w:font="AGA Arabesque" w:char="F02F"/>
      </w:r>
      <w:r w:rsidR="00AC3237" w:rsidRPr="0064336C">
        <w:rPr>
          <w:rFonts w:hint="cs"/>
          <w:sz w:val="24"/>
          <w:szCs w:val="24"/>
          <w:rtl/>
        </w:rPr>
        <w:t xml:space="preserve"> </w:t>
      </w:r>
      <w:r w:rsidRPr="0064336C">
        <w:rPr>
          <w:sz w:val="24"/>
          <w:szCs w:val="24"/>
          <w:rtl/>
        </w:rPr>
        <w:t>إبراز المعاني من حرز الأماني</w:t>
      </w:r>
      <w:r w:rsidR="005C0795" w:rsidRPr="0064336C">
        <w:rPr>
          <w:rFonts w:hint="cs"/>
          <w:sz w:val="24"/>
          <w:szCs w:val="24"/>
          <w:rtl/>
        </w:rPr>
        <w:t xml:space="preserve"> "في القراءات السبع للإمام الشاطبيّ"</w:t>
      </w:r>
      <w:r w:rsidRPr="0064336C">
        <w:rPr>
          <w:rFonts w:hint="cs"/>
          <w:sz w:val="24"/>
          <w:szCs w:val="24"/>
          <w:rtl/>
        </w:rPr>
        <w:t>، ل</w:t>
      </w:r>
      <w:r w:rsidRPr="0064336C">
        <w:rPr>
          <w:sz w:val="24"/>
          <w:szCs w:val="24"/>
          <w:rtl/>
        </w:rPr>
        <w:t>أب</w:t>
      </w:r>
      <w:r w:rsidRPr="0064336C">
        <w:rPr>
          <w:rFonts w:hint="cs"/>
          <w:sz w:val="24"/>
          <w:szCs w:val="24"/>
          <w:rtl/>
        </w:rPr>
        <w:t>ي</w:t>
      </w:r>
      <w:r w:rsidRPr="0064336C">
        <w:rPr>
          <w:sz w:val="24"/>
          <w:szCs w:val="24"/>
          <w:rtl/>
        </w:rPr>
        <w:t xml:space="preserve"> القاسم شهاب الدين عبد الرحمن بن إسماعيل بن إبراهيم المقدسي</w:t>
      </w:r>
      <w:r w:rsidR="005C0795" w:rsidRPr="0064336C">
        <w:rPr>
          <w:rFonts w:hint="cs"/>
          <w:sz w:val="24"/>
          <w:szCs w:val="24"/>
          <w:rtl/>
        </w:rPr>
        <w:t>ّ</w:t>
      </w:r>
      <w:r w:rsidRPr="0064336C">
        <w:rPr>
          <w:sz w:val="24"/>
          <w:szCs w:val="24"/>
          <w:rtl/>
        </w:rPr>
        <w:t xml:space="preserve"> الدمشقي</w:t>
      </w:r>
      <w:r w:rsidR="005C0795" w:rsidRPr="0064336C">
        <w:rPr>
          <w:rFonts w:hint="cs"/>
          <w:sz w:val="24"/>
          <w:szCs w:val="24"/>
          <w:rtl/>
        </w:rPr>
        <w:t>ّ</w:t>
      </w:r>
      <w:r w:rsidRPr="0064336C">
        <w:rPr>
          <w:sz w:val="24"/>
          <w:szCs w:val="24"/>
          <w:rtl/>
        </w:rPr>
        <w:t xml:space="preserve"> المعروف ب</w:t>
      </w:r>
      <w:r w:rsidR="005C0795" w:rsidRPr="0064336C">
        <w:rPr>
          <w:rFonts w:hint="cs"/>
          <w:sz w:val="24"/>
          <w:szCs w:val="24"/>
          <w:rtl/>
        </w:rPr>
        <w:t>ـ"</w:t>
      </w:r>
      <w:r w:rsidRPr="0064336C">
        <w:rPr>
          <w:sz w:val="24"/>
          <w:szCs w:val="24"/>
          <w:rtl/>
        </w:rPr>
        <w:t>أبي شامة</w:t>
      </w:r>
      <w:r w:rsidR="005C0795" w:rsidRPr="0064336C">
        <w:rPr>
          <w:rFonts w:hint="cs"/>
          <w:sz w:val="24"/>
          <w:szCs w:val="24"/>
          <w:rtl/>
        </w:rPr>
        <w:t xml:space="preserve"> الدمشقيّ"</w:t>
      </w:r>
      <w:r w:rsidRPr="0064336C">
        <w:rPr>
          <w:sz w:val="24"/>
          <w:szCs w:val="24"/>
          <w:rtl/>
        </w:rPr>
        <w:t xml:space="preserve"> (</w:t>
      </w:r>
      <w:r w:rsidR="005C0795" w:rsidRPr="0064336C">
        <w:rPr>
          <w:rFonts w:hint="cs"/>
          <w:sz w:val="24"/>
          <w:szCs w:val="24"/>
          <w:rtl/>
        </w:rPr>
        <w:t>تـ</w:t>
      </w:r>
      <w:r w:rsidRPr="0064336C">
        <w:rPr>
          <w:sz w:val="24"/>
          <w:szCs w:val="24"/>
          <w:rtl/>
        </w:rPr>
        <w:t>665هـ)</w:t>
      </w:r>
      <w:r w:rsidR="005C0795" w:rsidRPr="0064336C">
        <w:rPr>
          <w:rFonts w:hint="cs"/>
          <w:sz w:val="24"/>
          <w:szCs w:val="24"/>
          <w:rtl/>
        </w:rPr>
        <w:t xml:space="preserve">، تحقيق وتقديم: إبراهيم عطوة عوض، </w:t>
      </w:r>
      <w:r w:rsidRPr="0064336C">
        <w:rPr>
          <w:sz w:val="24"/>
          <w:szCs w:val="24"/>
          <w:rtl/>
        </w:rPr>
        <w:t>دار الكتب العلمي</w:t>
      </w:r>
      <w:r w:rsidR="005C0795" w:rsidRPr="0064336C">
        <w:rPr>
          <w:rFonts w:hint="cs"/>
          <w:sz w:val="24"/>
          <w:szCs w:val="24"/>
          <w:rtl/>
        </w:rPr>
        <w:t>ّ</w:t>
      </w:r>
      <w:r w:rsidRPr="0064336C">
        <w:rPr>
          <w:sz w:val="24"/>
          <w:szCs w:val="24"/>
          <w:rtl/>
        </w:rPr>
        <w:t>ة</w:t>
      </w:r>
      <w:r w:rsidR="00132519" w:rsidRPr="0064336C">
        <w:rPr>
          <w:rFonts w:hint="cs"/>
          <w:sz w:val="24"/>
          <w:szCs w:val="24"/>
          <w:rtl/>
        </w:rPr>
        <w:t>، بيروت.</w:t>
      </w:r>
    </w:p>
    <w:p w:rsidR="00E41B8A" w:rsidRPr="0064336C" w:rsidRDefault="00E41B8A" w:rsidP="0064336C">
      <w:pPr>
        <w:spacing w:after="0" w:line="240" w:lineRule="auto"/>
        <w:jc w:val="both"/>
        <w:rPr>
          <w:sz w:val="24"/>
          <w:szCs w:val="24"/>
          <w:rtl/>
          <w:lang w:bidi="ar-IQ"/>
        </w:rPr>
      </w:pPr>
      <w:r w:rsidRPr="0064336C">
        <w:rPr>
          <w:rFonts w:hint="cs"/>
          <w:sz w:val="24"/>
          <w:szCs w:val="24"/>
        </w:rPr>
        <w:sym w:font="AGA Arabesque" w:char="F02F"/>
      </w:r>
      <w:r w:rsidRPr="0064336C">
        <w:rPr>
          <w:sz w:val="24"/>
          <w:szCs w:val="24"/>
          <w:rtl/>
        </w:rPr>
        <w:t>إعراب القرآن</w:t>
      </w:r>
      <w:r w:rsidRPr="0064336C">
        <w:rPr>
          <w:rFonts w:hint="cs"/>
          <w:sz w:val="24"/>
          <w:szCs w:val="24"/>
          <w:rtl/>
          <w:lang w:bidi="ar-IQ"/>
        </w:rPr>
        <w:t xml:space="preserve">، </w:t>
      </w:r>
      <w:r w:rsidRPr="0064336C">
        <w:rPr>
          <w:sz w:val="24"/>
          <w:szCs w:val="24"/>
          <w:rtl/>
          <w:lang w:bidi="ar-IQ"/>
        </w:rPr>
        <w:t>لأبي جعفر أحمد بن محمد النحّاس (تـ338هـ)، تحقيق:</w:t>
      </w:r>
      <w:r w:rsidRPr="0064336C">
        <w:rPr>
          <w:rFonts w:hint="cs"/>
          <w:sz w:val="24"/>
          <w:szCs w:val="24"/>
          <w:rtl/>
          <w:lang w:bidi="ar-IQ"/>
        </w:rPr>
        <w:t xml:space="preserve"> الدكتور زهير غازي زاهد، </w:t>
      </w:r>
      <w:r w:rsidRPr="0064336C">
        <w:rPr>
          <w:sz w:val="24"/>
          <w:szCs w:val="24"/>
          <w:rtl/>
          <w:lang w:bidi="ar-IQ"/>
        </w:rPr>
        <w:t>عالم الكتب</w:t>
      </w:r>
      <w:r w:rsidRPr="0064336C">
        <w:rPr>
          <w:rFonts w:hint="cs"/>
          <w:sz w:val="24"/>
          <w:szCs w:val="24"/>
          <w:rtl/>
          <w:lang w:bidi="ar-IQ"/>
        </w:rPr>
        <w:t xml:space="preserve">، بيروت، </w:t>
      </w:r>
      <w:r w:rsidRPr="0064336C">
        <w:rPr>
          <w:sz w:val="24"/>
          <w:szCs w:val="24"/>
          <w:rtl/>
          <w:lang w:bidi="ar-IQ"/>
        </w:rPr>
        <w:t>1409هـ- 1988م</w:t>
      </w:r>
      <w:r w:rsidRPr="0064336C">
        <w:rPr>
          <w:rFonts w:hint="cs"/>
          <w:sz w:val="24"/>
          <w:szCs w:val="24"/>
          <w:rtl/>
          <w:lang w:bidi="ar-IQ"/>
        </w:rPr>
        <w:t>.</w:t>
      </w:r>
    </w:p>
    <w:p w:rsidR="008207A7" w:rsidRPr="0064336C" w:rsidRDefault="008207A7" w:rsidP="0064336C">
      <w:pPr>
        <w:spacing w:after="0" w:line="240" w:lineRule="auto"/>
        <w:jc w:val="both"/>
        <w:rPr>
          <w:sz w:val="24"/>
          <w:szCs w:val="24"/>
          <w:rtl/>
          <w:lang w:bidi="ar-IQ"/>
        </w:rPr>
      </w:pPr>
      <w:r w:rsidRPr="0064336C">
        <w:rPr>
          <w:rFonts w:hint="cs"/>
          <w:sz w:val="24"/>
          <w:szCs w:val="24"/>
        </w:rPr>
        <w:sym w:font="AGA Arabesque" w:char="F02F"/>
      </w:r>
      <w:r w:rsidRPr="0064336C">
        <w:rPr>
          <w:rFonts w:hint="cs"/>
          <w:sz w:val="24"/>
          <w:szCs w:val="24"/>
          <w:rtl/>
          <w:lang w:bidi="ar-IQ"/>
        </w:rPr>
        <w:t xml:space="preserve"> إعراب القرآن، لجامع العلوم أبي الحسن عليّ بن الحسين الأصبهانيّ </w:t>
      </w:r>
      <w:proofErr w:type="spellStart"/>
      <w:r w:rsidRPr="0064336C">
        <w:rPr>
          <w:rFonts w:hint="cs"/>
          <w:sz w:val="24"/>
          <w:szCs w:val="24"/>
          <w:rtl/>
          <w:lang w:bidi="ar-IQ"/>
        </w:rPr>
        <w:t>الباقوليّ</w:t>
      </w:r>
      <w:proofErr w:type="spellEnd"/>
      <w:r w:rsidRPr="0064336C">
        <w:rPr>
          <w:rFonts w:hint="cs"/>
          <w:sz w:val="24"/>
          <w:szCs w:val="24"/>
          <w:rtl/>
          <w:lang w:bidi="ar-IQ"/>
        </w:rPr>
        <w:t xml:space="preserve"> (تـ543ه)، تحقيق ودراسة: إبراهيم </w:t>
      </w:r>
      <w:proofErr w:type="spellStart"/>
      <w:r w:rsidRPr="0064336C">
        <w:rPr>
          <w:rFonts w:hint="cs"/>
          <w:sz w:val="24"/>
          <w:szCs w:val="24"/>
          <w:rtl/>
          <w:lang w:bidi="ar-IQ"/>
        </w:rPr>
        <w:t>الأبياريّ</w:t>
      </w:r>
      <w:proofErr w:type="spellEnd"/>
      <w:r w:rsidRPr="0064336C">
        <w:rPr>
          <w:rFonts w:hint="cs"/>
          <w:sz w:val="24"/>
          <w:szCs w:val="24"/>
          <w:rtl/>
          <w:lang w:bidi="ar-IQ"/>
        </w:rPr>
        <w:t xml:space="preserve">، دار الكتب الإسلاميّة، القاهرة، الطبعة الثانية: 1402ه-1982م. </w:t>
      </w:r>
    </w:p>
    <w:p w:rsidR="00E41B8A" w:rsidRPr="0064336C" w:rsidRDefault="00E41B8A" w:rsidP="0064336C">
      <w:pPr>
        <w:spacing w:after="0" w:line="240" w:lineRule="auto"/>
        <w:jc w:val="both"/>
        <w:rPr>
          <w:sz w:val="24"/>
          <w:szCs w:val="24"/>
          <w:rtl/>
        </w:rPr>
      </w:pPr>
      <w:r w:rsidRPr="0064336C">
        <w:rPr>
          <w:rFonts w:hint="cs"/>
          <w:sz w:val="24"/>
          <w:szCs w:val="24"/>
        </w:rPr>
        <w:sym w:font="AGA Arabesque" w:char="F02F"/>
      </w:r>
      <w:r w:rsidRPr="0064336C">
        <w:rPr>
          <w:sz w:val="24"/>
          <w:szCs w:val="24"/>
          <w:rtl/>
        </w:rPr>
        <w:t xml:space="preserve">  إيجاز البيان عن معاني القرآن</w:t>
      </w:r>
      <w:r w:rsidRPr="0064336C">
        <w:rPr>
          <w:rFonts w:hint="cs"/>
          <w:sz w:val="24"/>
          <w:szCs w:val="24"/>
          <w:rtl/>
        </w:rPr>
        <w:t xml:space="preserve">، للإمام نجم الدين </w:t>
      </w:r>
      <w:r w:rsidRPr="0064336C">
        <w:rPr>
          <w:sz w:val="24"/>
          <w:szCs w:val="24"/>
          <w:rtl/>
        </w:rPr>
        <w:t>محمود بن أبى الحسن بن الحسين النيسابوري</w:t>
      </w:r>
      <w:r w:rsidRPr="0064336C">
        <w:rPr>
          <w:rFonts w:hint="cs"/>
          <w:sz w:val="24"/>
          <w:szCs w:val="24"/>
          <w:rtl/>
        </w:rPr>
        <w:t>ّ</w:t>
      </w:r>
      <w:r w:rsidRPr="0064336C">
        <w:rPr>
          <w:sz w:val="24"/>
          <w:szCs w:val="24"/>
          <w:rtl/>
        </w:rPr>
        <w:t xml:space="preserve"> (</w:t>
      </w:r>
      <w:r w:rsidRPr="0064336C">
        <w:rPr>
          <w:rFonts w:hint="cs"/>
          <w:sz w:val="24"/>
          <w:szCs w:val="24"/>
          <w:rtl/>
        </w:rPr>
        <w:t xml:space="preserve">متوفّى </w:t>
      </w:r>
      <w:r w:rsidRPr="0064336C">
        <w:rPr>
          <w:sz w:val="24"/>
          <w:szCs w:val="24"/>
          <w:rtl/>
        </w:rPr>
        <w:t>نحو 550هـ</w:t>
      </w:r>
      <w:r w:rsidRPr="0064336C">
        <w:rPr>
          <w:rFonts w:hint="cs"/>
          <w:sz w:val="24"/>
          <w:szCs w:val="24"/>
          <w:rtl/>
        </w:rPr>
        <w:t xml:space="preserve">) تحقيق: </w:t>
      </w:r>
      <w:r w:rsidRPr="0064336C">
        <w:rPr>
          <w:sz w:val="24"/>
          <w:szCs w:val="24"/>
          <w:rtl/>
        </w:rPr>
        <w:t>الدكتور حنيف بن حسن القاسمي</w:t>
      </w:r>
      <w:r w:rsidRPr="0064336C">
        <w:rPr>
          <w:rFonts w:hint="cs"/>
          <w:sz w:val="24"/>
          <w:szCs w:val="24"/>
          <w:rtl/>
        </w:rPr>
        <w:t xml:space="preserve">ّ، </w:t>
      </w:r>
      <w:r w:rsidRPr="0064336C">
        <w:rPr>
          <w:sz w:val="24"/>
          <w:szCs w:val="24"/>
          <w:rtl/>
        </w:rPr>
        <w:t>دار الغرب الإسلامي</w:t>
      </w:r>
      <w:r w:rsidRPr="0064336C">
        <w:rPr>
          <w:rFonts w:hint="cs"/>
          <w:sz w:val="24"/>
          <w:szCs w:val="24"/>
          <w:rtl/>
        </w:rPr>
        <w:t>ّ،</w:t>
      </w:r>
      <w:r w:rsidRPr="0064336C">
        <w:rPr>
          <w:sz w:val="24"/>
          <w:szCs w:val="24"/>
          <w:rtl/>
        </w:rPr>
        <w:t xml:space="preserve"> بيروت</w:t>
      </w:r>
      <w:r w:rsidRPr="0064336C">
        <w:rPr>
          <w:rFonts w:hint="cs"/>
          <w:sz w:val="24"/>
          <w:szCs w:val="24"/>
          <w:rtl/>
        </w:rPr>
        <w:t xml:space="preserve">، </w:t>
      </w:r>
      <w:r w:rsidRPr="0064336C">
        <w:rPr>
          <w:sz w:val="24"/>
          <w:szCs w:val="24"/>
          <w:rtl/>
        </w:rPr>
        <w:t>الطبعة الأولى</w:t>
      </w:r>
      <w:r w:rsidRPr="0064336C">
        <w:rPr>
          <w:rFonts w:hint="cs"/>
          <w:sz w:val="24"/>
          <w:szCs w:val="24"/>
          <w:rtl/>
        </w:rPr>
        <w:t>:</w:t>
      </w:r>
      <w:r w:rsidRPr="0064336C">
        <w:rPr>
          <w:sz w:val="24"/>
          <w:szCs w:val="24"/>
          <w:rtl/>
        </w:rPr>
        <w:t xml:space="preserve"> 1415 هـ</w:t>
      </w:r>
      <w:r w:rsidRPr="0064336C">
        <w:rPr>
          <w:rFonts w:hint="cs"/>
          <w:sz w:val="24"/>
          <w:szCs w:val="24"/>
          <w:rtl/>
        </w:rPr>
        <w:t>.</w:t>
      </w:r>
    </w:p>
    <w:p w:rsidR="00E41B8A" w:rsidRPr="0064336C" w:rsidRDefault="00E41B8A" w:rsidP="0064336C">
      <w:pPr>
        <w:spacing w:after="0" w:line="240" w:lineRule="auto"/>
        <w:jc w:val="both"/>
        <w:rPr>
          <w:sz w:val="24"/>
          <w:szCs w:val="24"/>
          <w:rtl/>
        </w:rPr>
      </w:pPr>
      <w:r w:rsidRPr="0064336C">
        <w:rPr>
          <w:rFonts w:hint="cs"/>
          <w:sz w:val="24"/>
          <w:szCs w:val="24"/>
        </w:rPr>
        <w:sym w:font="AGA Arabesque" w:char="F02F"/>
      </w:r>
      <w:r w:rsidRPr="0064336C">
        <w:rPr>
          <w:rFonts w:hint="cs"/>
          <w:sz w:val="24"/>
          <w:szCs w:val="24"/>
          <w:rtl/>
        </w:rPr>
        <w:t xml:space="preserve"> </w:t>
      </w:r>
      <w:r w:rsidRPr="0064336C">
        <w:rPr>
          <w:sz w:val="24"/>
          <w:szCs w:val="24"/>
          <w:rtl/>
        </w:rPr>
        <w:t>باهر البرهان ف</w:t>
      </w:r>
      <w:r w:rsidRPr="0064336C">
        <w:rPr>
          <w:rFonts w:hint="cs"/>
          <w:sz w:val="24"/>
          <w:szCs w:val="24"/>
          <w:rtl/>
        </w:rPr>
        <w:t>ي</w:t>
      </w:r>
      <w:r w:rsidRPr="0064336C">
        <w:rPr>
          <w:sz w:val="24"/>
          <w:szCs w:val="24"/>
          <w:rtl/>
        </w:rPr>
        <w:t xml:space="preserve"> معانى مشكلات القرآن</w:t>
      </w:r>
      <w:r w:rsidRPr="0064336C">
        <w:rPr>
          <w:rFonts w:hint="cs"/>
          <w:sz w:val="24"/>
          <w:szCs w:val="24"/>
          <w:rtl/>
        </w:rPr>
        <w:t>،</w:t>
      </w:r>
      <w:r w:rsidRPr="0064336C">
        <w:rPr>
          <w:sz w:val="24"/>
          <w:szCs w:val="24"/>
          <w:rtl/>
        </w:rPr>
        <w:t xml:space="preserve"> للإمام نجم الدين محمود بن أبى الحسن بن الحسين النيسابوريّ (متوفّى نحو 550هـ) </w:t>
      </w:r>
      <w:r w:rsidRPr="0064336C">
        <w:rPr>
          <w:rFonts w:hint="cs"/>
          <w:sz w:val="24"/>
          <w:szCs w:val="24"/>
          <w:rtl/>
        </w:rPr>
        <w:t>دراسة و</w:t>
      </w:r>
      <w:r w:rsidRPr="0064336C">
        <w:rPr>
          <w:sz w:val="24"/>
          <w:szCs w:val="24"/>
          <w:rtl/>
        </w:rPr>
        <w:t>تحقيق:</w:t>
      </w:r>
      <w:r w:rsidRPr="0064336C">
        <w:rPr>
          <w:rFonts w:hint="cs"/>
          <w:sz w:val="24"/>
          <w:szCs w:val="24"/>
          <w:rtl/>
        </w:rPr>
        <w:t xml:space="preserve"> </w:t>
      </w:r>
      <w:r w:rsidRPr="0064336C">
        <w:rPr>
          <w:sz w:val="24"/>
          <w:szCs w:val="24"/>
          <w:rtl/>
        </w:rPr>
        <w:t xml:space="preserve">سعاد بنت صالح بن سعيد </w:t>
      </w:r>
      <w:proofErr w:type="spellStart"/>
      <w:r w:rsidRPr="0064336C">
        <w:rPr>
          <w:sz w:val="24"/>
          <w:szCs w:val="24"/>
          <w:rtl/>
        </w:rPr>
        <w:t>بابقي</w:t>
      </w:r>
      <w:proofErr w:type="spellEnd"/>
      <w:r w:rsidRPr="0064336C">
        <w:rPr>
          <w:rFonts w:hint="cs"/>
          <w:sz w:val="24"/>
          <w:szCs w:val="24"/>
          <w:rtl/>
        </w:rPr>
        <w:t xml:space="preserve">، </w:t>
      </w:r>
      <w:r w:rsidRPr="0064336C">
        <w:rPr>
          <w:sz w:val="24"/>
          <w:szCs w:val="24"/>
          <w:rtl/>
        </w:rPr>
        <w:t>جامعة أم</w:t>
      </w:r>
      <w:r w:rsidRPr="0064336C">
        <w:rPr>
          <w:rFonts w:hint="cs"/>
          <w:sz w:val="24"/>
          <w:szCs w:val="24"/>
          <w:rtl/>
        </w:rPr>
        <w:t>ّ</w:t>
      </w:r>
      <w:r w:rsidRPr="0064336C">
        <w:rPr>
          <w:sz w:val="24"/>
          <w:szCs w:val="24"/>
          <w:rtl/>
        </w:rPr>
        <w:t xml:space="preserve"> القرى</w:t>
      </w:r>
      <w:r w:rsidRPr="0064336C">
        <w:rPr>
          <w:rFonts w:hint="cs"/>
          <w:sz w:val="24"/>
          <w:szCs w:val="24"/>
          <w:rtl/>
        </w:rPr>
        <w:t>،</w:t>
      </w:r>
      <w:r w:rsidRPr="0064336C">
        <w:rPr>
          <w:sz w:val="24"/>
          <w:szCs w:val="24"/>
          <w:rtl/>
        </w:rPr>
        <w:t xml:space="preserve"> مك</w:t>
      </w:r>
      <w:r w:rsidRPr="0064336C">
        <w:rPr>
          <w:rFonts w:hint="cs"/>
          <w:sz w:val="24"/>
          <w:szCs w:val="24"/>
          <w:rtl/>
        </w:rPr>
        <w:t>ّ</w:t>
      </w:r>
      <w:r w:rsidRPr="0064336C">
        <w:rPr>
          <w:sz w:val="24"/>
          <w:szCs w:val="24"/>
          <w:rtl/>
        </w:rPr>
        <w:t>ة المكر</w:t>
      </w:r>
      <w:r w:rsidRPr="0064336C">
        <w:rPr>
          <w:rFonts w:hint="cs"/>
          <w:sz w:val="24"/>
          <w:szCs w:val="24"/>
          <w:rtl/>
        </w:rPr>
        <w:t>ّ</w:t>
      </w:r>
      <w:r w:rsidRPr="0064336C">
        <w:rPr>
          <w:sz w:val="24"/>
          <w:szCs w:val="24"/>
          <w:rtl/>
        </w:rPr>
        <w:t>مة</w:t>
      </w:r>
      <w:r w:rsidRPr="0064336C">
        <w:rPr>
          <w:rFonts w:hint="cs"/>
          <w:sz w:val="24"/>
          <w:szCs w:val="24"/>
          <w:rtl/>
          <w:lang w:bidi="ar-IQ"/>
        </w:rPr>
        <w:t>،</w:t>
      </w:r>
      <w:r w:rsidRPr="0064336C">
        <w:rPr>
          <w:sz w:val="24"/>
          <w:szCs w:val="24"/>
          <w:rtl/>
        </w:rPr>
        <w:t xml:space="preserve"> 141</w:t>
      </w:r>
      <w:r w:rsidRPr="0064336C">
        <w:rPr>
          <w:rFonts w:hint="cs"/>
          <w:sz w:val="24"/>
          <w:szCs w:val="24"/>
          <w:rtl/>
        </w:rPr>
        <w:t>8</w:t>
      </w:r>
      <w:r w:rsidRPr="0064336C">
        <w:rPr>
          <w:sz w:val="24"/>
          <w:szCs w:val="24"/>
          <w:rtl/>
        </w:rPr>
        <w:t xml:space="preserve"> هـ - 199</w:t>
      </w:r>
      <w:r w:rsidRPr="0064336C">
        <w:rPr>
          <w:rFonts w:hint="cs"/>
          <w:sz w:val="24"/>
          <w:szCs w:val="24"/>
          <w:rtl/>
        </w:rPr>
        <w:t>7</w:t>
      </w:r>
      <w:r w:rsidRPr="0064336C">
        <w:rPr>
          <w:sz w:val="24"/>
          <w:szCs w:val="24"/>
          <w:rtl/>
        </w:rPr>
        <w:t xml:space="preserve"> م</w:t>
      </w:r>
      <w:r w:rsidRPr="0064336C">
        <w:rPr>
          <w:rFonts w:hint="cs"/>
          <w:sz w:val="24"/>
          <w:szCs w:val="24"/>
          <w:rtl/>
        </w:rPr>
        <w:t>.</w:t>
      </w:r>
    </w:p>
    <w:p w:rsidR="00E41B8A" w:rsidRPr="0064336C" w:rsidRDefault="00E41B8A" w:rsidP="0064336C">
      <w:pPr>
        <w:spacing w:after="0" w:line="240" w:lineRule="auto"/>
        <w:jc w:val="both"/>
        <w:rPr>
          <w:sz w:val="24"/>
          <w:szCs w:val="24"/>
          <w:rtl/>
          <w:lang w:bidi="ar-IQ"/>
        </w:rPr>
      </w:pPr>
      <w:r w:rsidRPr="0064336C">
        <w:rPr>
          <w:rFonts w:hint="cs"/>
          <w:sz w:val="24"/>
          <w:szCs w:val="24"/>
        </w:rPr>
        <w:sym w:font="AGA Arabesque" w:char="F02F"/>
      </w:r>
      <w:r w:rsidRPr="0064336C">
        <w:rPr>
          <w:sz w:val="24"/>
          <w:szCs w:val="24"/>
          <w:rtl/>
        </w:rPr>
        <w:t xml:space="preserve"> </w:t>
      </w:r>
      <w:r w:rsidRPr="0064336C">
        <w:rPr>
          <w:rFonts w:hint="cs"/>
          <w:sz w:val="24"/>
          <w:szCs w:val="24"/>
          <w:rtl/>
        </w:rPr>
        <w:t>البحر المحيط، لأبي حيّان محمَّد بن يوسف الأندلسيّ (تـ745ه)، تحقيق: الشيخ عادل أحمد عبد الموجود، والشيخ عليّ محمَّد معوّض، دار الكتب العلميّة، بيروت، الطبعة الأولى: 1413ه-1993م.</w:t>
      </w:r>
    </w:p>
    <w:p w:rsidR="003D069D" w:rsidRPr="0064336C" w:rsidRDefault="003D069D" w:rsidP="0064336C">
      <w:pPr>
        <w:spacing w:after="0" w:line="240" w:lineRule="auto"/>
        <w:rPr>
          <w:sz w:val="24"/>
          <w:szCs w:val="24"/>
          <w:rtl/>
          <w:lang w:bidi="ar-IQ"/>
        </w:rPr>
      </w:pPr>
      <w:r w:rsidRPr="0064336C">
        <w:rPr>
          <w:rFonts w:hint="cs"/>
          <w:sz w:val="24"/>
          <w:szCs w:val="24"/>
        </w:rPr>
        <w:sym w:font="AGA Arabesque" w:char="F02F"/>
      </w:r>
      <w:r w:rsidRPr="0064336C">
        <w:rPr>
          <w:rFonts w:hint="cs"/>
          <w:sz w:val="24"/>
          <w:szCs w:val="24"/>
          <w:rtl/>
          <w:lang w:bidi="ar-IQ"/>
        </w:rPr>
        <w:t xml:space="preserve"> </w:t>
      </w:r>
      <w:r w:rsidRPr="0064336C">
        <w:rPr>
          <w:sz w:val="24"/>
          <w:szCs w:val="24"/>
          <w:rtl/>
          <w:lang w:bidi="ar-IQ"/>
        </w:rPr>
        <w:t>بصائر ذوي التميّيز في لطائف الكتاب العزيز</w:t>
      </w:r>
      <w:r w:rsidR="00C366AF" w:rsidRPr="0064336C">
        <w:rPr>
          <w:rFonts w:hint="cs"/>
          <w:sz w:val="24"/>
          <w:szCs w:val="24"/>
          <w:rtl/>
          <w:lang w:bidi="ar-IQ"/>
        </w:rPr>
        <w:t>، ل</w:t>
      </w:r>
      <w:r w:rsidR="00C366AF" w:rsidRPr="0064336C">
        <w:rPr>
          <w:sz w:val="24"/>
          <w:szCs w:val="24"/>
          <w:rtl/>
          <w:lang w:bidi="ar-IQ"/>
        </w:rPr>
        <w:t>مجد الدين أب</w:t>
      </w:r>
      <w:r w:rsidR="00C366AF" w:rsidRPr="0064336C">
        <w:rPr>
          <w:rFonts w:hint="cs"/>
          <w:sz w:val="24"/>
          <w:szCs w:val="24"/>
          <w:rtl/>
          <w:lang w:bidi="ar-IQ"/>
        </w:rPr>
        <w:t>ي</w:t>
      </w:r>
      <w:r w:rsidRPr="0064336C">
        <w:rPr>
          <w:sz w:val="24"/>
          <w:szCs w:val="24"/>
          <w:rtl/>
          <w:lang w:bidi="ar-IQ"/>
        </w:rPr>
        <w:t xml:space="preserve"> طاهر محم</w:t>
      </w:r>
      <w:r w:rsidR="00C366AF" w:rsidRPr="0064336C">
        <w:rPr>
          <w:rFonts w:hint="cs"/>
          <w:sz w:val="24"/>
          <w:szCs w:val="24"/>
          <w:rtl/>
          <w:lang w:bidi="ar-IQ"/>
        </w:rPr>
        <w:t>ّ</w:t>
      </w:r>
      <w:r w:rsidR="00C366AF" w:rsidRPr="0064336C">
        <w:rPr>
          <w:sz w:val="24"/>
          <w:szCs w:val="24"/>
          <w:rtl/>
          <w:lang w:bidi="ar-IQ"/>
        </w:rPr>
        <w:t xml:space="preserve">د بن يعقوب </w:t>
      </w:r>
      <w:proofErr w:type="spellStart"/>
      <w:r w:rsidR="00C366AF" w:rsidRPr="0064336C">
        <w:rPr>
          <w:sz w:val="24"/>
          <w:szCs w:val="24"/>
          <w:rtl/>
          <w:lang w:bidi="ar-IQ"/>
        </w:rPr>
        <w:t>الفيروزآباد</w:t>
      </w:r>
      <w:r w:rsidR="00C366AF" w:rsidRPr="0064336C">
        <w:rPr>
          <w:rFonts w:hint="cs"/>
          <w:sz w:val="24"/>
          <w:szCs w:val="24"/>
          <w:rtl/>
          <w:lang w:bidi="ar-IQ"/>
        </w:rPr>
        <w:t>يّ</w:t>
      </w:r>
      <w:proofErr w:type="spellEnd"/>
      <w:r w:rsidRPr="0064336C">
        <w:rPr>
          <w:sz w:val="24"/>
          <w:szCs w:val="24"/>
          <w:rtl/>
          <w:lang w:bidi="ar-IQ"/>
        </w:rPr>
        <w:t xml:space="preserve"> (</w:t>
      </w:r>
      <w:r w:rsidR="00C366AF" w:rsidRPr="0064336C">
        <w:rPr>
          <w:rFonts w:hint="cs"/>
          <w:sz w:val="24"/>
          <w:szCs w:val="24"/>
          <w:rtl/>
          <w:lang w:bidi="ar-IQ"/>
        </w:rPr>
        <w:t>تـ</w:t>
      </w:r>
      <w:r w:rsidRPr="0064336C">
        <w:rPr>
          <w:sz w:val="24"/>
          <w:szCs w:val="24"/>
          <w:rtl/>
          <w:lang w:bidi="ar-IQ"/>
        </w:rPr>
        <w:t>817هـ)</w:t>
      </w:r>
      <w:r w:rsidR="00C366AF" w:rsidRPr="0064336C">
        <w:rPr>
          <w:rFonts w:hint="cs"/>
          <w:sz w:val="24"/>
          <w:szCs w:val="24"/>
          <w:rtl/>
          <w:lang w:bidi="ar-IQ"/>
        </w:rPr>
        <w:t xml:space="preserve"> تحقيق: </w:t>
      </w:r>
      <w:r w:rsidRPr="0064336C">
        <w:rPr>
          <w:sz w:val="24"/>
          <w:szCs w:val="24"/>
          <w:rtl/>
          <w:lang w:bidi="ar-IQ"/>
        </w:rPr>
        <w:t>محم</w:t>
      </w:r>
      <w:r w:rsidR="00C366AF" w:rsidRPr="0064336C">
        <w:rPr>
          <w:rFonts w:hint="cs"/>
          <w:sz w:val="24"/>
          <w:szCs w:val="24"/>
          <w:rtl/>
          <w:lang w:bidi="ar-IQ"/>
        </w:rPr>
        <w:t>ّ</w:t>
      </w:r>
      <w:r w:rsidRPr="0064336C">
        <w:rPr>
          <w:sz w:val="24"/>
          <w:szCs w:val="24"/>
          <w:rtl/>
          <w:lang w:bidi="ar-IQ"/>
        </w:rPr>
        <w:t>د علي</w:t>
      </w:r>
      <w:r w:rsidR="00C366AF" w:rsidRPr="0064336C">
        <w:rPr>
          <w:rFonts w:hint="cs"/>
          <w:sz w:val="24"/>
          <w:szCs w:val="24"/>
          <w:rtl/>
          <w:lang w:bidi="ar-IQ"/>
        </w:rPr>
        <w:t>ّ</w:t>
      </w:r>
      <w:r w:rsidRPr="0064336C">
        <w:rPr>
          <w:sz w:val="24"/>
          <w:szCs w:val="24"/>
          <w:rtl/>
          <w:lang w:bidi="ar-IQ"/>
        </w:rPr>
        <w:t xml:space="preserve"> النج</w:t>
      </w:r>
      <w:r w:rsidR="00C366AF" w:rsidRPr="0064336C">
        <w:rPr>
          <w:rFonts w:hint="cs"/>
          <w:sz w:val="24"/>
          <w:szCs w:val="24"/>
          <w:rtl/>
          <w:lang w:bidi="ar-IQ"/>
        </w:rPr>
        <w:t>ّ</w:t>
      </w:r>
      <w:r w:rsidRPr="0064336C">
        <w:rPr>
          <w:sz w:val="24"/>
          <w:szCs w:val="24"/>
          <w:rtl/>
          <w:lang w:bidi="ar-IQ"/>
        </w:rPr>
        <w:t>ار</w:t>
      </w:r>
      <w:r w:rsidR="00C366AF" w:rsidRPr="0064336C">
        <w:rPr>
          <w:rFonts w:hint="cs"/>
          <w:sz w:val="24"/>
          <w:szCs w:val="24"/>
          <w:rtl/>
          <w:lang w:bidi="ar-IQ"/>
        </w:rPr>
        <w:t xml:space="preserve">، </w:t>
      </w:r>
      <w:r w:rsidRPr="0064336C">
        <w:rPr>
          <w:sz w:val="24"/>
          <w:szCs w:val="24"/>
          <w:rtl/>
          <w:lang w:bidi="ar-IQ"/>
        </w:rPr>
        <w:t>المجلس الأعلى للش</w:t>
      </w:r>
      <w:r w:rsidR="00C366AF" w:rsidRPr="0064336C">
        <w:rPr>
          <w:rFonts w:hint="cs"/>
          <w:sz w:val="24"/>
          <w:szCs w:val="24"/>
          <w:rtl/>
          <w:lang w:bidi="ar-IQ"/>
        </w:rPr>
        <w:t>ؤو</w:t>
      </w:r>
      <w:r w:rsidRPr="0064336C">
        <w:rPr>
          <w:sz w:val="24"/>
          <w:szCs w:val="24"/>
          <w:rtl/>
          <w:lang w:bidi="ar-IQ"/>
        </w:rPr>
        <w:t>ن الإسلامي</w:t>
      </w:r>
      <w:r w:rsidR="00C366AF" w:rsidRPr="0064336C">
        <w:rPr>
          <w:rFonts w:hint="cs"/>
          <w:sz w:val="24"/>
          <w:szCs w:val="24"/>
          <w:rtl/>
          <w:lang w:bidi="ar-IQ"/>
        </w:rPr>
        <w:t>ّ</w:t>
      </w:r>
      <w:r w:rsidR="00C366AF" w:rsidRPr="0064336C">
        <w:rPr>
          <w:sz w:val="24"/>
          <w:szCs w:val="24"/>
          <w:rtl/>
          <w:lang w:bidi="ar-IQ"/>
        </w:rPr>
        <w:t>ة</w:t>
      </w:r>
      <w:r w:rsidR="00C366AF" w:rsidRPr="0064336C">
        <w:rPr>
          <w:rFonts w:hint="cs"/>
          <w:sz w:val="24"/>
          <w:szCs w:val="24"/>
          <w:rtl/>
          <w:lang w:bidi="ar-IQ"/>
        </w:rPr>
        <w:t>،</w:t>
      </w:r>
      <w:r w:rsidRPr="0064336C">
        <w:rPr>
          <w:sz w:val="24"/>
          <w:szCs w:val="24"/>
          <w:rtl/>
          <w:lang w:bidi="ar-IQ"/>
        </w:rPr>
        <w:t xml:space="preserve"> لجنة إحياء التراث الإسلامي</w:t>
      </w:r>
      <w:r w:rsidR="00C366AF" w:rsidRPr="0064336C">
        <w:rPr>
          <w:rFonts w:hint="cs"/>
          <w:sz w:val="24"/>
          <w:szCs w:val="24"/>
          <w:rtl/>
          <w:lang w:bidi="ar-IQ"/>
        </w:rPr>
        <w:t>ّ</w:t>
      </w:r>
      <w:r w:rsidRPr="0064336C">
        <w:rPr>
          <w:sz w:val="24"/>
          <w:szCs w:val="24"/>
          <w:rtl/>
          <w:lang w:bidi="ar-IQ"/>
        </w:rPr>
        <w:t>، القاهرة</w:t>
      </w:r>
      <w:r w:rsidR="00C366AF" w:rsidRPr="0064336C">
        <w:rPr>
          <w:rFonts w:hint="cs"/>
          <w:sz w:val="24"/>
          <w:szCs w:val="24"/>
          <w:rtl/>
          <w:lang w:bidi="ar-IQ"/>
        </w:rPr>
        <w:t>، 1996م.</w:t>
      </w:r>
    </w:p>
    <w:p w:rsidR="00FE6252" w:rsidRPr="0064336C" w:rsidRDefault="00FE6252" w:rsidP="0064336C">
      <w:pPr>
        <w:spacing w:after="0" w:line="240" w:lineRule="auto"/>
        <w:jc w:val="both"/>
        <w:rPr>
          <w:sz w:val="24"/>
          <w:szCs w:val="24"/>
          <w:rtl/>
        </w:rPr>
      </w:pPr>
      <w:r w:rsidRPr="0064336C">
        <w:rPr>
          <w:rFonts w:hint="cs"/>
          <w:sz w:val="24"/>
          <w:szCs w:val="24"/>
        </w:rPr>
        <w:sym w:font="AGA Arabesque" w:char="F02F"/>
      </w:r>
      <w:r w:rsidRPr="0064336C">
        <w:rPr>
          <w:rFonts w:hint="cs"/>
          <w:sz w:val="24"/>
          <w:szCs w:val="24"/>
          <w:rtl/>
          <w:lang w:bidi="ar-IQ"/>
        </w:rPr>
        <w:t xml:space="preserve"> </w:t>
      </w:r>
      <w:r w:rsidRPr="0064336C">
        <w:rPr>
          <w:sz w:val="24"/>
          <w:szCs w:val="24"/>
          <w:rtl/>
          <w:lang w:bidi="ar-IQ"/>
        </w:rPr>
        <w:t>البيان في غريب إعراب القرآن</w:t>
      </w:r>
      <w:r w:rsidRPr="0064336C">
        <w:rPr>
          <w:rFonts w:hint="cs"/>
          <w:sz w:val="24"/>
          <w:szCs w:val="24"/>
          <w:rtl/>
          <w:lang w:bidi="ar-IQ"/>
        </w:rPr>
        <w:t>، لأبي البركات ابن الأنباريّ (تـ577ه)، تحقيق: الدكتور طه عبد الحميد طه،</w:t>
      </w:r>
      <w:r w:rsidR="00F52E9C" w:rsidRPr="0064336C">
        <w:rPr>
          <w:rFonts w:hint="cs"/>
          <w:sz w:val="24"/>
          <w:szCs w:val="24"/>
          <w:rtl/>
          <w:lang w:bidi="ar-IQ"/>
        </w:rPr>
        <w:t xml:space="preserve"> ومراجعة: مصطفى السقّا،</w:t>
      </w:r>
      <w:r w:rsidRPr="0064336C">
        <w:rPr>
          <w:sz w:val="24"/>
          <w:szCs w:val="24"/>
          <w:rtl/>
        </w:rPr>
        <w:t xml:space="preserve"> </w:t>
      </w:r>
      <w:r w:rsidRPr="0064336C">
        <w:rPr>
          <w:sz w:val="24"/>
          <w:szCs w:val="24"/>
          <w:rtl/>
          <w:lang w:bidi="ar-IQ"/>
        </w:rPr>
        <w:t>الهيئة المصريَّة للكتاب</w:t>
      </w:r>
      <w:r w:rsidRPr="0064336C">
        <w:rPr>
          <w:rFonts w:hint="cs"/>
          <w:sz w:val="24"/>
          <w:szCs w:val="24"/>
          <w:rtl/>
          <w:lang w:bidi="ar-IQ"/>
        </w:rPr>
        <w:t>، القاهرة: 1400ه-1980م.</w:t>
      </w:r>
    </w:p>
    <w:p w:rsidR="00E41B8A" w:rsidRPr="0064336C" w:rsidRDefault="00E41B8A" w:rsidP="0064336C">
      <w:pPr>
        <w:spacing w:after="0" w:line="240" w:lineRule="auto"/>
        <w:jc w:val="both"/>
        <w:rPr>
          <w:sz w:val="24"/>
          <w:szCs w:val="24"/>
          <w:rtl/>
          <w:lang w:bidi="ar-IQ"/>
        </w:rPr>
      </w:pPr>
      <w:r w:rsidRPr="0064336C">
        <w:rPr>
          <w:rFonts w:hint="cs"/>
          <w:sz w:val="24"/>
          <w:szCs w:val="24"/>
        </w:rPr>
        <w:sym w:font="AGA Arabesque" w:char="F02F"/>
      </w:r>
      <w:r w:rsidRPr="0064336C">
        <w:rPr>
          <w:sz w:val="24"/>
          <w:szCs w:val="24"/>
          <w:rtl/>
          <w:lang w:bidi="ar-IQ"/>
        </w:rPr>
        <w:t xml:space="preserve"> تأويل مشكل القرآن</w:t>
      </w:r>
      <w:r w:rsidRPr="0064336C">
        <w:rPr>
          <w:rFonts w:hint="cs"/>
          <w:sz w:val="24"/>
          <w:szCs w:val="24"/>
          <w:rtl/>
          <w:lang w:bidi="ar-IQ"/>
        </w:rPr>
        <w:t xml:space="preserve">، لأبي </w:t>
      </w:r>
      <w:r w:rsidRPr="0064336C">
        <w:rPr>
          <w:sz w:val="24"/>
          <w:szCs w:val="24"/>
          <w:rtl/>
          <w:lang w:bidi="ar-IQ"/>
        </w:rPr>
        <w:t>محم</w:t>
      </w:r>
      <w:r w:rsidRPr="0064336C">
        <w:rPr>
          <w:rFonts w:hint="cs"/>
          <w:sz w:val="24"/>
          <w:szCs w:val="24"/>
          <w:rtl/>
          <w:lang w:bidi="ar-IQ"/>
        </w:rPr>
        <w:t>ّ</w:t>
      </w:r>
      <w:r w:rsidRPr="0064336C">
        <w:rPr>
          <w:sz w:val="24"/>
          <w:szCs w:val="24"/>
          <w:rtl/>
          <w:lang w:bidi="ar-IQ"/>
        </w:rPr>
        <w:t>د عبد الله بن مسلم بن قتيبة الدينوري</w:t>
      </w:r>
      <w:r w:rsidRPr="0064336C">
        <w:rPr>
          <w:rFonts w:hint="cs"/>
          <w:sz w:val="24"/>
          <w:szCs w:val="24"/>
          <w:rtl/>
          <w:lang w:bidi="ar-IQ"/>
        </w:rPr>
        <w:t>ّ</w:t>
      </w:r>
      <w:r w:rsidRPr="0064336C">
        <w:rPr>
          <w:sz w:val="24"/>
          <w:szCs w:val="24"/>
          <w:rtl/>
          <w:lang w:bidi="ar-IQ"/>
        </w:rPr>
        <w:t xml:space="preserve"> (</w:t>
      </w:r>
      <w:r w:rsidRPr="0064336C">
        <w:rPr>
          <w:rFonts w:hint="cs"/>
          <w:sz w:val="24"/>
          <w:szCs w:val="24"/>
          <w:rtl/>
          <w:lang w:bidi="ar-IQ"/>
        </w:rPr>
        <w:t>تـ</w:t>
      </w:r>
      <w:r w:rsidRPr="0064336C">
        <w:rPr>
          <w:sz w:val="24"/>
          <w:szCs w:val="24"/>
          <w:rtl/>
          <w:lang w:bidi="ar-IQ"/>
        </w:rPr>
        <w:t>276هـ)</w:t>
      </w:r>
      <w:r w:rsidRPr="0064336C">
        <w:rPr>
          <w:rFonts w:hint="cs"/>
          <w:sz w:val="24"/>
          <w:szCs w:val="24"/>
          <w:rtl/>
          <w:lang w:bidi="ar-IQ"/>
        </w:rPr>
        <w:t xml:space="preserve">، تحقيق: </w:t>
      </w:r>
      <w:r w:rsidRPr="0064336C">
        <w:rPr>
          <w:sz w:val="24"/>
          <w:szCs w:val="24"/>
          <w:rtl/>
          <w:lang w:bidi="ar-IQ"/>
        </w:rPr>
        <w:t>إبراهيم شمس الدين</w:t>
      </w:r>
      <w:r w:rsidRPr="0064336C">
        <w:rPr>
          <w:rFonts w:hint="cs"/>
          <w:sz w:val="24"/>
          <w:szCs w:val="24"/>
          <w:rtl/>
          <w:lang w:bidi="ar-IQ"/>
        </w:rPr>
        <w:t xml:space="preserve">، </w:t>
      </w:r>
      <w:r w:rsidRPr="0064336C">
        <w:rPr>
          <w:sz w:val="24"/>
          <w:szCs w:val="24"/>
          <w:rtl/>
          <w:lang w:bidi="ar-IQ"/>
        </w:rPr>
        <w:t>دار الكتب العلمي</w:t>
      </w:r>
      <w:r w:rsidRPr="0064336C">
        <w:rPr>
          <w:rFonts w:hint="cs"/>
          <w:sz w:val="24"/>
          <w:szCs w:val="24"/>
          <w:rtl/>
          <w:lang w:bidi="ar-IQ"/>
        </w:rPr>
        <w:t>ّ</w:t>
      </w:r>
      <w:r w:rsidRPr="0064336C">
        <w:rPr>
          <w:sz w:val="24"/>
          <w:szCs w:val="24"/>
          <w:rtl/>
          <w:lang w:bidi="ar-IQ"/>
        </w:rPr>
        <w:t>ة، بيروت</w:t>
      </w:r>
      <w:r w:rsidRPr="0064336C">
        <w:rPr>
          <w:rFonts w:hint="cs"/>
          <w:sz w:val="24"/>
          <w:szCs w:val="24"/>
          <w:rtl/>
          <w:lang w:bidi="ar-IQ"/>
        </w:rPr>
        <w:t>.</w:t>
      </w:r>
    </w:p>
    <w:p w:rsidR="00E41B8A" w:rsidRPr="0064336C" w:rsidRDefault="00E41B8A" w:rsidP="0064336C">
      <w:pPr>
        <w:spacing w:after="0" w:line="240" w:lineRule="auto"/>
        <w:jc w:val="both"/>
        <w:rPr>
          <w:sz w:val="24"/>
          <w:szCs w:val="24"/>
          <w:rtl/>
        </w:rPr>
      </w:pPr>
      <w:r w:rsidRPr="0064336C">
        <w:rPr>
          <w:rFonts w:hint="cs"/>
          <w:sz w:val="24"/>
          <w:szCs w:val="24"/>
        </w:rPr>
        <w:sym w:font="AGA Arabesque" w:char="F02F"/>
      </w:r>
      <w:r w:rsidRPr="0064336C">
        <w:rPr>
          <w:sz w:val="24"/>
          <w:szCs w:val="24"/>
          <w:rtl/>
        </w:rPr>
        <w:t xml:space="preserve"> التعريفات، لعلي</w:t>
      </w:r>
      <w:r w:rsidRPr="0064336C">
        <w:rPr>
          <w:rFonts w:hint="cs"/>
          <w:sz w:val="24"/>
          <w:szCs w:val="24"/>
          <w:rtl/>
        </w:rPr>
        <w:t>ّ</w:t>
      </w:r>
      <w:r w:rsidRPr="0064336C">
        <w:rPr>
          <w:sz w:val="24"/>
          <w:szCs w:val="24"/>
          <w:rtl/>
        </w:rPr>
        <w:t xml:space="preserve"> بن محم</w:t>
      </w:r>
      <w:r w:rsidRPr="0064336C">
        <w:rPr>
          <w:rFonts w:hint="cs"/>
          <w:sz w:val="24"/>
          <w:szCs w:val="24"/>
          <w:rtl/>
        </w:rPr>
        <w:t>ّ</w:t>
      </w:r>
      <w:r w:rsidRPr="0064336C">
        <w:rPr>
          <w:sz w:val="24"/>
          <w:szCs w:val="24"/>
          <w:rtl/>
        </w:rPr>
        <w:t>د بن علي</w:t>
      </w:r>
      <w:r w:rsidRPr="0064336C">
        <w:rPr>
          <w:rFonts w:hint="cs"/>
          <w:sz w:val="24"/>
          <w:szCs w:val="24"/>
          <w:rtl/>
        </w:rPr>
        <w:t>ّ</w:t>
      </w:r>
      <w:r w:rsidRPr="0064336C">
        <w:rPr>
          <w:sz w:val="24"/>
          <w:szCs w:val="24"/>
          <w:rtl/>
        </w:rPr>
        <w:t xml:space="preserve"> </w:t>
      </w:r>
      <w:r w:rsidRPr="0064336C">
        <w:rPr>
          <w:rFonts w:hint="cs"/>
          <w:sz w:val="24"/>
          <w:szCs w:val="24"/>
          <w:rtl/>
        </w:rPr>
        <w:t>ا</w:t>
      </w:r>
      <w:r w:rsidRPr="0064336C">
        <w:rPr>
          <w:sz w:val="24"/>
          <w:szCs w:val="24"/>
          <w:rtl/>
        </w:rPr>
        <w:t>لشريف الجرجانيّ(تـ816هـ)، تحقيق مجموعة من العلماء، دار الكتب العلميَّة</w:t>
      </w:r>
      <w:r w:rsidRPr="0064336C">
        <w:rPr>
          <w:rFonts w:hint="cs"/>
          <w:sz w:val="24"/>
          <w:szCs w:val="24"/>
          <w:rtl/>
        </w:rPr>
        <w:t xml:space="preserve">، بيروت، </w:t>
      </w:r>
      <w:r w:rsidRPr="0064336C">
        <w:rPr>
          <w:sz w:val="24"/>
          <w:szCs w:val="24"/>
          <w:rtl/>
        </w:rPr>
        <w:t>الطبعة الأولى 1403هـ -1983م</w:t>
      </w:r>
      <w:r w:rsidRPr="0064336C">
        <w:rPr>
          <w:rFonts w:hint="cs"/>
          <w:sz w:val="24"/>
          <w:szCs w:val="24"/>
          <w:rtl/>
        </w:rPr>
        <w:t>.</w:t>
      </w:r>
    </w:p>
    <w:p w:rsidR="00E41B8A" w:rsidRPr="0064336C" w:rsidRDefault="00E41B8A" w:rsidP="0064336C">
      <w:pPr>
        <w:spacing w:after="0" w:line="240" w:lineRule="auto"/>
        <w:jc w:val="both"/>
        <w:rPr>
          <w:sz w:val="24"/>
          <w:szCs w:val="24"/>
          <w:rtl/>
        </w:rPr>
      </w:pPr>
      <w:r w:rsidRPr="0064336C">
        <w:rPr>
          <w:rFonts w:hint="cs"/>
          <w:sz w:val="24"/>
          <w:szCs w:val="24"/>
        </w:rPr>
        <w:sym w:font="AGA Arabesque" w:char="F02F"/>
      </w:r>
      <w:r w:rsidRPr="0064336C">
        <w:rPr>
          <w:sz w:val="24"/>
          <w:szCs w:val="24"/>
          <w:rtl/>
        </w:rPr>
        <w:t xml:space="preserve"> التوقيف على مهمّات التعاريف، لمحمّد عبد الرؤوف المناويّ (تـ1031ه)، تحقيق: د. محمّد رضوان الداية، دار الفكر</w:t>
      </w:r>
      <w:r w:rsidRPr="0064336C">
        <w:rPr>
          <w:rFonts w:hint="cs"/>
          <w:sz w:val="24"/>
          <w:szCs w:val="24"/>
          <w:rtl/>
        </w:rPr>
        <w:t xml:space="preserve">، بيروت، </w:t>
      </w:r>
      <w:r w:rsidRPr="0064336C">
        <w:rPr>
          <w:sz w:val="24"/>
          <w:szCs w:val="24"/>
          <w:rtl/>
        </w:rPr>
        <w:t>الطبعة الأولى</w:t>
      </w:r>
      <w:r w:rsidRPr="0064336C">
        <w:rPr>
          <w:rFonts w:hint="cs"/>
          <w:sz w:val="24"/>
          <w:szCs w:val="24"/>
          <w:rtl/>
        </w:rPr>
        <w:t>:</w:t>
      </w:r>
      <w:r w:rsidRPr="0064336C">
        <w:rPr>
          <w:sz w:val="24"/>
          <w:szCs w:val="24"/>
          <w:rtl/>
        </w:rPr>
        <w:t>1410</w:t>
      </w:r>
      <w:r w:rsidRPr="0064336C">
        <w:rPr>
          <w:rFonts w:hint="cs"/>
          <w:sz w:val="24"/>
          <w:szCs w:val="24"/>
          <w:rtl/>
        </w:rPr>
        <w:t>ه.</w:t>
      </w:r>
    </w:p>
    <w:p w:rsidR="00E41B8A" w:rsidRPr="0064336C" w:rsidRDefault="00E41B8A" w:rsidP="0064336C">
      <w:pPr>
        <w:spacing w:after="0" w:line="240" w:lineRule="auto"/>
        <w:jc w:val="both"/>
        <w:rPr>
          <w:sz w:val="24"/>
          <w:szCs w:val="24"/>
          <w:rtl/>
          <w:lang w:bidi="ar-IQ"/>
        </w:rPr>
      </w:pPr>
      <w:r w:rsidRPr="0064336C">
        <w:rPr>
          <w:rFonts w:hint="cs"/>
          <w:sz w:val="24"/>
          <w:szCs w:val="24"/>
        </w:rPr>
        <w:sym w:font="AGA Arabesque" w:char="F02F"/>
      </w:r>
      <w:r w:rsidRPr="0064336C">
        <w:rPr>
          <w:sz w:val="24"/>
          <w:szCs w:val="24"/>
          <w:rtl/>
        </w:rPr>
        <w:t xml:space="preserve"> جمهرة اللغة، لابن دريد الأزديّ (تـ321هـ)، تحقيق: رمزي منير بعلبكّيّ، دار العلم للملايين</w:t>
      </w:r>
      <w:r w:rsidRPr="0064336C">
        <w:rPr>
          <w:rFonts w:hint="cs"/>
          <w:sz w:val="24"/>
          <w:szCs w:val="24"/>
          <w:rtl/>
        </w:rPr>
        <w:t xml:space="preserve">، بيروت، </w:t>
      </w:r>
      <w:r w:rsidRPr="0064336C">
        <w:rPr>
          <w:sz w:val="24"/>
          <w:szCs w:val="24"/>
          <w:rtl/>
        </w:rPr>
        <w:t>الطبعة الأولى</w:t>
      </w:r>
      <w:r w:rsidRPr="0064336C">
        <w:rPr>
          <w:rFonts w:hint="cs"/>
          <w:sz w:val="24"/>
          <w:szCs w:val="24"/>
          <w:rtl/>
        </w:rPr>
        <w:t>:</w:t>
      </w:r>
      <w:r w:rsidRPr="0064336C">
        <w:rPr>
          <w:sz w:val="24"/>
          <w:szCs w:val="24"/>
          <w:rtl/>
        </w:rPr>
        <w:t xml:space="preserve"> 1987م</w:t>
      </w:r>
      <w:r w:rsidRPr="0064336C">
        <w:rPr>
          <w:rFonts w:hint="cs"/>
          <w:sz w:val="24"/>
          <w:szCs w:val="24"/>
          <w:rtl/>
        </w:rPr>
        <w:t>.</w:t>
      </w:r>
    </w:p>
    <w:p w:rsidR="00E41B8A" w:rsidRPr="0064336C" w:rsidRDefault="00E41B8A" w:rsidP="0064336C">
      <w:pPr>
        <w:spacing w:after="0" w:line="240" w:lineRule="auto"/>
        <w:jc w:val="both"/>
        <w:rPr>
          <w:sz w:val="24"/>
          <w:szCs w:val="24"/>
          <w:rtl/>
          <w:lang w:bidi="ar-IQ"/>
        </w:rPr>
      </w:pPr>
      <w:r w:rsidRPr="0064336C">
        <w:rPr>
          <w:rFonts w:hint="cs"/>
          <w:sz w:val="24"/>
          <w:szCs w:val="24"/>
        </w:rPr>
        <w:sym w:font="AGA Arabesque" w:char="F02F"/>
      </w:r>
      <w:r w:rsidRPr="0064336C">
        <w:rPr>
          <w:sz w:val="24"/>
          <w:szCs w:val="24"/>
          <w:rtl/>
          <w:lang w:bidi="ar-IQ"/>
        </w:rPr>
        <w:t xml:space="preserve"> حج</w:t>
      </w:r>
      <w:r w:rsidRPr="0064336C">
        <w:rPr>
          <w:rFonts w:hint="cs"/>
          <w:sz w:val="24"/>
          <w:szCs w:val="24"/>
          <w:rtl/>
          <w:lang w:bidi="ar-IQ"/>
        </w:rPr>
        <w:t>ّ</w:t>
      </w:r>
      <w:r w:rsidRPr="0064336C">
        <w:rPr>
          <w:sz w:val="24"/>
          <w:szCs w:val="24"/>
          <w:rtl/>
          <w:lang w:bidi="ar-IQ"/>
        </w:rPr>
        <w:t>ة القراءات</w:t>
      </w:r>
      <w:r w:rsidRPr="0064336C">
        <w:rPr>
          <w:sz w:val="24"/>
          <w:szCs w:val="24"/>
          <w:rtl/>
        </w:rPr>
        <w:t xml:space="preserve"> </w:t>
      </w:r>
      <w:r w:rsidRPr="0064336C">
        <w:rPr>
          <w:rFonts w:hint="cs"/>
          <w:sz w:val="24"/>
          <w:szCs w:val="24"/>
          <w:rtl/>
          <w:lang w:bidi="ar-IQ"/>
        </w:rPr>
        <w:t xml:space="preserve">لأبي </w:t>
      </w:r>
      <w:r w:rsidRPr="0064336C">
        <w:rPr>
          <w:sz w:val="24"/>
          <w:szCs w:val="24"/>
          <w:rtl/>
          <w:lang w:bidi="ar-IQ"/>
        </w:rPr>
        <w:t>زرعة</w:t>
      </w:r>
      <w:r w:rsidRPr="0064336C">
        <w:rPr>
          <w:sz w:val="24"/>
          <w:szCs w:val="24"/>
          <w:rtl/>
        </w:rPr>
        <w:t xml:space="preserve"> </w:t>
      </w:r>
      <w:r w:rsidRPr="0064336C">
        <w:rPr>
          <w:sz w:val="24"/>
          <w:szCs w:val="24"/>
          <w:rtl/>
          <w:lang w:bidi="ar-IQ"/>
        </w:rPr>
        <w:t>عبد الرحمن بن محم</w:t>
      </w:r>
      <w:r w:rsidRPr="0064336C">
        <w:rPr>
          <w:rFonts w:hint="cs"/>
          <w:sz w:val="24"/>
          <w:szCs w:val="24"/>
          <w:rtl/>
          <w:lang w:bidi="ar-IQ"/>
        </w:rPr>
        <w:t>ّ</w:t>
      </w:r>
      <w:r w:rsidRPr="0064336C">
        <w:rPr>
          <w:sz w:val="24"/>
          <w:szCs w:val="24"/>
          <w:rtl/>
          <w:lang w:bidi="ar-IQ"/>
        </w:rPr>
        <w:t xml:space="preserve">د بن </w:t>
      </w:r>
      <w:proofErr w:type="spellStart"/>
      <w:r w:rsidRPr="0064336C">
        <w:rPr>
          <w:sz w:val="24"/>
          <w:szCs w:val="24"/>
          <w:rtl/>
          <w:lang w:bidi="ar-IQ"/>
        </w:rPr>
        <w:t>زنجلة</w:t>
      </w:r>
      <w:proofErr w:type="spellEnd"/>
      <w:r w:rsidRPr="0064336C">
        <w:rPr>
          <w:rFonts w:hint="cs"/>
          <w:sz w:val="24"/>
          <w:szCs w:val="24"/>
          <w:rtl/>
          <w:lang w:bidi="ar-IQ"/>
        </w:rPr>
        <w:t xml:space="preserve"> (تـ</w:t>
      </w:r>
      <w:r w:rsidRPr="0064336C">
        <w:rPr>
          <w:sz w:val="24"/>
          <w:szCs w:val="24"/>
          <w:rtl/>
          <w:lang w:bidi="ar-IQ"/>
        </w:rPr>
        <w:t>403هـ)</w:t>
      </w:r>
      <w:r w:rsidRPr="0064336C">
        <w:rPr>
          <w:rFonts w:hint="cs"/>
          <w:sz w:val="24"/>
          <w:szCs w:val="24"/>
          <w:rtl/>
          <w:lang w:bidi="ar-IQ"/>
        </w:rPr>
        <w:t xml:space="preserve">، تحقيق: </w:t>
      </w:r>
      <w:r w:rsidRPr="0064336C">
        <w:rPr>
          <w:sz w:val="24"/>
          <w:szCs w:val="24"/>
          <w:rtl/>
          <w:lang w:bidi="ar-IQ"/>
        </w:rPr>
        <w:t>سعيد الأفغاني</w:t>
      </w:r>
      <w:r w:rsidRPr="0064336C">
        <w:rPr>
          <w:rFonts w:hint="cs"/>
          <w:sz w:val="24"/>
          <w:szCs w:val="24"/>
          <w:rtl/>
          <w:lang w:bidi="ar-IQ"/>
        </w:rPr>
        <w:t>ّ،</w:t>
      </w:r>
      <w:r w:rsidRPr="0064336C">
        <w:rPr>
          <w:sz w:val="24"/>
          <w:szCs w:val="24"/>
          <w:rtl/>
        </w:rPr>
        <w:t xml:space="preserve"> </w:t>
      </w:r>
      <w:r w:rsidRPr="0064336C">
        <w:rPr>
          <w:sz w:val="24"/>
          <w:szCs w:val="24"/>
          <w:rtl/>
          <w:lang w:bidi="ar-IQ"/>
        </w:rPr>
        <w:t>دار الشروق، بيروت، الطبعة الرابعة: 1401هـ.</w:t>
      </w:r>
    </w:p>
    <w:p w:rsidR="00E41B8A" w:rsidRPr="0064336C" w:rsidRDefault="00E41B8A" w:rsidP="0064336C">
      <w:pPr>
        <w:spacing w:after="0" w:line="240" w:lineRule="auto"/>
        <w:jc w:val="both"/>
        <w:rPr>
          <w:sz w:val="24"/>
          <w:szCs w:val="24"/>
          <w:rtl/>
          <w:lang w:bidi="ar-IQ"/>
        </w:rPr>
      </w:pPr>
      <w:r w:rsidRPr="0064336C">
        <w:rPr>
          <w:rFonts w:hint="cs"/>
          <w:sz w:val="24"/>
          <w:szCs w:val="24"/>
        </w:rPr>
        <w:sym w:font="AGA Arabesque" w:char="F02F"/>
      </w:r>
      <w:r w:rsidRPr="0064336C">
        <w:rPr>
          <w:sz w:val="24"/>
          <w:szCs w:val="24"/>
          <w:rtl/>
          <w:lang w:bidi="ar-IQ"/>
        </w:rPr>
        <w:t xml:space="preserve"> الحج</w:t>
      </w:r>
      <w:r w:rsidRPr="0064336C">
        <w:rPr>
          <w:rFonts w:hint="cs"/>
          <w:sz w:val="24"/>
          <w:szCs w:val="24"/>
          <w:rtl/>
          <w:lang w:bidi="ar-IQ"/>
        </w:rPr>
        <w:t>َّ</w:t>
      </w:r>
      <w:r w:rsidRPr="0064336C">
        <w:rPr>
          <w:sz w:val="24"/>
          <w:szCs w:val="24"/>
          <w:rtl/>
          <w:lang w:bidi="ar-IQ"/>
        </w:rPr>
        <w:t>ة في القراءات السبع</w:t>
      </w:r>
      <w:r w:rsidRPr="0064336C">
        <w:rPr>
          <w:rFonts w:hint="cs"/>
          <w:sz w:val="24"/>
          <w:szCs w:val="24"/>
          <w:rtl/>
          <w:lang w:bidi="ar-IQ"/>
        </w:rPr>
        <w:t xml:space="preserve">، لأبي عبد الله </w:t>
      </w:r>
      <w:r w:rsidRPr="0064336C">
        <w:rPr>
          <w:sz w:val="24"/>
          <w:szCs w:val="24"/>
          <w:rtl/>
          <w:lang w:bidi="ar-IQ"/>
        </w:rPr>
        <w:t xml:space="preserve">الحسين بن </w:t>
      </w:r>
      <w:proofErr w:type="spellStart"/>
      <w:r w:rsidRPr="0064336C">
        <w:rPr>
          <w:sz w:val="24"/>
          <w:szCs w:val="24"/>
          <w:rtl/>
          <w:lang w:bidi="ar-IQ"/>
        </w:rPr>
        <w:t>خالويه</w:t>
      </w:r>
      <w:proofErr w:type="spellEnd"/>
      <w:r w:rsidRPr="0064336C">
        <w:rPr>
          <w:rFonts w:hint="cs"/>
          <w:sz w:val="24"/>
          <w:szCs w:val="24"/>
          <w:rtl/>
          <w:lang w:bidi="ar-IQ"/>
        </w:rPr>
        <w:t xml:space="preserve"> (تـ</w:t>
      </w:r>
      <w:r w:rsidRPr="0064336C">
        <w:rPr>
          <w:sz w:val="24"/>
          <w:szCs w:val="24"/>
          <w:rtl/>
          <w:lang w:bidi="ar-IQ"/>
        </w:rPr>
        <w:t>370هـ)</w:t>
      </w:r>
      <w:r w:rsidRPr="0064336C">
        <w:rPr>
          <w:rFonts w:hint="cs"/>
          <w:sz w:val="24"/>
          <w:szCs w:val="24"/>
          <w:rtl/>
          <w:lang w:bidi="ar-IQ"/>
        </w:rPr>
        <w:t xml:space="preserve">، تحقيق: الدكتور </w:t>
      </w:r>
      <w:r w:rsidRPr="0064336C">
        <w:rPr>
          <w:sz w:val="24"/>
          <w:szCs w:val="24"/>
          <w:rtl/>
          <w:lang w:bidi="ar-IQ"/>
        </w:rPr>
        <w:t>عبد العال سالم مكرم، دار الشروق</w:t>
      </w:r>
      <w:r w:rsidRPr="0064336C">
        <w:rPr>
          <w:rFonts w:hint="cs"/>
          <w:sz w:val="24"/>
          <w:szCs w:val="24"/>
          <w:rtl/>
          <w:lang w:bidi="ar-IQ"/>
        </w:rPr>
        <w:t xml:space="preserve">، </w:t>
      </w:r>
      <w:r w:rsidRPr="0064336C">
        <w:rPr>
          <w:sz w:val="24"/>
          <w:szCs w:val="24"/>
          <w:rtl/>
          <w:lang w:bidi="ar-IQ"/>
        </w:rPr>
        <w:t>بيروت</w:t>
      </w:r>
      <w:r w:rsidRPr="0064336C">
        <w:rPr>
          <w:rFonts w:hint="cs"/>
          <w:sz w:val="24"/>
          <w:szCs w:val="24"/>
          <w:rtl/>
          <w:lang w:bidi="ar-IQ"/>
        </w:rPr>
        <w:t xml:space="preserve">، </w:t>
      </w:r>
      <w:r w:rsidRPr="0064336C">
        <w:rPr>
          <w:sz w:val="24"/>
          <w:szCs w:val="24"/>
          <w:rtl/>
          <w:lang w:bidi="ar-IQ"/>
        </w:rPr>
        <w:t>الطبعة الرابعة</w:t>
      </w:r>
      <w:r w:rsidRPr="0064336C">
        <w:rPr>
          <w:rFonts w:hint="cs"/>
          <w:sz w:val="24"/>
          <w:szCs w:val="24"/>
          <w:rtl/>
          <w:lang w:bidi="ar-IQ"/>
        </w:rPr>
        <w:t>:</w:t>
      </w:r>
      <w:r w:rsidRPr="0064336C">
        <w:rPr>
          <w:sz w:val="24"/>
          <w:szCs w:val="24"/>
          <w:rtl/>
          <w:lang w:bidi="ar-IQ"/>
        </w:rPr>
        <w:t xml:space="preserve"> 1401هـ</w:t>
      </w:r>
      <w:r w:rsidRPr="0064336C">
        <w:rPr>
          <w:rFonts w:hint="cs"/>
          <w:sz w:val="24"/>
          <w:szCs w:val="24"/>
          <w:rtl/>
          <w:lang w:bidi="ar-IQ"/>
        </w:rPr>
        <w:t>.</w:t>
      </w:r>
    </w:p>
    <w:p w:rsidR="00E41B8A" w:rsidRPr="0064336C" w:rsidRDefault="00E41B8A" w:rsidP="0064336C">
      <w:pPr>
        <w:spacing w:after="0" w:line="240" w:lineRule="auto"/>
        <w:jc w:val="both"/>
        <w:rPr>
          <w:sz w:val="24"/>
          <w:szCs w:val="24"/>
          <w:rtl/>
        </w:rPr>
      </w:pPr>
      <w:r w:rsidRPr="0064336C">
        <w:rPr>
          <w:rFonts w:hint="cs"/>
          <w:sz w:val="24"/>
          <w:szCs w:val="24"/>
        </w:rPr>
        <w:lastRenderedPageBreak/>
        <w:sym w:font="AGA Arabesque" w:char="F02F"/>
      </w:r>
      <w:r w:rsidRPr="0064336C">
        <w:rPr>
          <w:sz w:val="24"/>
          <w:szCs w:val="24"/>
          <w:rtl/>
        </w:rPr>
        <w:t xml:space="preserve"> الحجَّة للقرَّاء السبعة، لأبي عليّ الفارسيّ</w:t>
      </w:r>
      <w:r w:rsidRPr="0064336C">
        <w:rPr>
          <w:rFonts w:hint="cs"/>
          <w:sz w:val="24"/>
          <w:szCs w:val="24"/>
          <w:rtl/>
        </w:rPr>
        <w:t xml:space="preserve"> (تـ377ه)</w:t>
      </w:r>
      <w:r w:rsidRPr="0064336C">
        <w:rPr>
          <w:sz w:val="24"/>
          <w:szCs w:val="24"/>
          <w:rtl/>
        </w:rPr>
        <w:t>، تحقيق: بدر الدين قهوجي،</w:t>
      </w:r>
      <w:r w:rsidRPr="0064336C">
        <w:rPr>
          <w:rFonts w:hint="cs"/>
          <w:sz w:val="24"/>
          <w:szCs w:val="24"/>
          <w:rtl/>
        </w:rPr>
        <w:t xml:space="preserve"> </w:t>
      </w:r>
      <w:r w:rsidRPr="0064336C">
        <w:rPr>
          <w:sz w:val="24"/>
          <w:szCs w:val="24"/>
          <w:rtl/>
        </w:rPr>
        <w:t>دار المأمون للتراث</w:t>
      </w:r>
      <w:r w:rsidRPr="0064336C">
        <w:rPr>
          <w:rFonts w:hint="cs"/>
          <w:sz w:val="24"/>
          <w:szCs w:val="24"/>
          <w:rtl/>
        </w:rPr>
        <w:t xml:space="preserve">، </w:t>
      </w:r>
      <w:r w:rsidRPr="0064336C">
        <w:rPr>
          <w:sz w:val="24"/>
          <w:szCs w:val="24"/>
          <w:rtl/>
        </w:rPr>
        <w:t>الطبعة الثانية</w:t>
      </w:r>
      <w:r w:rsidRPr="0064336C">
        <w:rPr>
          <w:rFonts w:hint="cs"/>
          <w:sz w:val="24"/>
          <w:szCs w:val="24"/>
          <w:rtl/>
        </w:rPr>
        <w:t>:</w:t>
      </w:r>
      <w:r w:rsidRPr="0064336C">
        <w:rPr>
          <w:sz w:val="24"/>
          <w:szCs w:val="24"/>
          <w:rtl/>
        </w:rPr>
        <w:t xml:space="preserve"> 1413 هـ - 1993م</w:t>
      </w:r>
      <w:r w:rsidRPr="0064336C">
        <w:rPr>
          <w:rFonts w:hint="cs"/>
          <w:sz w:val="24"/>
          <w:szCs w:val="24"/>
          <w:rtl/>
        </w:rPr>
        <w:t>.</w:t>
      </w:r>
    </w:p>
    <w:p w:rsidR="00FE6252" w:rsidRPr="0064336C" w:rsidRDefault="00FE6252" w:rsidP="0064336C">
      <w:pPr>
        <w:spacing w:after="0" w:line="240" w:lineRule="auto"/>
        <w:jc w:val="both"/>
        <w:rPr>
          <w:sz w:val="24"/>
          <w:szCs w:val="24"/>
          <w:rtl/>
        </w:rPr>
      </w:pPr>
      <w:r w:rsidRPr="0064336C">
        <w:rPr>
          <w:rFonts w:hint="cs"/>
          <w:sz w:val="24"/>
          <w:szCs w:val="24"/>
        </w:rPr>
        <w:sym w:font="AGA Arabesque" w:char="F02F"/>
      </w:r>
      <w:r w:rsidRPr="0064336C">
        <w:rPr>
          <w:rFonts w:hint="cs"/>
          <w:sz w:val="24"/>
          <w:szCs w:val="24"/>
          <w:rtl/>
        </w:rPr>
        <w:t xml:space="preserve"> دراسات لأسلوب القرآن الكريم، للشيخ محمَّد عبد الخالقة </w:t>
      </w:r>
      <w:proofErr w:type="spellStart"/>
      <w:r w:rsidRPr="0064336C">
        <w:rPr>
          <w:rFonts w:hint="cs"/>
          <w:sz w:val="24"/>
          <w:szCs w:val="24"/>
          <w:rtl/>
        </w:rPr>
        <w:t>عضيمة</w:t>
      </w:r>
      <w:proofErr w:type="spellEnd"/>
      <w:r w:rsidRPr="0064336C">
        <w:rPr>
          <w:rFonts w:hint="cs"/>
          <w:sz w:val="24"/>
          <w:szCs w:val="24"/>
          <w:rtl/>
        </w:rPr>
        <w:t>، دار الحديث، القاهرة، 1425ه-2004م.</w:t>
      </w:r>
    </w:p>
    <w:p w:rsidR="00E41B8A" w:rsidRPr="0064336C" w:rsidRDefault="00E41B8A" w:rsidP="0064336C">
      <w:pPr>
        <w:spacing w:after="0" w:line="240" w:lineRule="auto"/>
        <w:jc w:val="both"/>
        <w:rPr>
          <w:sz w:val="24"/>
          <w:szCs w:val="24"/>
          <w:rtl/>
        </w:rPr>
      </w:pPr>
      <w:r w:rsidRPr="0064336C">
        <w:rPr>
          <w:rFonts w:hint="cs"/>
          <w:sz w:val="24"/>
          <w:szCs w:val="24"/>
        </w:rPr>
        <w:sym w:font="AGA Arabesque" w:char="F02F"/>
      </w:r>
      <w:r w:rsidRPr="0064336C">
        <w:rPr>
          <w:sz w:val="24"/>
          <w:szCs w:val="24"/>
          <w:rtl/>
        </w:rPr>
        <w:t xml:space="preserve"> دستور العلماء، للقاضي عبد النبي</w:t>
      </w:r>
      <w:r w:rsidRPr="0064336C">
        <w:rPr>
          <w:rFonts w:hint="cs"/>
          <w:sz w:val="24"/>
          <w:szCs w:val="24"/>
          <w:rtl/>
          <w:lang w:bidi="ar-IQ"/>
        </w:rPr>
        <w:t>ّ</w:t>
      </w:r>
      <w:r w:rsidRPr="0064336C">
        <w:rPr>
          <w:sz w:val="24"/>
          <w:szCs w:val="24"/>
          <w:rtl/>
        </w:rPr>
        <w:t xml:space="preserve"> بن عبد الرسول الأحمد نكري</w:t>
      </w:r>
      <w:r w:rsidRPr="0064336C">
        <w:rPr>
          <w:rFonts w:hint="cs"/>
          <w:sz w:val="24"/>
          <w:szCs w:val="24"/>
          <w:rtl/>
        </w:rPr>
        <w:t>ّ</w:t>
      </w:r>
      <w:r w:rsidRPr="0064336C">
        <w:rPr>
          <w:sz w:val="24"/>
          <w:szCs w:val="24"/>
          <w:rtl/>
        </w:rPr>
        <w:t xml:space="preserve"> (تـ ق 12هـ)، تعريب: حسن هاني فحص، دار الكتب العلميّة</w:t>
      </w:r>
      <w:r w:rsidRPr="0064336C">
        <w:rPr>
          <w:rFonts w:hint="cs"/>
          <w:sz w:val="24"/>
          <w:szCs w:val="24"/>
          <w:rtl/>
        </w:rPr>
        <w:t>، بيروت،</w:t>
      </w:r>
      <w:r w:rsidRPr="0064336C">
        <w:rPr>
          <w:sz w:val="24"/>
          <w:szCs w:val="24"/>
          <w:rtl/>
        </w:rPr>
        <w:t xml:space="preserve"> الطبعة الأولى، 1421هـ - 2000م</w:t>
      </w:r>
      <w:r w:rsidRPr="0064336C">
        <w:rPr>
          <w:rFonts w:hint="cs"/>
          <w:sz w:val="24"/>
          <w:szCs w:val="24"/>
          <w:rtl/>
        </w:rPr>
        <w:t>.</w:t>
      </w:r>
    </w:p>
    <w:p w:rsidR="001E0780" w:rsidRPr="0064336C" w:rsidRDefault="00DB1BA5" w:rsidP="0064336C">
      <w:pPr>
        <w:spacing w:after="0" w:line="240" w:lineRule="auto"/>
        <w:jc w:val="both"/>
        <w:rPr>
          <w:sz w:val="24"/>
          <w:szCs w:val="24"/>
          <w:rtl/>
        </w:rPr>
      </w:pPr>
      <w:r w:rsidRPr="0064336C">
        <w:rPr>
          <w:rFonts w:hint="cs"/>
          <w:sz w:val="24"/>
          <w:szCs w:val="24"/>
        </w:rPr>
        <w:sym w:font="AGA Arabesque" w:char="F02F"/>
      </w:r>
      <w:r w:rsidR="008207A7" w:rsidRPr="0064336C">
        <w:rPr>
          <w:sz w:val="24"/>
          <w:szCs w:val="24"/>
          <w:rtl/>
        </w:rPr>
        <w:t xml:space="preserve"> السبعة في القراءات، لأبي بكر بن مجاهد</w:t>
      </w:r>
      <w:r w:rsidR="003818AB" w:rsidRPr="0064336C">
        <w:rPr>
          <w:rFonts w:hint="cs"/>
          <w:sz w:val="24"/>
          <w:szCs w:val="24"/>
          <w:rtl/>
        </w:rPr>
        <w:t xml:space="preserve"> (تـ3243ه)</w:t>
      </w:r>
      <w:r w:rsidR="008207A7" w:rsidRPr="0064336C">
        <w:rPr>
          <w:sz w:val="24"/>
          <w:szCs w:val="24"/>
          <w:rtl/>
        </w:rPr>
        <w:t>، تحقيق: الدكتور شوقي ضيف، دار المعارف</w:t>
      </w:r>
      <w:r w:rsidR="008207A7" w:rsidRPr="0064336C">
        <w:rPr>
          <w:rFonts w:hint="cs"/>
          <w:sz w:val="24"/>
          <w:szCs w:val="24"/>
          <w:rtl/>
        </w:rPr>
        <w:t>، القاهرة.</w:t>
      </w:r>
    </w:p>
    <w:p w:rsidR="00C366AF" w:rsidRPr="0064336C" w:rsidRDefault="00C366AF" w:rsidP="0064336C">
      <w:pPr>
        <w:spacing w:after="0" w:line="240" w:lineRule="auto"/>
        <w:jc w:val="both"/>
        <w:rPr>
          <w:sz w:val="24"/>
          <w:szCs w:val="24"/>
          <w:rtl/>
          <w:lang w:bidi="ar-IQ"/>
        </w:rPr>
      </w:pPr>
      <w:r w:rsidRPr="0064336C">
        <w:rPr>
          <w:rFonts w:hint="cs"/>
          <w:sz w:val="24"/>
          <w:szCs w:val="24"/>
        </w:rPr>
        <w:sym w:font="AGA Arabesque" w:char="F02F"/>
      </w:r>
      <w:r w:rsidRPr="0064336C">
        <w:rPr>
          <w:rFonts w:hint="cs"/>
          <w:sz w:val="24"/>
          <w:szCs w:val="24"/>
          <w:rtl/>
          <w:lang w:bidi="ar-IQ"/>
        </w:rPr>
        <w:t xml:space="preserve"> </w:t>
      </w:r>
      <w:r w:rsidRPr="0064336C">
        <w:rPr>
          <w:sz w:val="24"/>
          <w:szCs w:val="24"/>
          <w:rtl/>
          <w:lang w:bidi="ar-IQ"/>
        </w:rPr>
        <w:t>شرح الرضي</w:t>
      </w:r>
      <w:r w:rsidRPr="0064336C">
        <w:rPr>
          <w:rFonts w:hint="cs"/>
          <w:sz w:val="24"/>
          <w:szCs w:val="24"/>
          <w:rtl/>
          <w:lang w:bidi="ar-IQ"/>
        </w:rPr>
        <w:t>ّ</w:t>
      </w:r>
      <w:r w:rsidRPr="0064336C">
        <w:rPr>
          <w:sz w:val="24"/>
          <w:szCs w:val="24"/>
          <w:rtl/>
          <w:lang w:bidi="ar-IQ"/>
        </w:rPr>
        <w:t xml:space="preserve"> على الكافية</w:t>
      </w:r>
      <w:r w:rsidRPr="0064336C">
        <w:rPr>
          <w:rFonts w:hint="cs"/>
          <w:sz w:val="24"/>
          <w:szCs w:val="24"/>
          <w:rtl/>
          <w:lang w:bidi="ar-IQ"/>
        </w:rPr>
        <w:t xml:space="preserve">، لرضيّ الدين </w:t>
      </w:r>
      <w:proofErr w:type="spellStart"/>
      <w:r w:rsidRPr="0064336C">
        <w:rPr>
          <w:rFonts w:hint="cs"/>
          <w:sz w:val="24"/>
          <w:szCs w:val="24"/>
          <w:rtl/>
          <w:lang w:bidi="ar-IQ"/>
        </w:rPr>
        <w:t>الإستراباديّ</w:t>
      </w:r>
      <w:proofErr w:type="spellEnd"/>
      <w:r w:rsidRPr="0064336C">
        <w:rPr>
          <w:rFonts w:hint="cs"/>
          <w:sz w:val="24"/>
          <w:szCs w:val="24"/>
          <w:rtl/>
          <w:lang w:bidi="ar-IQ"/>
        </w:rPr>
        <w:t xml:space="preserve"> (تـ686ه)، تصحيح وتعليق: يوسف حسن عمر، منشورات جامعة قار يونس، بنغازي، الطبعة الثانية: 1996م.</w:t>
      </w:r>
    </w:p>
    <w:p w:rsidR="000A462A" w:rsidRPr="0064336C" w:rsidRDefault="000A462A" w:rsidP="0064336C">
      <w:pPr>
        <w:spacing w:after="0" w:line="240" w:lineRule="auto"/>
        <w:rPr>
          <w:sz w:val="24"/>
          <w:szCs w:val="24"/>
          <w:rtl/>
          <w:lang w:bidi="ar-IQ"/>
        </w:rPr>
      </w:pPr>
      <w:r w:rsidRPr="0064336C">
        <w:rPr>
          <w:rFonts w:hint="cs"/>
          <w:sz w:val="24"/>
          <w:szCs w:val="24"/>
        </w:rPr>
        <w:sym w:font="AGA Arabesque" w:char="F02F"/>
      </w:r>
      <w:r w:rsidRPr="0064336C">
        <w:rPr>
          <w:rFonts w:hint="cs"/>
          <w:sz w:val="24"/>
          <w:szCs w:val="24"/>
          <w:rtl/>
          <w:lang w:bidi="ar-IQ"/>
        </w:rPr>
        <w:t xml:space="preserve"> </w:t>
      </w:r>
      <w:r w:rsidRPr="0064336C">
        <w:rPr>
          <w:sz w:val="24"/>
          <w:szCs w:val="24"/>
          <w:rtl/>
          <w:lang w:bidi="ar-IQ"/>
        </w:rPr>
        <w:t>غريب القرآن</w:t>
      </w:r>
      <w:r w:rsidRPr="0064336C">
        <w:rPr>
          <w:rFonts w:hint="cs"/>
          <w:sz w:val="24"/>
          <w:szCs w:val="24"/>
          <w:rtl/>
          <w:lang w:bidi="ar-IQ"/>
        </w:rPr>
        <w:t>، ل</w:t>
      </w:r>
      <w:r w:rsidRPr="0064336C">
        <w:rPr>
          <w:sz w:val="24"/>
          <w:szCs w:val="24"/>
          <w:rtl/>
          <w:lang w:bidi="ar-IQ"/>
        </w:rPr>
        <w:t>أب</w:t>
      </w:r>
      <w:r w:rsidRPr="0064336C">
        <w:rPr>
          <w:rFonts w:hint="cs"/>
          <w:sz w:val="24"/>
          <w:szCs w:val="24"/>
          <w:rtl/>
          <w:lang w:bidi="ar-IQ"/>
        </w:rPr>
        <w:t>ي</w:t>
      </w:r>
      <w:r w:rsidRPr="0064336C">
        <w:rPr>
          <w:sz w:val="24"/>
          <w:szCs w:val="24"/>
          <w:rtl/>
          <w:lang w:bidi="ar-IQ"/>
        </w:rPr>
        <w:t xml:space="preserve"> محم</w:t>
      </w:r>
      <w:r w:rsidRPr="0064336C">
        <w:rPr>
          <w:rFonts w:hint="cs"/>
          <w:sz w:val="24"/>
          <w:szCs w:val="24"/>
          <w:rtl/>
          <w:lang w:bidi="ar-IQ"/>
        </w:rPr>
        <w:t>ّ</w:t>
      </w:r>
      <w:r w:rsidRPr="0064336C">
        <w:rPr>
          <w:sz w:val="24"/>
          <w:szCs w:val="24"/>
          <w:rtl/>
          <w:lang w:bidi="ar-IQ"/>
        </w:rPr>
        <w:t>د عبد الله بن مسلم بن قتيبة الدينوري</w:t>
      </w:r>
      <w:r w:rsidRPr="0064336C">
        <w:rPr>
          <w:rFonts w:hint="cs"/>
          <w:sz w:val="24"/>
          <w:szCs w:val="24"/>
          <w:rtl/>
          <w:lang w:bidi="ar-IQ"/>
        </w:rPr>
        <w:t>ّ</w:t>
      </w:r>
      <w:r w:rsidRPr="0064336C">
        <w:rPr>
          <w:sz w:val="24"/>
          <w:szCs w:val="24"/>
          <w:rtl/>
          <w:lang w:bidi="ar-IQ"/>
        </w:rPr>
        <w:t xml:space="preserve"> (</w:t>
      </w:r>
      <w:r w:rsidRPr="0064336C">
        <w:rPr>
          <w:rFonts w:hint="cs"/>
          <w:sz w:val="24"/>
          <w:szCs w:val="24"/>
          <w:rtl/>
          <w:lang w:bidi="ar-IQ"/>
        </w:rPr>
        <w:t>تـ</w:t>
      </w:r>
      <w:r w:rsidRPr="0064336C">
        <w:rPr>
          <w:sz w:val="24"/>
          <w:szCs w:val="24"/>
          <w:rtl/>
          <w:lang w:bidi="ar-IQ"/>
        </w:rPr>
        <w:t>276هـ)</w:t>
      </w:r>
      <w:r w:rsidRPr="0064336C">
        <w:rPr>
          <w:rFonts w:hint="cs"/>
          <w:sz w:val="24"/>
          <w:szCs w:val="24"/>
          <w:rtl/>
          <w:lang w:bidi="ar-IQ"/>
        </w:rPr>
        <w:t xml:space="preserve">، تحقيق: السيّد </w:t>
      </w:r>
      <w:r w:rsidRPr="0064336C">
        <w:rPr>
          <w:sz w:val="24"/>
          <w:szCs w:val="24"/>
          <w:rtl/>
          <w:lang w:bidi="ar-IQ"/>
        </w:rPr>
        <w:t>أحمد صقر</w:t>
      </w:r>
      <w:r w:rsidRPr="0064336C">
        <w:rPr>
          <w:rFonts w:hint="cs"/>
          <w:sz w:val="24"/>
          <w:szCs w:val="24"/>
          <w:rtl/>
          <w:lang w:bidi="ar-IQ"/>
        </w:rPr>
        <w:t xml:space="preserve">، </w:t>
      </w:r>
      <w:r w:rsidRPr="0064336C">
        <w:rPr>
          <w:sz w:val="24"/>
          <w:szCs w:val="24"/>
          <w:rtl/>
          <w:lang w:bidi="ar-IQ"/>
        </w:rPr>
        <w:t>دار الكتب العلمي</w:t>
      </w:r>
      <w:r w:rsidRPr="0064336C">
        <w:rPr>
          <w:rFonts w:hint="cs"/>
          <w:sz w:val="24"/>
          <w:szCs w:val="24"/>
          <w:rtl/>
          <w:lang w:bidi="ar-IQ"/>
        </w:rPr>
        <w:t>ّ</w:t>
      </w:r>
      <w:r w:rsidRPr="0064336C">
        <w:rPr>
          <w:sz w:val="24"/>
          <w:szCs w:val="24"/>
          <w:rtl/>
          <w:lang w:bidi="ar-IQ"/>
        </w:rPr>
        <w:t>ة</w:t>
      </w:r>
      <w:r w:rsidRPr="0064336C">
        <w:rPr>
          <w:rFonts w:hint="cs"/>
          <w:sz w:val="24"/>
          <w:szCs w:val="24"/>
          <w:rtl/>
          <w:lang w:bidi="ar-IQ"/>
        </w:rPr>
        <w:t>:</w:t>
      </w:r>
      <w:r w:rsidRPr="0064336C">
        <w:rPr>
          <w:sz w:val="24"/>
          <w:szCs w:val="24"/>
          <w:rtl/>
          <w:lang w:bidi="ar-IQ"/>
        </w:rPr>
        <w:t xml:space="preserve"> 1398 هـ - 1978 م</w:t>
      </w:r>
      <w:r w:rsidRPr="0064336C">
        <w:rPr>
          <w:rFonts w:hint="cs"/>
          <w:sz w:val="24"/>
          <w:szCs w:val="24"/>
          <w:rtl/>
          <w:lang w:bidi="ar-IQ"/>
        </w:rPr>
        <w:t>.</w:t>
      </w:r>
    </w:p>
    <w:p w:rsidR="00A7271A" w:rsidRPr="0064336C" w:rsidRDefault="00A7271A" w:rsidP="0064336C">
      <w:pPr>
        <w:spacing w:after="0" w:line="240" w:lineRule="auto"/>
        <w:rPr>
          <w:sz w:val="24"/>
          <w:szCs w:val="24"/>
          <w:rtl/>
          <w:lang w:bidi="ar-IQ"/>
        </w:rPr>
      </w:pPr>
      <w:r w:rsidRPr="0064336C">
        <w:rPr>
          <w:rFonts w:hint="cs"/>
          <w:sz w:val="24"/>
          <w:szCs w:val="24"/>
        </w:rPr>
        <w:sym w:font="AGA Arabesque" w:char="F02F"/>
      </w:r>
      <w:r w:rsidRPr="0064336C">
        <w:rPr>
          <w:rFonts w:hint="cs"/>
          <w:sz w:val="24"/>
          <w:szCs w:val="24"/>
          <w:rtl/>
          <w:lang w:bidi="ar-IQ"/>
        </w:rPr>
        <w:t xml:space="preserve"> </w:t>
      </w:r>
      <w:r w:rsidR="00AC3237" w:rsidRPr="0064336C">
        <w:rPr>
          <w:sz w:val="24"/>
          <w:szCs w:val="24"/>
          <w:rtl/>
          <w:lang w:bidi="ar-IQ"/>
        </w:rPr>
        <w:t>فتح</w:t>
      </w:r>
      <w:r w:rsidRPr="0064336C">
        <w:rPr>
          <w:sz w:val="24"/>
          <w:szCs w:val="24"/>
          <w:rtl/>
          <w:lang w:bidi="ar-IQ"/>
        </w:rPr>
        <w:t xml:space="preserve"> البيان في مقاصد القرآن</w:t>
      </w:r>
      <w:r w:rsidRPr="0064336C">
        <w:rPr>
          <w:rFonts w:hint="cs"/>
          <w:sz w:val="24"/>
          <w:szCs w:val="24"/>
          <w:rtl/>
        </w:rPr>
        <w:t>، لأبي</w:t>
      </w:r>
      <w:r w:rsidRPr="0064336C">
        <w:rPr>
          <w:sz w:val="24"/>
          <w:szCs w:val="24"/>
          <w:rtl/>
        </w:rPr>
        <w:t xml:space="preserve"> </w:t>
      </w:r>
      <w:r w:rsidRPr="0064336C">
        <w:rPr>
          <w:sz w:val="24"/>
          <w:szCs w:val="24"/>
          <w:rtl/>
          <w:lang w:bidi="ar-IQ"/>
        </w:rPr>
        <w:t>الطي</w:t>
      </w:r>
      <w:r w:rsidRPr="0064336C">
        <w:rPr>
          <w:rFonts w:hint="cs"/>
          <w:sz w:val="24"/>
          <w:szCs w:val="24"/>
          <w:rtl/>
          <w:lang w:bidi="ar-IQ"/>
        </w:rPr>
        <w:t>ّ</w:t>
      </w:r>
      <w:r w:rsidRPr="0064336C">
        <w:rPr>
          <w:sz w:val="24"/>
          <w:szCs w:val="24"/>
          <w:rtl/>
          <w:lang w:bidi="ar-IQ"/>
        </w:rPr>
        <w:t>ب محم</w:t>
      </w:r>
      <w:r w:rsidRPr="0064336C">
        <w:rPr>
          <w:rFonts w:hint="cs"/>
          <w:sz w:val="24"/>
          <w:szCs w:val="24"/>
          <w:rtl/>
          <w:lang w:bidi="ar-IQ"/>
        </w:rPr>
        <w:t>ّ</w:t>
      </w:r>
      <w:r w:rsidRPr="0064336C">
        <w:rPr>
          <w:sz w:val="24"/>
          <w:szCs w:val="24"/>
          <w:rtl/>
          <w:lang w:bidi="ar-IQ"/>
        </w:rPr>
        <w:t>د صد</w:t>
      </w:r>
      <w:r w:rsidRPr="0064336C">
        <w:rPr>
          <w:rFonts w:hint="cs"/>
          <w:sz w:val="24"/>
          <w:szCs w:val="24"/>
          <w:rtl/>
          <w:lang w:bidi="ar-IQ"/>
        </w:rPr>
        <w:t>ّ</w:t>
      </w:r>
      <w:r w:rsidRPr="0064336C">
        <w:rPr>
          <w:sz w:val="24"/>
          <w:szCs w:val="24"/>
          <w:rtl/>
          <w:lang w:bidi="ar-IQ"/>
        </w:rPr>
        <w:t>يق خان بن حسن بن علي</w:t>
      </w:r>
      <w:r w:rsidRPr="0064336C">
        <w:rPr>
          <w:rFonts w:hint="cs"/>
          <w:sz w:val="24"/>
          <w:szCs w:val="24"/>
          <w:rtl/>
          <w:lang w:bidi="ar-IQ"/>
        </w:rPr>
        <w:t>ّ</w:t>
      </w:r>
      <w:r w:rsidRPr="0064336C">
        <w:rPr>
          <w:sz w:val="24"/>
          <w:szCs w:val="24"/>
          <w:rtl/>
          <w:lang w:bidi="ar-IQ"/>
        </w:rPr>
        <w:t xml:space="preserve"> ابن لطف الله الحسيني</w:t>
      </w:r>
      <w:r w:rsidRPr="0064336C">
        <w:rPr>
          <w:rFonts w:hint="cs"/>
          <w:sz w:val="24"/>
          <w:szCs w:val="24"/>
          <w:rtl/>
          <w:lang w:bidi="ar-IQ"/>
        </w:rPr>
        <w:t>ّ</w:t>
      </w:r>
      <w:r w:rsidRPr="0064336C">
        <w:rPr>
          <w:sz w:val="24"/>
          <w:szCs w:val="24"/>
          <w:rtl/>
          <w:lang w:bidi="ar-IQ"/>
        </w:rPr>
        <w:t xml:space="preserve"> البخاري</w:t>
      </w:r>
      <w:r w:rsidRPr="0064336C">
        <w:rPr>
          <w:rFonts w:hint="cs"/>
          <w:sz w:val="24"/>
          <w:szCs w:val="24"/>
          <w:rtl/>
          <w:lang w:bidi="ar-IQ"/>
        </w:rPr>
        <w:t>ّ</w:t>
      </w:r>
      <w:r w:rsidRPr="0064336C">
        <w:rPr>
          <w:sz w:val="24"/>
          <w:szCs w:val="24"/>
          <w:rtl/>
          <w:lang w:bidi="ar-IQ"/>
        </w:rPr>
        <w:t xml:space="preserve"> </w:t>
      </w:r>
      <w:proofErr w:type="spellStart"/>
      <w:r w:rsidRPr="0064336C">
        <w:rPr>
          <w:sz w:val="24"/>
          <w:szCs w:val="24"/>
          <w:rtl/>
          <w:lang w:bidi="ar-IQ"/>
        </w:rPr>
        <w:t>القِنَّوجي</w:t>
      </w:r>
      <w:proofErr w:type="spellEnd"/>
      <w:r w:rsidRPr="0064336C">
        <w:rPr>
          <w:sz w:val="24"/>
          <w:szCs w:val="24"/>
          <w:rtl/>
          <w:lang w:bidi="ar-IQ"/>
        </w:rPr>
        <w:t xml:space="preserve"> (</w:t>
      </w:r>
      <w:r w:rsidRPr="0064336C">
        <w:rPr>
          <w:rFonts w:hint="cs"/>
          <w:sz w:val="24"/>
          <w:szCs w:val="24"/>
          <w:rtl/>
          <w:lang w:bidi="ar-IQ"/>
        </w:rPr>
        <w:t>تـ</w:t>
      </w:r>
      <w:r w:rsidRPr="0064336C">
        <w:rPr>
          <w:sz w:val="24"/>
          <w:szCs w:val="24"/>
          <w:rtl/>
          <w:lang w:bidi="ar-IQ"/>
        </w:rPr>
        <w:t>1307هـ)</w:t>
      </w:r>
      <w:r w:rsidRPr="0064336C">
        <w:rPr>
          <w:rFonts w:hint="cs"/>
          <w:sz w:val="24"/>
          <w:szCs w:val="24"/>
          <w:rtl/>
          <w:lang w:bidi="ar-IQ"/>
        </w:rPr>
        <w:t xml:space="preserve">، </w:t>
      </w:r>
      <w:r w:rsidRPr="0064336C">
        <w:rPr>
          <w:sz w:val="24"/>
          <w:szCs w:val="24"/>
          <w:rtl/>
          <w:lang w:bidi="ar-IQ"/>
        </w:rPr>
        <w:t>عني بطبعه</w:t>
      </w:r>
      <w:r w:rsidRPr="0064336C">
        <w:rPr>
          <w:rFonts w:hint="cs"/>
          <w:sz w:val="24"/>
          <w:szCs w:val="24"/>
          <w:rtl/>
          <w:lang w:bidi="ar-IQ"/>
        </w:rPr>
        <w:t>،</w:t>
      </w:r>
      <w:r w:rsidRPr="0064336C">
        <w:rPr>
          <w:sz w:val="24"/>
          <w:szCs w:val="24"/>
          <w:rtl/>
          <w:lang w:bidi="ar-IQ"/>
        </w:rPr>
        <w:t xml:space="preserve"> وقدّم له</w:t>
      </w:r>
      <w:r w:rsidRPr="0064336C">
        <w:rPr>
          <w:rFonts w:hint="cs"/>
          <w:sz w:val="24"/>
          <w:szCs w:val="24"/>
          <w:rtl/>
          <w:lang w:bidi="ar-IQ"/>
        </w:rPr>
        <w:t>،</w:t>
      </w:r>
      <w:r w:rsidRPr="0064336C">
        <w:rPr>
          <w:sz w:val="24"/>
          <w:szCs w:val="24"/>
          <w:rtl/>
          <w:lang w:bidi="ar-IQ"/>
        </w:rPr>
        <w:t xml:space="preserve"> وراجعه: عبد الله بن إبراهيم الأنصَاري</w:t>
      </w:r>
      <w:r w:rsidRPr="0064336C">
        <w:rPr>
          <w:rFonts w:hint="cs"/>
          <w:sz w:val="24"/>
          <w:szCs w:val="24"/>
          <w:rtl/>
          <w:lang w:bidi="ar-IQ"/>
        </w:rPr>
        <w:t xml:space="preserve">ّ، </w:t>
      </w:r>
      <w:r w:rsidRPr="0064336C">
        <w:rPr>
          <w:sz w:val="24"/>
          <w:szCs w:val="24"/>
          <w:rtl/>
          <w:lang w:bidi="ar-IQ"/>
        </w:rPr>
        <w:t>المَكتبة العصريَّة</w:t>
      </w:r>
      <w:r w:rsidRPr="0064336C">
        <w:rPr>
          <w:rFonts w:hint="cs"/>
          <w:sz w:val="24"/>
          <w:szCs w:val="24"/>
          <w:rtl/>
          <w:lang w:bidi="ar-IQ"/>
        </w:rPr>
        <w:t>،</w:t>
      </w:r>
      <w:r w:rsidRPr="0064336C">
        <w:rPr>
          <w:sz w:val="24"/>
          <w:szCs w:val="24"/>
          <w:rtl/>
          <w:lang w:bidi="ar-IQ"/>
        </w:rPr>
        <w:t xml:space="preserve"> بيروت: 1412هـ - 1992 م</w:t>
      </w:r>
      <w:r w:rsidRPr="0064336C">
        <w:rPr>
          <w:rFonts w:hint="cs"/>
          <w:sz w:val="24"/>
          <w:szCs w:val="24"/>
          <w:rtl/>
          <w:lang w:bidi="ar-IQ"/>
        </w:rPr>
        <w:t>.</w:t>
      </w:r>
    </w:p>
    <w:p w:rsidR="0087532D" w:rsidRPr="0064336C" w:rsidRDefault="0087532D" w:rsidP="0064336C">
      <w:pPr>
        <w:spacing w:after="0" w:line="240" w:lineRule="auto"/>
        <w:jc w:val="both"/>
        <w:rPr>
          <w:sz w:val="24"/>
          <w:szCs w:val="24"/>
          <w:rtl/>
          <w:lang w:bidi="ar-IQ"/>
        </w:rPr>
      </w:pPr>
      <w:r w:rsidRPr="0064336C">
        <w:rPr>
          <w:rFonts w:hint="cs"/>
          <w:sz w:val="24"/>
          <w:szCs w:val="24"/>
        </w:rPr>
        <w:sym w:font="AGA Arabesque" w:char="F02F"/>
      </w:r>
      <w:r w:rsidR="005C34A5" w:rsidRPr="0064336C">
        <w:rPr>
          <w:sz w:val="24"/>
          <w:szCs w:val="24"/>
          <w:rtl/>
        </w:rPr>
        <w:t xml:space="preserve"> القرآن الكريم وأثره في الدراسات النحوي</w:t>
      </w:r>
      <w:r w:rsidR="005C34A5" w:rsidRPr="0064336C">
        <w:rPr>
          <w:rFonts w:hint="cs"/>
          <w:sz w:val="24"/>
          <w:szCs w:val="24"/>
          <w:rtl/>
        </w:rPr>
        <w:t>ّ</w:t>
      </w:r>
      <w:r w:rsidR="005C34A5" w:rsidRPr="0064336C">
        <w:rPr>
          <w:sz w:val="24"/>
          <w:szCs w:val="24"/>
          <w:rtl/>
        </w:rPr>
        <w:t>ة</w:t>
      </w:r>
      <w:r w:rsidR="005C34A5" w:rsidRPr="0064336C">
        <w:rPr>
          <w:rFonts w:hint="cs"/>
          <w:sz w:val="24"/>
          <w:szCs w:val="24"/>
          <w:rtl/>
        </w:rPr>
        <w:t>، للدكتور عبد العال سالم مكرم، مؤسّسة عليّ جرَّاح الصباح، الكويت، الطبعة الثانية: 1978م.</w:t>
      </w:r>
    </w:p>
    <w:p w:rsidR="00DB1BA5" w:rsidRPr="0064336C" w:rsidRDefault="00DB1BA5" w:rsidP="0064336C">
      <w:pPr>
        <w:spacing w:after="0" w:line="240" w:lineRule="auto"/>
        <w:jc w:val="both"/>
        <w:rPr>
          <w:sz w:val="24"/>
          <w:szCs w:val="24"/>
          <w:rtl/>
          <w:lang w:bidi="ar-IQ"/>
        </w:rPr>
      </w:pPr>
      <w:r w:rsidRPr="0064336C">
        <w:rPr>
          <w:rFonts w:hint="cs"/>
          <w:sz w:val="24"/>
          <w:szCs w:val="24"/>
        </w:rPr>
        <w:sym w:font="AGA Arabesque" w:char="F02F"/>
      </w:r>
      <w:r w:rsidRPr="0064336C">
        <w:rPr>
          <w:sz w:val="24"/>
          <w:szCs w:val="24"/>
          <w:rtl/>
        </w:rPr>
        <w:t xml:space="preserve"> قواعد الترجيح عند المفسّرين</w:t>
      </w:r>
      <w:r w:rsidRPr="0064336C">
        <w:rPr>
          <w:rFonts w:hint="cs"/>
          <w:sz w:val="24"/>
          <w:szCs w:val="24"/>
          <w:rtl/>
        </w:rPr>
        <w:t>، دراسة نظريَّة تطبيقيّة، للدكتور حسين بن عليّ ابن حسين الحربيّ، دار القاسم، الرياض، الطبعة الأولى:1417ه -1996م.</w:t>
      </w:r>
    </w:p>
    <w:p w:rsidR="002644C4" w:rsidRPr="0064336C" w:rsidRDefault="002644C4" w:rsidP="0064336C">
      <w:pPr>
        <w:spacing w:after="0" w:line="240" w:lineRule="auto"/>
        <w:jc w:val="both"/>
        <w:rPr>
          <w:sz w:val="24"/>
          <w:szCs w:val="24"/>
          <w:rtl/>
        </w:rPr>
      </w:pPr>
      <w:r w:rsidRPr="0064336C">
        <w:rPr>
          <w:rFonts w:hint="cs"/>
          <w:sz w:val="24"/>
          <w:szCs w:val="24"/>
        </w:rPr>
        <w:sym w:font="AGA Arabesque" w:char="F02F"/>
      </w:r>
      <w:r w:rsidRPr="0064336C">
        <w:rPr>
          <w:sz w:val="24"/>
          <w:szCs w:val="24"/>
          <w:rtl/>
        </w:rPr>
        <w:t xml:space="preserve"> كتاب العين، للخليل بن أحمد الفراهيديّ (تـ170هـ)، تحقيق: </w:t>
      </w:r>
      <w:r w:rsidRPr="0064336C">
        <w:rPr>
          <w:rFonts w:hint="cs"/>
          <w:sz w:val="24"/>
          <w:szCs w:val="24"/>
          <w:rtl/>
        </w:rPr>
        <w:t>الدكتور</w:t>
      </w:r>
      <w:r w:rsidRPr="0064336C">
        <w:rPr>
          <w:sz w:val="24"/>
          <w:szCs w:val="24"/>
          <w:rtl/>
        </w:rPr>
        <w:t xml:space="preserve"> مهدي</w:t>
      </w:r>
      <w:r w:rsidRPr="0064336C">
        <w:rPr>
          <w:rFonts w:hint="cs"/>
          <w:sz w:val="24"/>
          <w:szCs w:val="24"/>
          <w:rtl/>
        </w:rPr>
        <w:t>ّ</w:t>
      </w:r>
      <w:r w:rsidRPr="0064336C">
        <w:rPr>
          <w:sz w:val="24"/>
          <w:szCs w:val="24"/>
          <w:rtl/>
        </w:rPr>
        <w:t xml:space="preserve"> المخزوميّ، </w:t>
      </w:r>
      <w:r w:rsidRPr="0064336C">
        <w:rPr>
          <w:rFonts w:hint="cs"/>
          <w:sz w:val="24"/>
          <w:szCs w:val="24"/>
          <w:rtl/>
        </w:rPr>
        <w:t>الدكتور</w:t>
      </w:r>
      <w:r w:rsidRPr="0064336C">
        <w:rPr>
          <w:sz w:val="24"/>
          <w:szCs w:val="24"/>
          <w:rtl/>
        </w:rPr>
        <w:t xml:space="preserve"> إبراهيم السامرائيّ، دار ومكتبة الهلال</w:t>
      </w:r>
      <w:r w:rsidRPr="0064336C">
        <w:rPr>
          <w:rFonts w:hint="cs"/>
          <w:sz w:val="24"/>
          <w:szCs w:val="24"/>
          <w:rtl/>
        </w:rPr>
        <w:t>، بغداد.</w:t>
      </w:r>
    </w:p>
    <w:p w:rsidR="000A462A" w:rsidRPr="0064336C" w:rsidRDefault="000A462A" w:rsidP="0064336C">
      <w:pPr>
        <w:spacing w:after="0" w:line="240" w:lineRule="auto"/>
        <w:jc w:val="both"/>
        <w:rPr>
          <w:sz w:val="24"/>
          <w:szCs w:val="24"/>
          <w:rtl/>
        </w:rPr>
      </w:pPr>
      <w:r w:rsidRPr="0064336C">
        <w:rPr>
          <w:rFonts w:hint="cs"/>
          <w:sz w:val="24"/>
          <w:szCs w:val="24"/>
        </w:rPr>
        <w:sym w:font="AGA Arabesque" w:char="F02F"/>
      </w:r>
      <w:r w:rsidRPr="0064336C">
        <w:rPr>
          <w:rFonts w:hint="cs"/>
          <w:sz w:val="24"/>
          <w:szCs w:val="24"/>
          <w:rtl/>
        </w:rPr>
        <w:t xml:space="preserve"> </w:t>
      </w:r>
      <w:r w:rsidRPr="0064336C">
        <w:rPr>
          <w:sz w:val="24"/>
          <w:szCs w:val="24"/>
          <w:rtl/>
        </w:rPr>
        <w:t>كتب معاني القرآن في التراث العربيّ</w:t>
      </w:r>
      <w:r w:rsidRPr="0064336C">
        <w:rPr>
          <w:rFonts w:hint="cs"/>
          <w:sz w:val="24"/>
          <w:szCs w:val="24"/>
          <w:rtl/>
        </w:rPr>
        <w:t xml:space="preserve">، للدكتور منير جمعة أحمد، </w:t>
      </w:r>
      <w:r w:rsidRPr="0064336C">
        <w:rPr>
          <w:sz w:val="24"/>
          <w:szCs w:val="24"/>
          <w:rtl/>
        </w:rPr>
        <w:t>مكتبة لبنان ناشرون، بيروت</w:t>
      </w:r>
      <w:r w:rsidRPr="0064336C">
        <w:rPr>
          <w:rFonts w:hint="cs"/>
          <w:sz w:val="24"/>
          <w:szCs w:val="24"/>
          <w:rtl/>
        </w:rPr>
        <w:t>: 1420ه.</w:t>
      </w:r>
    </w:p>
    <w:p w:rsidR="002644C4" w:rsidRPr="0064336C" w:rsidRDefault="002644C4" w:rsidP="0064336C">
      <w:pPr>
        <w:spacing w:after="0" w:line="240" w:lineRule="auto"/>
        <w:jc w:val="both"/>
        <w:rPr>
          <w:sz w:val="24"/>
          <w:szCs w:val="24"/>
          <w:rtl/>
        </w:rPr>
      </w:pPr>
      <w:r w:rsidRPr="0064336C">
        <w:rPr>
          <w:rFonts w:hint="cs"/>
          <w:sz w:val="24"/>
          <w:szCs w:val="24"/>
        </w:rPr>
        <w:sym w:font="AGA Arabesque" w:char="F02F"/>
      </w:r>
      <w:r w:rsidRPr="0064336C">
        <w:rPr>
          <w:sz w:val="24"/>
          <w:szCs w:val="24"/>
          <w:rtl/>
        </w:rPr>
        <w:t xml:space="preserve"> كشّاف اصطلاحات الفنون والعلوم، لمحم</w:t>
      </w:r>
      <w:r w:rsidRPr="0064336C">
        <w:rPr>
          <w:rFonts w:hint="cs"/>
          <w:sz w:val="24"/>
          <w:szCs w:val="24"/>
          <w:rtl/>
        </w:rPr>
        <w:t>َّ</w:t>
      </w:r>
      <w:r w:rsidRPr="0064336C">
        <w:rPr>
          <w:sz w:val="24"/>
          <w:szCs w:val="24"/>
          <w:rtl/>
        </w:rPr>
        <w:t>د بن علي</w:t>
      </w:r>
      <w:r w:rsidRPr="0064336C">
        <w:rPr>
          <w:rFonts w:hint="cs"/>
          <w:sz w:val="24"/>
          <w:szCs w:val="24"/>
          <w:rtl/>
        </w:rPr>
        <w:t>ّ</w:t>
      </w:r>
      <w:r w:rsidRPr="0064336C">
        <w:rPr>
          <w:sz w:val="24"/>
          <w:szCs w:val="24"/>
          <w:rtl/>
        </w:rPr>
        <w:t xml:space="preserve"> ابن القاضي</w:t>
      </w:r>
      <w:r w:rsidRPr="0064336C">
        <w:rPr>
          <w:rFonts w:hint="cs"/>
          <w:sz w:val="24"/>
          <w:szCs w:val="24"/>
          <w:rtl/>
        </w:rPr>
        <w:t xml:space="preserve"> </w:t>
      </w:r>
      <w:proofErr w:type="spellStart"/>
      <w:r w:rsidRPr="0064336C">
        <w:rPr>
          <w:rFonts w:hint="cs"/>
          <w:sz w:val="24"/>
          <w:szCs w:val="24"/>
          <w:rtl/>
        </w:rPr>
        <w:t>ا</w:t>
      </w:r>
      <w:r w:rsidRPr="0064336C">
        <w:rPr>
          <w:sz w:val="24"/>
          <w:szCs w:val="24"/>
          <w:rtl/>
        </w:rPr>
        <w:t>لتهانويّ</w:t>
      </w:r>
      <w:proofErr w:type="spellEnd"/>
      <w:r w:rsidRPr="0064336C">
        <w:rPr>
          <w:sz w:val="24"/>
          <w:szCs w:val="24"/>
          <w:rtl/>
        </w:rPr>
        <w:t xml:space="preserve"> (تـ بعد 1158هـ)، تقديم وإشراف ومراجعة: </w:t>
      </w:r>
      <w:r w:rsidRPr="0064336C">
        <w:rPr>
          <w:rFonts w:hint="cs"/>
          <w:sz w:val="24"/>
          <w:szCs w:val="24"/>
          <w:rtl/>
        </w:rPr>
        <w:t>الدكتور</w:t>
      </w:r>
      <w:r w:rsidRPr="0064336C">
        <w:rPr>
          <w:sz w:val="24"/>
          <w:szCs w:val="24"/>
          <w:rtl/>
        </w:rPr>
        <w:t xml:space="preserve"> رفيق العجم، تحقيق: </w:t>
      </w:r>
      <w:r w:rsidRPr="0064336C">
        <w:rPr>
          <w:rFonts w:hint="cs"/>
          <w:sz w:val="24"/>
          <w:szCs w:val="24"/>
          <w:rtl/>
        </w:rPr>
        <w:t>الدكتور</w:t>
      </w:r>
      <w:r w:rsidRPr="0064336C">
        <w:rPr>
          <w:sz w:val="24"/>
          <w:szCs w:val="24"/>
          <w:rtl/>
        </w:rPr>
        <w:t xml:space="preserve"> علي</w:t>
      </w:r>
      <w:r w:rsidRPr="0064336C">
        <w:rPr>
          <w:rFonts w:hint="cs"/>
          <w:sz w:val="24"/>
          <w:szCs w:val="24"/>
          <w:rtl/>
        </w:rPr>
        <w:t>ّ</w:t>
      </w:r>
      <w:r w:rsidRPr="0064336C">
        <w:rPr>
          <w:sz w:val="24"/>
          <w:szCs w:val="24"/>
          <w:rtl/>
        </w:rPr>
        <w:t xml:space="preserve"> دحروج، مكتبة لبنان ناشرون</w:t>
      </w:r>
      <w:r w:rsidRPr="0064336C">
        <w:rPr>
          <w:rFonts w:hint="cs"/>
          <w:sz w:val="24"/>
          <w:szCs w:val="24"/>
          <w:rtl/>
        </w:rPr>
        <w:t xml:space="preserve">، بيروت، </w:t>
      </w:r>
      <w:r w:rsidRPr="0064336C">
        <w:rPr>
          <w:sz w:val="24"/>
          <w:szCs w:val="24"/>
          <w:rtl/>
        </w:rPr>
        <w:t>الطبعة الأولى</w:t>
      </w:r>
      <w:r w:rsidRPr="0064336C">
        <w:rPr>
          <w:rFonts w:hint="cs"/>
          <w:sz w:val="24"/>
          <w:szCs w:val="24"/>
          <w:rtl/>
        </w:rPr>
        <w:t>:</w:t>
      </w:r>
      <w:r w:rsidRPr="0064336C">
        <w:rPr>
          <w:sz w:val="24"/>
          <w:szCs w:val="24"/>
          <w:rtl/>
        </w:rPr>
        <w:t xml:space="preserve"> 1996م.</w:t>
      </w:r>
    </w:p>
    <w:p w:rsidR="00DB1BA5" w:rsidRPr="0064336C" w:rsidRDefault="00DB1BA5" w:rsidP="0064336C">
      <w:pPr>
        <w:spacing w:after="0" w:line="240" w:lineRule="auto"/>
        <w:jc w:val="both"/>
        <w:rPr>
          <w:sz w:val="24"/>
          <w:szCs w:val="24"/>
        </w:rPr>
      </w:pPr>
      <w:r w:rsidRPr="0064336C">
        <w:rPr>
          <w:rFonts w:hint="cs"/>
          <w:sz w:val="24"/>
          <w:szCs w:val="24"/>
        </w:rPr>
        <w:sym w:font="AGA Arabesque" w:char="F02F"/>
      </w:r>
      <w:r w:rsidRPr="0064336C">
        <w:rPr>
          <w:sz w:val="24"/>
          <w:szCs w:val="24"/>
          <w:rtl/>
        </w:rPr>
        <w:t xml:space="preserve"> الكش</w:t>
      </w:r>
      <w:r w:rsidRPr="0064336C">
        <w:rPr>
          <w:rFonts w:hint="cs"/>
          <w:sz w:val="24"/>
          <w:szCs w:val="24"/>
          <w:rtl/>
        </w:rPr>
        <w:t>َّ</w:t>
      </w:r>
      <w:r w:rsidRPr="0064336C">
        <w:rPr>
          <w:sz w:val="24"/>
          <w:szCs w:val="24"/>
          <w:rtl/>
        </w:rPr>
        <w:t>اف عن حقائق غوامض التنزيل</w:t>
      </w:r>
      <w:r w:rsidRPr="0064336C">
        <w:rPr>
          <w:rFonts w:hint="cs"/>
          <w:sz w:val="24"/>
          <w:szCs w:val="24"/>
          <w:rtl/>
        </w:rPr>
        <w:t>، وعيون الأقاويل في وجوه التأويل،</w:t>
      </w:r>
      <w:r w:rsidRPr="0064336C">
        <w:rPr>
          <w:sz w:val="24"/>
          <w:szCs w:val="24"/>
          <w:rtl/>
        </w:rPr>
        <w:t xml:space="preserve"> </w:t>
      </w:r>
      <w:r w:rsidRPr="0064336C">
        <w:rPr>
          <w:rFonts w:hint="cs"/>
          <w:sz w:val="24"/>
          <w:szCs w:val="24"/>
          <w:rtl/>
        </w:rPr>
        <w:t xml:space="preserve">لجار الله </w:t>
      </w:r>
      <w:r w:rsidRPr="0064336C">
        <w:rPr>
          <w:sz w:val="24"/>
          <w:szCs w:val="24"/>
          <w:rtl/>
        </w:rPr>
        <w:t>أب</w:t>
      </w:r>
      <w:r w:rsidRPr="0064336C">
        <w:rPr>
          <w:rFonts w:hint="cs"/>
          <w:sz w:val="24"/>
          <w:szCs w:val="24"/>
          <w:rtl/>
        </w:rPr>
        <w:t>ي</w:t>
      </w:r>
      <w:r w:rsidRPr="0064336C">
        <w:rPr>
          <w:sz w:val="24"/>
          <w:szCs w:val="24"/>
          <w:rtl/>
        </w:rPr>
        <w:t xml:space="preserve"> القاسم محمود بن عمرو بن أحمد الزمخشري</w:t>
      </w:r>
      <w:r w:rsidRPr="0064336C">
        <w:rPr>
          <w:rFonts w:hint="cs"/>
          <w:sz w:val="24"/>
          <w:szCs w:val="24"/>
          <w:rtl/>
        </w:rPr>
        <w:t>ّ</w:t>
      </w:r>
      <w:r w:rsidRPr="0064336C">
        <w:rPr>
          <w:sz w:val="24"/>
          <w:szCs w:val="24"/>
          <w:rtl/>
        </w:rPr>
        <w:t xml:space="preserve"> (</w:t>
      </w:r>
      <w:r w:rsidRPr="0064336C">
        <w:rPr>
          <w:rFonts w:hint="cs"/>
          <w:sz w:val="24"/>
          <w:szCs w:val="24"/>
          <w:rtl/>
        </w:rPr>
        <w:t>تـ</w:t>
      </w:r>
      <w:r w:rsidRPr="0064336C">
        <w:rPr>
          <w:sz w:val="24"/>
          <w:szCs w:val="24"/>
          <w:rtl/>
        </w:rPr>
        <w:t xml:space="preserve">538هـ) </w:t>
      </w:r>
      <w:r w:rsidRPr="0064336C">
        <w:rPr>
          <w:rFonts w:hint="cs"/>
          <w:sz w:val="24"/>
          <w:szCs w:val="24"/>
          <w:rtl/>
        </w:rPr>
        <w:t xml:space="preserve">تحقيق: </w:t>
      </w:r>
      <w:r w:rsidRPr="0064336C">
        <w:rPr>
          <w:sz w:val="24"/>
          <w:szCs w:val="24"/>
          <w:rtl/>
        </w:rPr>
        <w:t>الشيخ عادل عبد الموجود، والشيخ عليّ محمَّد معوّض، مكتبة العبيكان</w:t>
      </w:r>
      <w:r w:rsidRPr="0064336C">
        <w:rPr>
          <w:rFonts w:hint="cs"/>
          <w:sz w:val="24"/>
          <w:szCs w:val="24"/>
          <w:rtl/>
        </w:rPr>
        <w:t xml:space="preserve">، </w:t>
      </w:r>
      <w:r w:rsidRPr="0064336C">
        <w:rPr>
          <w:sz w:val="24"/>
          <w:szCs w:val="24"/>
          <w:rtl/>
        </w:rPr>
        <w:t>الطبعة</w:t>
      </w:r>
      <w:r w:rsidRPr="0064336C">
        <w:rPr>
          <w:rFonts w:hint="cs"/>
          <w:sz w:val="24"/>
          <w:szCs w:val="24"/>
          <w:rtl/>
        </w:rPr>
        <w:t xml:space="preserve"> الأولى: 1418ه-1998م.</w:t>
      </w:r>
    </w:p>
    <w:p w:rsidR="002644C4" w:rsidRPr="0064336C" w:rsidRDefault="002644C4" w:rsidP="0064336C">
      <w:pPr>
        <w:spacing w:after="0" w:line="240" w:lineRule="auto"/>
        <w:jc w:val="both"/>
        <w:rPr>
          <w:sz w:val="24"/>
          <w:szCs w:val="24"/>
          <w:rtl/>
        </w:rPr>
      </w:pPr>
      <w:r w:rsidRPr="0064336C">
        <w:rPr>
          <w:rFonts w:hint="cs"/>
          <w:sz w:val="24"/>
          <w:szCs w:val="24"/>
        </w:rPr>
        <w:sym w:font="AGA Arabesque" w:char="F02F"/>
      </w:r>
      <w:r w:rsidRPr="0064336C">
        <w:rPr>
          <w:rFonts w:hint="cs"/>
          <w:sz w:val="24"/>
          <w:szCs w:val="24"/>
          <w:rtl/>
        </w:rPr>
        <w:t xml:space="preserve"> كشف المشكلات وإيضاح المعضلات، </w:t>
      </w:r>
      <w:r w:rsidRPr="0064336C">
        <w:rPr>
          <w:sz w:val="24"/>
          <w:szCs w:val="24"/>
          <w:rtl/>
        </w:rPr>
        <w:t xml:space="preserve">لجامع العلوم أبي الحسن عليّ بن الحسين الأصبهانيّ </w:t>
      </w:r>
      <w:proofErr w:type="spellStart"/>
      <w:r w:rsidRPr="0064336C">
        <w:rPr>
          <w:sz w:val="24"/>
          <w:szCs w:val="24"/>
          <w:rtl/>
        </w:rPr>
        <w:t>الباقوليّ</w:t>
      </w:r>
      <w:proofErr w:type="spellEnd"/>
      <w:r w:rsidRPr="0064336C">
        <w:rPr>
          <w:sz w:val="24"/>
          <w:szCs w:val="24"/>
          <w:rtl/>
        </w:rPr>
        <w:t xml:space="preserve"> (تـ543ه)، تحقيق</w:t>
      </w:r>
      <w:r w:rsidRPr="0064336C">
        <w:rPr>
          <w:rFonts w:hint="cs"/>
          <w:sz w:val="24"/>
          <w:szCs w:val="24"/>
          <w:rtl/>
        </w:rPr>
        <w:t>: الدكتور محمَّد أحمد الداليّ، مطبوعات مجمع اللغة العربيّة، دمشق، الطبعة الأولى: 1415ه-1995م.</w:t>
      </w:r>
    </w:p>
    <w:p w:rsidR="002644C4" w:rsidRPr="0064336C" w:rsidRDefault="002644C4" w:rsidP="0064336C">
      <w:pPr>
        <w:spacing w:after="0" w:line="240" w:lineRule="auto"/>
        <w:jc w:val="both"/>
        <w:rPr>
          <w:sz w:val="24"/>
          <w:szCs w:val="24"/>
          <w:rtl/>
        </w:rPr>
      </w:pPr>
      <w:r w:rsidRPr="0064336C">
        <w:rPr>
          <w:rFonts w:hint="cs"/>
          <w:sz w:val="24"/>
          <w:szCs w:val="24"/>
        </w:rPr>
        <w:sym w:font="AGA Arabesque" w:char="F02F"/>
      </w:r>
      <w:r w:rsidRPr="0064336C">
        <w:rPr>
          <w:sz w:val="24"/>
          <w:szCs w:val="24"/>
          <w:rtl/>
        </w:rPr>
        <w:t xml:space="preserve"> الكلِّيات، لأبي البقاء </w:t>
      </w:r>
      <w:proofErr w:type="spellStart"/>
      <w:r w:rsidRPr="0064336C">
        <w:rPr>
          <w:sz w:val="24"/>
          <w:szCs w:val="24"/>
          <w:rtl/>
        </w:rPr>
        <w:t>الكفويّ</w:t>
      </w:r>
      <w:proofErr w:type="spellEnd"/>
      <w:r w:rsidRPr="0064336C">
        <w:rPr>
          <w:sz w:val="24"/>
          <w:szCs w:val="24"/>
          <w:rtl/>
        </w:rPr>
        <w:t>(تـ1094</w:t>
      </w:r>
      <w:r w:rsidRPr="0064336C">
        <w:rPr>
          <w:rFonts w:hint="cs"/>
          <w:sz w:val="24"/>
          <w:szCs w:val="24"/>
          <w:rtl/>
        </w:rPr>
        <w:t>ه</w:t>
      </w:r>
      <w:r w:rsidRPr="0064336C">
        <w:rPr>
          <w:sz w:val="24"/>
          <w:szCs w:val="24"/>
          <w:rtl/>
        </w:rPr>
        <w:t>ـ)، تحقيق: عدنان درويش ومحمّد المصريّ، مؤس</w:t>
      </w:r>
      <w:r w:rsidRPr="0064336C">
        <w:rPr>
          <w:rFonts w:hint="cs"/>
          <w:sz w:val="24"/>
          <w:szCs w:val="24"/>
          <w:rtl/>
        </w:rPr>
        <w:t>َّ</w:t>
      </w:r>
      <w:r w:rsidRPr="0064336C">
        <w:rPr>
          <w:sz w:val="24"/>
          <w:szCs w:val="24"/>
          <w:rtl/>
        </w:rPr>
        <w:t>سة الرسالة</w:t>
      </w:r>
      <w:r w:rsidRPr="0064336C">
        <w:rPr>
          <w:rFonts w:hint="cs"/>
          <w:sz w:val="24"/>
          <w:szCs w:val="24"/>
          <w:rtl/>
        </w:rPr>
        <w:t>، بيروت.</w:t>
      </w:r>
    </w:p>
    <w:p w:rsidR="00DB1BA5" w:rsidRPr="0064336C" w:rsidRDefault="00DB1BA5" w:rsidP="0064336C">
      <w:pPr>
        <w:spacing w:after="0" w:line="240" w:lineRule="auto"/>
        <w:jc w:val="both"/>
        <w:rPr>
          <w:sz w:val="24"/>
          <w:szCs w:val="24"/>
          <w:rtl/>
        </w:rPr>
      </w:pPr>
      <w:r w:rsidRPr="0064336C">
        <w:rPr>
          <w:rFonts w:hint="cs"/>
          <w:sz w:val="24"/>
          <w:szCs w:val="24"/>
        </w:rPr>
        <w:sym w:font="AGA Arabesque" w:char="F02F"/>
      </w:r>
      <w:r w:rsidRPr="0064336C">
        <w:rPr>
          <w:sz w:val="24"/>
          <w:szCs w:val="24"/>
          <w:rtl/>
        </w:rPr>
        <w:t xml:space="preserve"> اللباب في علوم الكتاب، ل</w:t>
      </w:r>
      <w:r w:rsidRPr="0064336C">
        <w:rPr>
          <w:rFonts w:hint="cs"/>
          <w:sz w:val="24"/>
          <w:szCs w:val="24"/>
          <w:rtl/>
        </w:rPr>
        <w:t xml:space="preserve">سراج الدين أبي حفص عمر </w:t>
      </w:r>
      <w:r w:rsidRPr="0064336C">
        <w:rPr>
          <w:sz w:val="24"/>
          <w:szCs w:val="24"/>
          <w:rtl/>
        </w:rPr>
        <w:t>بن عادل الدمشقيّ (تـ775هـ)، تحقيق: الشيخ عادل أحمد عبد الموجود والشيخ عليّ محمّد معوّض، دار الكتب العلميّة</w:t>
      </w:r>
      <w:r w:rsidRPr="0064336C">
        <w:rPr>
          <w:rFonts w:hint="cs"/>
          <w:sz w:val="24"/>
          <w:szCs w:val="24"/>
          <w:rtl/>
        </w:rPr>
        <w:t xml:space="preserve">، بيروت، </w:t>
      </w:r>
      <w:r w:rsidRPr="0064336C">
        <w:rPr>
          <w:sz w:val="24"/>
          <w:szCs w:val="24"/>
          <w:rtl/>
        </w:rPr>
        <w:t>الطبعة</w:t>
      </w:r>
      <w:r w:rsidRPr="0064336C">
        <w:rPr>
          <w:rFonts w:hint="cs"/>
          <w:sz w:val="24"/>
          <w:szCs w:val="24"/>
          <w:rtl/>
        </w:rPr>
        <w:t xml:space="preserve"> </w:t>
      </w:r>
      <w:r w:rsidRPr="0064336C">
        <w:rPr>
          <w:sz w:val="24"/>
          <w:szCs w:val="24"/>
          <w:rtl/>
        </w:rPr>
        <w:t>الأولى</w:t>
      </w:r>
      <w:r w:rsidRPr="0064336C">
        <w:rPr>
          <w:rFonts w:hint="cs"/>
          <w:sz w:val="24"/>
          <w:szCs w:val="24"/>
          <w:rtl/>
        </w:rPr>
        <w:t>:</w:t>
      </w:r>
      <w:r w:rsidRPr="0064336C">
        <w:rPr>
          <w:sz w:val="24"/>
          <w:szCs w:val="24"/>
          <w:rtl/>
        </w:rPr>
        <w:t xml:space="preserve"> 1419 هـ -1998م</w:t>
      </w:r>
      <w:r w:rsidRPr="0064336C">
        <w:rPr>
          <w:rFonts w:hint="cs"/>
          <w:sz w:val="24"/>
          <w:szCs w:val="24"/>
          <w:rtl/>
        </w:rPr>
        <w:t>.</w:t>
      </w:r>
    </w:p>
    <w:p w:rsidR="000A462A" w:rsidRPr="0064336C" w:rsidRDefault="000A462A" w:rsidP="0064336C">
      <w:pPr>
        <w:spacing w:after="0" w:line="240" w:lineRule="auto"/>
        <w:rPr>
          <w:sz w:val="24"/>
          <w:szCs w:val="24"/>
          <w:rtl/>
        </w:rPr>
      </w:pPr>
      <w:r w:rsidRPr="0064336C">
        <w:rPr>
          <w:rFonts w:hint="cs"/>
          <w:sz w:val="24"/>
          <w:szCs w:val="24"/>
        </w:rPr>
        <w:sym w:font="AGA Arabesque" w:char="F02F"/>
      </w:r>
      <w:r w:rsidRPr="0064336C">
        <w:rPr>
          <w:sz w:val="24"/>
          <w:szCs w:val="24"/>
          <w:rtl/>
        </w:rPr>
        <w:t xml:space="preserve"> المسائل البصري</w:t>
      </w:r>
      <w:r w:rsidRPr="0064336C">
        <w:rPr>
          <w:rFonts w:hint="cs"/>
          <w:sz w:val="24"/>
          <w:szCs w:val="24"/>
          <w:rtl/>
        </w:rPr>
        <w:t>ّ</w:t>
      </w:r>
      <w:r w:rsidRPr="0064336C">
        <w:rPr>
          <w:sz w:val="24"/>
          <w:szCs w:val="24"/>
          <w:rtl/>
        </w:rPr>
        <w:t>ات</w:t>
      </w:r>
      <w:r w:rsidRPr="0064336C">
        <w:rPr>
          <w:rFonts w:hint="cs"/>
          <w:sz w:val="24"/>
          <w:szCs w:val="24"/>
          <w:rtl/>
        </w:rPr>
        <w:t>، ل</w:t>
      </w:r>
      <w:r w:rsidRPr="0064336C">
        <w:rPr>
          <w:sz w:val="24"/>
          <w:szCs w:val="24"/>
          <w:rtl/>
        </w:rPr>
        <w:t>أب</w:t>
      </w:r>
      <w:r w:rsidRPr="0064336C">
        <w:rPr>
          <w:rFonts w:hint="cs"/>
          <w:sz w:val="24"/>
          <w:szCs w:val="24"/>
          <w:rtl/>
        </w:rPr>
        <w:t>ي</w:t>
      </w:r>
      <w:r w:rsidRPr="0064336C">
        <w:rPr>
          <w:sz w:val="24"/>
          <w:szCs w:val="24"/>
          <w:rtl/>
        </w:rPr>
        <w:t xml:space="preserve"> علي</w:t>
      </w:r>
      <w:r w:rsidRPr="0064336C">
        <w:rPr>
          <w:rFonts w:hint="cs"/>
          <w:sz w:val="24"/>
          <w:szCs w:val="24"/>
          <w:rtl/>
        </w:rPr>
        <w:t>ّ الحسن بين أحمد بن عبد الغفَّار الفارسيّ (تـ377ه)</w:t>
      </w:r>
      <w:r w:rsidRPr="0064336C">
        <w:rPr>
          <w:sz w:val="24"/>
          <w:szCs w:val="24"/>
          <w:rtl/>
        </w:rPr>
        <w:t xml:space="preserve"> </w:t>
      </w:r>
      <w:r w:rsidRPr="0064336C">
        <w:rPr>
          <w:rFonts w:hint="cs"/>
          <w:sz w:val="24"/>
          <w:szCs w:val="24"/>
          <w:rtl/>
        </w:rPr>
        <w:t xml:space="preserve">تحقيق: الدكتور </w:t>
      </w:r>
      <w:r w:rsidRPr="0064336C">
        <w:rPr>
          <w:sz w:val="24"/>
          <w:szCs w:val="24"/>
          <w:rtl/>
        </w:rPr>
        <w:t>محم</w:t>
      </w:r>
      <w:r w:rsidRPr="0064336C">
        <w:rPr>
          <w:rFonts w:hint="cs"/>
          <w:sz w:val="24"/>
          <w:szCs w:val="24"/>
          <w:rtl/>
        </w:rPr>
        <w:t>ّ</w:t>
      </w:r>
      <w:r w:rsidRPr="0064336C">
        <w:rPr>
          <w:sz w:val="24"/>
          <w:szCs w:val="24"/>
          <w:rtl/>
        </w:rPr>
        <w:t>د الشاطر</w:t>
      </w:r>
      <w:r w:rsidR="00FB6DF1" w:rsidRPr="0064336C">
        <w:rPr>
          <w:rFonts w:hint="cs"/>
          <w:sz w:val="24"/>
          <w:szCs w:val="24"/>
          <w:rtl/>
        </w:rPr>
        <w:t>،</w:t>
      </w:r>
      <w:r w:rsidRPr="0064336C">
        <w:rPr>
          <w:sz w:val="24"/>
          <w:szCs w:val="24"/>
          <w:rtl/>
        </w:rPr>
        <w:t xml:space="preserve"> مطبعة المدني</w:t>
      </w:r>
      <w:r w:rsidR="00FB6DF1" w:rsidRPr="0064336C">
        <w:rPr>
          <w:rFonts w:hint="cs"/>
          <w:sz w:val="24"/>
          <w:szCs w:val="24"/>
          <w:rtl/>
        </w:rPr>
        <w:t xml:space="preserve">ّ، </w:t>
      </w:r>
      <w:r w:rsidR="00FB6DF1" w:rsidRPr="0064336C">
        <w:rPr>
          <w:sz w:val="24"/>
          <w:szCs w:val="24"/>
          <w:rtl/>
        </w:rPr>
        <w:t>الطبعة</w:t>
      </w:r>
      <w:r w:rsidRPr="0064336C">
        <w:rPr>
          <w:sz w:val="24"/>
          <w:szCs w:val="24"/>
          <w:rtl/>
        </w:rPr>
        <w:t xml:space="preserve"> الأولى</w:t>
      </w:r>
      <w:r w:rsidR="00FB6DF1" w:rsidRPr="0064336C">
        <w:rPr>
          <w:rFonts w:hint="cs"/>
          <w:sz w:val="24"/>
          <w:szCs w:val="24"/>
          <w:rtl/>
        </w:rPr>
        <w:t>:</w:t>
      </w:r>
      <w:r w:rsidR="00FB6DF1" w:rsidRPr="0064336C">
        <w:rPr>
          <w:sz w:val="24"/>
          <w:szCs w:val="24"/>
          <w:rtl/>
        </w:rPr>
        <w:t xml:space="preserve"> 1405هـ - 1985 </w:t>
      </w:r>
      <w:r w:rsidR="00FB6DF1" w:rsidRPr="0064336C">
        <w:rPr>
          <w:rFonts w:hint="cs"/>
          <w:sz w:val="24"/>
          <w:szCs w:val="24"/>
          <w:rtl/>
        </w:rPr>
        <w:t>م.</w:t>
      </w:r>
    </w:p>
    <w:p w:rsidR="00DB1BA5" w:rsidRPr="0064336C" w:rsidRDefault="00DB1BA5" w:rsidP="0064336C">
      <w:pPr>
        <w:spacing w:after="0" w:line="240" w:lineRule="auto"/>
        <w:jc w:val="both"/>
        <w:rPr>
          <w:sz w:val="24"/>
          <w:szCs w:val="24"/>
          <w:rtl/>
          <w:lang w:bidi="ar-IQ"/>
        </w:rPr>
      </w:pPr>
      <w:r w:rsidRPr="0064336C">
        <w:rPr>
          <w:rFonts w:hint="cs"/>
          <w:sz w:val="24"/>
          <w:szCs w:val="24"/>
          <w:lang w:bidi="ar-IQ"/>
        </w:rPr>
        <w:lastRenderedPageBreak/>
        <w:sym w:font="AGA Arabesque" w:char="F02F"/>
      </w:r>
      <w:r w:rsidRPr="0064336C">
        <w:rPr>
          <w:rFonts w:hint="cs"/>
          <w:sz w:val="24"/>
          <w:szCs w:val="24"/>
          <w:rtl/>
          <w:lang w:bidi="ar-IQ"/>
        </w:rPr>
        <w:t xml:space="preserve"> معاني القرآن، لأبي الحسن عليّ بن حمزة الكسائيّ (تـ189ه)</w:t>
      </w:r>
      <w:r w:rsidRPr="0064336C">
        <w:rPr>
          <w:sz w:val="24"/>
          <w:szCs w:val="24"/>
          <w:rtl/>
        </w:rPr>
        <w:t xml:space="preserve"> </w:t>
      </w:r>
      <w:r w:rsidRPr="0064336C">
        <w:rPr>
          <w:sz w:val="24"/>
          <w:szCs w:val="24"/>
          <w:rtl/>
          <w:lang w:bidi="ar-IQ"/>
        </w:rPr>
        <w:t>أعاد بناءه وقدَّم له: الدكتور عيسى شحاته عيسى، دار قباء</w:t>
      </w:r>
      <w:r w:rsidRPr="0064336C">
        <w:rPr>
          <w:rFonts w:hint="cs"/>
          <w:sz w:val="24"/>
          <w:szCs w:val="24"/>
          <w:rtl/>
          <w:lang w:bidi="ar-IQ"/>
        </w:rPr>
        <w:t>، القاهرة، 1998م.</w:t>
      </w:r>
    </w:p>
    <w:p w:rsidR="00DB1BA5" w:rsidRPr="0064336C" w:rsidRDefault="00DB1BA5" w:rsidP="0064336C">
      <w:pPr>
        <w:spacing w:after="0" w:line="240" w:lineRule="auto"/>
        <w:jc w:val="both"/>
        <w:rPr>
          <w:sz w:val="24"/>
          <w:szCs w:val="24"/>
          <w:rtl/>
          <w:lang w:bidi="ar-IQ"/>
        </w:rPr>
      </w:pPr>
      <w:r w:rsidRPr="0064336C">
        <w:rPr>
          <w:rFonts w:hint="cs"/>
          <w:sz w:val="24"/>
          <w:szCs w:val="24"/>
        </w:rPr>
        <w:sym w:font="AGA Arabesque" w:char="F02F"/>
      </w:r>
      <w:r w:rsidRPr="0064336C">
        <w:rPr>
          <w:rFonts w:hint="cs"/>
          <w:sz w:val="24"/>
          <w:szCs w:val="24"/>
          <w:rtl/>
          <w:lang w:bidi="ar-IQ"/>
        </w:rPr>
        <w:t xml:space="preserve"> معاني القرآن، لأبي زكريّا يحيى بن زياد الفرّاء (تـ207ه)، تحقيق:</w:t>
      </w:r>
    </w:p>
    <w:p w:rsidR="00DB1BA5" w:rsidRPr="0064336C" w:rsidRDefault="00DB1BA5" w:rsidP="0064336C">
      <w:pPr>
        <w:spacing w:after="0" w:line="240" w:lineRule="auto"/>
        <w:jc w:val="both"/>
        <w:rPr>
          <w:sz w:val="24"/>
          <w:szCs w:val="24"/>
          <w:rtl/>
          <w:lang w:bidi="ar-IQ"/>
        </w:rPr>
      </w:pPr>
      <w:r w:rsidRPr="0064336C">
        <w:rPr>
          <w:rFonts w:hint="cs"/>
          <w:sz w:val="24"/>
          <w:szCs w:val="24"/>
          <w:rtl/>
          <w:lang w:bidi="ar-IQ"/>
        </w:rPr>
        <w:t xml:space="preserve">الجزء الأوَّل: أحمد يوسف نجاتي، والأستاذ </w:t>
      </w:r>
      <w:r w:rsidRPr="0064336C">
        <w:rPr>
          <w:sz w:val="24"/>
          <w:szCs w:val="24"/>
          <w:rtl/>
          <w:lang w:bidi="ar-IQ"/>
        </w:rPr>
        <w:t>محمَّد عليّ النجّار</w:t>
      </w:r>
      <w:r w:rsidRPr="0064336C">
        <w:rPr>
          <w:rFonts w:hint="cs"/>
          <w:sz w:val="24"/>
          <w:szCs w:val="24"/>
          <w:rtl/>
          <w:lang w:bidi="ar-IQ"/>
        </w:rPr>
        <w:t>.</w:t>
      </w:r>
    </w:p>
    <w:p w:rsidR="00DB1BA5" w:rsidRPr="0064336C" w:rsidRDefault="00DB1BA5" w:rsidP="0064336C">
      <w:pPr>
        <w:spacing w:after="0" w:line="240" w:lineRule="auto"/>
        <w:jc w:val="both"/>
        <w:rPr>
          <w:sz w:val="24"/>
          <w:szCs w:val="24"/>
          <w:rtl/>
          <w:lang w:bidi="ar-IQ"/>
        </w:rPr>
      </w:pPr>
      <w:r w:rsidRPr="0064336C">
        <w:rPr>
          <w:rFonts w:hint="cs"/>
          <w:sz w:val="24"/>
          <w:szCs w:val="24"/>
          <w:rtl/>
          <w:lang w:bidi="ar-IQ"/>
        </w:rPr>
        <w:t>الجزء الثاني: عبد الفتَّاح إسماعيل شلبي، ومراجعة: الأستاذ عليّ النجديّ ناصف.</w:t>
      </w:r>
    </w:p>
    <w:p w:rsidR="00DB1BA5" w:rsidRPr="0064336C" w:rsidRDefault="00DB1BA5" w:rsidP="0064336C">
      <w:pPr>
        <w:spacing w:after="0" w:line="240" w:lineRule="auto"/>
        <w:jc w:val="both"/>
        <w:rPr>
          <w:sz w:val="24"/>
          <w:szCs w:val="24"/>
          <w:rtl/>
          <w:lang w:bidi="ar-IQ"/>
        </w:rPr>
      </w:pPr>
      <w:r w:rsidRPr="0064336C">
        <w:rPr>
          <w:rFonts w:hint="cs"/>
          <w:sz w:val="24"/>
          <w:szCs w:val="24"/>
          <w:rtl/>
          <w:lang w:bidi="ar-IQ"/>
        </w:rPr>
        <w:t xml:space="preserve">الجزء الثالث: الأستاذ </w:t>
      </w:r>
      <w:r w:rsidRPr="0064336C">
        <w:rPr>
          <w:sz w:val="24"/>
          <w:szCs w:val="24"/>
          <w:rtl/>
          <w:lang w:bidi="ar-IQ"/>
        </w:rPr>
        <w:t>محمَّد عليّ النجّار</w:t>
      </w:r>
      <w:r w:rsidRPr="0064336C">
        <w:rPr>
          <w:rFonts w:hint="cs"/>
          <w:sz w:val="24"/>
          <w:szCs w:val="24"/>
          <w:rtl/>
          <w:lang w:bidi="ar-IQ"/>
        </w:rPr>
        <w:t>.</w:t>
      </w:r>
    </w:p>
    <w:p w:rsidR="00DB1BA5" w:rsidRPr="0064336C" w:rsidRDefault="00DB1BA5" w:rsidP="0064336C">
      <w:pPr>
        <w:spacing w:after="0" w:line="240" w:lineRule="auto"/>
        <w:jc w:val="both"/>
        <w:rPr>
          <w:sz w:val="24"/>
          <w:szCs w:val="24"/>
          <w:rtl/>
          <w:lang w:bidi="ar-IQ"/>
        </w:rPr>
      </w:pPr>
      <w:r w:rsidRPr="0064336C">
        <w:rPr>
          <w:rFonts w:hint="cs"/>
          <w:sz w:val="24"/>
          <w:szCs w:val="24"/>
        </w:rPr>
        <w:sym w:font="AGA Arabesque" w:char="F02F"/>
      </w:r>
      <w:r w:rsidRPr="0064336C">
        <w:rPr>
          <w:sz w:val="24"/>
          <w:szCs w:val="24"/>
          <w:rtl/>
        </w:rPr>
        <w:t xml:space="preserve"> </w:t>
      </w:r>
      <w:r w:rsidRPr="0064336C">
        <w:rPr>
          <w:sz w:val="24"/>
          <w:szCs w:val="24"/>
          <w:rtl/>
          <w:lang w:bidi="ar-IQ"/>
        </w:rPr>
        <w:t xml:space="preserve">معانى القرآن، لأبي الحسن سعيد بن مسعدة </w:t>
      </w:r>
      <w:proofErr w:type="spellStart"/>
      <w:r w:rsidRPr="0064336C">
        <w:rPr>
          <w:sz w:val="24"/>
          <w:szCs w:val="24"/>
          <w:rtl/>
          <w:lang w:bidi="ar-IQ"/>
        </w:rPr>
        <w:t>المجاشعيّ</w:t>
      </w:r>
      <w:proofErr w:type="spellEnd"/>
      <w:r w:rsidRPr="0064336C">
        <w:rPr>
          <w:sz w:val="24"/>
          <w:szCs w:val="24"/>
          <w:rtl/>
          <w:lang w:bidi="ar-IQ"/>
        </w:rPr>
        <w:t xml:space="preserve">، المعروف بالأخفش الأوسط (تـ215هـ)، تحقيق: الدكتورة هدى محمود </w:t>
      </w:r>
      <w:proofErr w:type="spellStart"/>
      <w:r w:rsidRPr="0064336C">
        <w:rPr>
          <w:sz w:val="24"/>
          <w:szCs w:val="24"/>
          <w:rtl/>
          <w:lang w:bidi="ar-IQ"/>
        </w:rPr>
        <w:t>قراعة</w:t>
      </w:r>
      <w:proofErr w:type="spellEnd"/>
      <w:r w:rsidRPr="0064336C">
        <w:rPr>
          <w:sz w:val="24"/>
          <w:szCs w:val="24"/>
          <w:rtl/>
          <w:lang w:bidi="ar-IQ"/>
        </w:rPr>
        <w:t xml:space="preserve">، مكتبة </w:t>
      </w:r>
      <w:proofErr w:type="spellStart"/>
      <w:r w:rsidRPr="0064336C">
        <w:rPr>
          <w:sz w:val="24"/>
          <w:szCs w:val="24"/>
          <w:rtl/>
          <w:lang w:bidi="ar-IQ"/>
        </w:rPr>
        <w:t>الخانجيّ</w:t>
      </w:r>
      <w:proofErr w:type="spellEnd"/>
      <w:r w:rsidRPr="0064336C">
        <w:rPr>
          <w:sz w:val="24"/>
          <w:szCs w:val="24"/>
          <w:rtl/>
          <w:lang w:bidi="ar-IQ"/>
        </w:rPr>
        <w:t>، القاهرة، الطبعة الأولى: 1411هـ - 1990م.</w:t>
      </w:r>
    </w:p>
    <w:p w:rsidR="00DB1BA5" w:rsidRPr="0064336C" w:rsidRDefault="00DB1BA5" w:rsidP="0064336C">
      <w:pPr>
        <w:spacing w:after="0" w:line="240" w:lineRule="auto"/>
        <w:jc w:val="both"/>
        <w:rPr>
          <w:sz w:val="24"/>
          <w:szCs w:val="24"/>
          <w:rtl/>
          <w:lang w:bidi="ar-IQ"/>
        </w:rPr>
      </w:pPr>
      <w:r w:rsidRPr="0064336C">
        <w:rPr>
          <w:rFonts w:hint="cs"/>
          <w:sz w:val="24"/>
          <w:szCs w:val="24"/>
        </w:rPr>
        <w:sym w:font="AGA Arabesque" w:char="F02F"/>
      </w:r>
      <w:r w:rsidRPr="0064336C">
        <w:rPr>
          <w:sz w:val="24"/>
          <w:szCs w:val="24"/>
          <w:rtl/>
        </w:rPr>
        <w:t xml:space="preserve"> معاني القرآن وإعرابه</w:t>
      </w:r>
      <w:r w:rsidRPr="0064336C">
        <w:rPr>
          <w:rFonts w:hint="cs"/>
          <w:sz w:val="24"/>
          <w:szCs w:val="24"/>
          <w:rtl/>
          <w:lang w:bidi="ar-IQ"/>
        </w:rPr>
        <w:t>، ل</w:t>
      </w:r>
      <w:r w:rsidRPr="0064336C">
        <w:rPr>
          <w:sz w:val="24"/>
          <w:szCs w:val="24"/>
          <w:rtl/>
          <w:lang w:bidi="ar-IQ"/>
        </w:rPr>
        <w:t>أب</w:t>
      </w:r>
      <w:r w:rsidRPr="0064336C">
        <w:rPr>
          <w:rFonts w:hint="cs"/>
          <w:sz w:val="24"/>
          <w:szCs w:val="24"/>
          <w:rtl/>
          <w:lang w:bidi="ar-IQ"/>
        </w:rPr>
        <w:t>ي</w:t>
      </w:r>
      <w:r w:rsidRPr="0064336C">
        <w:rPr>
          <w:sz w:val="24"/>
          <w:szCs w:val="24"/>
          <w:rtl/>
          <w:lang w:bidi="ar-IQ"/>
        </w:rPr>
        <w:t xml:space="preserve"> إسحاق إبراهيم بن السري</w:t>
      </w:r>
      <w:r w:rsidRPr="0064336C">
        <w:rPr>
          <w:rFonts w:hint="cs"/>
          <w:sz w:val="24"/>
          <w:szCs w:val="24"/>
          <w:rtl/>
          <w:lang w:bidi="ar-IQ"/>
        </w:rPr>
        <w:t>ّ</w:t>
      </w:r>
      <w:r w:rsidRPr="0064336C">
        <w:rPr>
          <w:sz w:val="24"/>
          <w:szCs w:val="24"/>
          <w:rtl/>
          <w:lang w:bidi="ar-IQ"/>
        </w:rPr>
        <w:t xml:space="preserve"> بن سهل</w:t>
      </w:r>
      <w:r w:rsidRPr="0064336C">
        <w:rPr>
          <w:rFonts w:hint="cs"/>
          <w:sz w:val="24"/>
          <w:szCs w:val="24"/>
          <w:rtl/>
          <w:lang w:bidi="ar-IQ"/>
        </w:rPr>
        <w:t xml:space="preserve"> </w:t>
      </w:r>
      <w:r w:rsidRPr="0064336C">
        <w:rPr>
          <w:sz w:val="24"/>
          <w:szCs w:val="24"/>
          <w:rtl/>
          <w:lang w:bidi="ar-IQ"/>
        </w:rPr>
        <w:t>الزج</w:t>
      </w:r>
      <w:r w:rsidRPr="0064336C">
        <w:rPr>
          <w:rFonts w:hint="cs"/>
          <w:sz w:val="24"/>
          <w:szCs w:val="24"/>
          <w:rtl/>
          <w:lang w:bidi="ar-IQ"/>
        </w:rPr>
        <w:t>ّ</w:t>
      </w:r>
      <w:r w:rsidRPr="0064336C">
        <w:rPr>
          <w:sz w:val="24"/>
          <w:szCs w:val="24"/>
          <w:rtl/>
          <w:lang w:bidi="ar-IQ"/>
        </w:rPr>
        <w:t>اج</w:t>
      </w:r>
      <w:r w:rsidRPr="0064336C">
        <w:rPr>
          <w:rFonts w:hint="cs"/>
          <w:sz w:val="24"/>
          <w:szCs w:val="24"/>
          <w:rtl/>
          <w:lang w:bidi="ar-IQ"/>
        </w:rPr>
        <w:t xml:space="preserve"> </w:t>
      </w:r>
      <w:r w:rsidRPr="0064336C">
        <w:rPr>
          <w:sz w:val="24"/>
          <w:szCs w:val="24"/>
          <w:rtl/>
          <w:lang w:bidi="ar-IQ"/>
        </w:rPr>
        <w:t>(</w:t>
      </w:r>
      <w:r w:rsidRPr="0064336C">
        <w:rPr>
          <w:rFonts w:hint="cs"/>
          <w:sz w:val="24"/>
          <w:szCs w:val="24"/>
          <w:rtl/>
          <w:lang w:bidi="ar-IQ"/>
        </w:rPr>
        <w:t>تـ</w:t>
      </w:r>
      <w:r w:rsidRPr="0064336C">
        <w:rPr>
          <w:sz w:val="24"/>
          <w:szCs w:val="24"/>
          <w:rtl/>
          <w:lang w:bidi="ar-IQ"/>
        </w:rPr>
        <w:t>311هـ)</w:t>
      </w:r>
      <w:r w:rsidRPr="0064336C">
        <w:rPr>
          <w:rFonts w:hint="cs"/>
          <w:sz w:val="24"/>
          <w:szCs w:val="24"/>
          <w:rtl/>
          <w:lang w:bidi="ar-IQ"/>
        </w:rPr>
        <w:t xml:space="preserve">، تحقيق: </w:t>
      </w:r>
      <w:r w:rsidRPr="0064336C">
        <w:rPr>
          <w:sz w:val="24"/>
          <w:szCs w:val="24"/>
          <w:rtl/>
          <w:lang w:bidi="ar-IQ"/>
        </w:rPr>
        <w:t>عبد الجليل عبده شلبي</w:t>
      </w:r>
      <w:r w:rsidRPr="0064336C">
        <w:rPr>
          <w:rFonts w:hint="cs"/>
          <w:sz w:val="24"/>
          <w:szCs w:val="24"/>
          <w:rtl/>
          <w:lang w:bidi="ar-IQ"/>
        </w:rPr>
        <w:t xml:space="preserve">، </w:t>
      </w:r>
      <w:r w:rsidRPr="0064336C">
        <w:rPr>
          <w:sz w:val="24"/>
          <w:szCs w:val="24"/>
          <w:rtl/>
          <w:lang w:bidi="ar-IQ"/>
        </w:rPr>
        <w:t>عالم الكتب</w:t>
      </w:r>
      <w:r w:rsidRPr="0064336C">
        <w:rPr>
          <w:rFonts w:hint="cs"/>
          <w:sz w:val="24"/>
          <w:szCs w:val="24"/>
          <w:rtl/>
          <w:lang w:bidi="ar-IQ"/>
        </w:rPr>
        <w:t>،</w:t>
      </w:r>
      <w:r w:rsidRPr="0064336C">
        <w:rPr>
          <w:sz w:val="24"/>
          <w:szCs w:val="24"/>
          <w:rtl/>
          <w:lang w:bidi="ar-IQ"/>
        </w:rPr>
        <w:t xml:space="preserve"> بيروت</w:t>
      </w:r>
      <w:r w:rsidRPr="0064336C">
        <w:rPr>
          <w:rFonts w:hint="cs"/>
          <w:sz w:val="24"/>
          <w:szCs w:val="24"/>
          <w:rtl/>
          <w:lang w:bidi="ar-IQ"/>
        </w:rPr>
        <w:t xml:space="preserve">، </w:t>
      </w:r>
      <w:r w:rsidRPr="0064336C">
        <w:rPr>
          <w:sz w:val="24"/>
          <w:szCs w:val="24"/>
          <w:rtl/>
          <w:lang w:bidi="ar-IQ"/>
        </w:rPr>
        <w:t>الطبعة الأولى</w:t>
      </w:r>
      <w:r w:rsidRPr="0064336C">
        <w:rPr>
          <w:rFonts w:hint="cs"/>
          <w:sz w:val="24"/>
          <w:szCs w:val="24"/>
          <w:rtl/>
          <w:lang w:bidi="ar-IQ"/>
        </w:rPr>
        <w:t>:</w:t>
      </w:r>
      <w:r w:rsidRPr="0064336C">
        <w:rPr>
          <w:sz w:val="24"/>
          <w:szCs w:val="24"/>
          <w:rtl/>
          <w:lang w:bidi="ar-IQ"/>
        </w:rPr>
        <w:t xml:space="preserve"> 1408 هـ - 1988 م</w:t>
      </w:r>
      <w:r w:rsidRPr="0064336C">
        <w:rPr>
          <w:rFonts w:hint="cs"/>
          <w:sz w:val="24"/>
          <w:szCs w:val="24"/>
          <w:rtl/>
          <w:lang w:bidi="ar-IQ"/>
        </w:rPr>
        <w:t>.</w:t>
      </w:r>
    </w:p>
    <w:p w:rsidR="00E41B8A" w:rsidRPr="0064336C" w:rsidRDefault="00E41B8A" w:rsidP="0064336C">
      <w:pPr>
        <w:spacing w:after="0" w:line="240" w:lineRule="auto"/>
        <w:jc w:val="both"/>
        <w:rPr>
          <w:sz w:val="24"/>
          <w:szCs w:val="24"/>
          <w:rtl/>
          <w:lang w:bidi="ar-IQ"/>
        </w:rPr>
      </w:pPr>
      <w:r w:rsidRPr="0064336C">
        <w:rPr>
          <w:rFonts w:hint="cs"/>
          <w:sz w:val="24"/>
          <w:szCs w:val="24"/>
        </w:rPr>
        <w:sym w:font="AGA Arabesque" w:char="F02F"/>
      </w:r>
      <w:r w:rsidRPr="0064336C">
        <w:rPr>
          <w:sz w:val="24"/>
          <w:szCs w:val="24"/>
          <w:rtl/>
          <w:lang w:bidi="ar-IQ"/>
        </w:rPr>
        <w:t xml:space="preserve"> معاني القرآن</w:t>
      </w:r>
      <w:r w:rsidRPr="0064336C">
        <w:rPr>
          <w:rFonts w:hint="cs"/>
          <w:sz w:val="24"/>
          <w:szCs w:val="24"/>
          <w:rtl/>
          <w:lang w:bidi="ar-IQ"/>
        </w:rPr>
        <w:t xml:space="preserve">، لأبي </w:t>
      </w:r>
      <w:r w:rsidRPr="0064336C">
        <w:rPr>
          <w:sz w:val="24"/>
          <w:szCs w:val="24"/>
          <w:rtl/>
          <w:lang w:bidi="ar-IQ"/>
        </w:rPr>
        <w:t>جعفر</w:t>
      </w:r>
      <w:r w:rsidRPr="0064336C">
        <w:rPr>
          <w:sz w:val="24"/>
          <w:szCs w:val="24"/>
          <w:rtl/>
        </w:rPr>
        <w:t xml:space="preserve"> </w:t>
      </w:r>
      <w:r w:rsidRPr="0064336C">
        <w:rPr>
          <w:sz w:val="24"/>
          <w:szCs w:val="24"/>
          <w:rtl/>
          <w:lang w:bidi="ar-IQ"/>
        </w:rPr>
        <w:t>أحمد بن محمد النح</w:t>
      </w:r>
      <w:r w:rsidRPr="0064336C">
        <w:rPr>
          <w:rFonts w:hint="cs"/>
          <w:sz w:val="24"/>
          <w:szCs w:val="24"/>
          <w:rtl/>
          <w:lang w:bidi="ar-IQ"/>
        </w:rPr>
        <w:t>ّ</w:t>
      </w:r>
      <w:r w:rsidRPr="0064336C">
        <w:rPr>
          <w:sz w:val="24"/>
          <w:szCs w:val="24"/>
          <w:rtl/>
          <w:lang w:bidi="ar-IQ"/>
        </w:rPr>
        <w:t>اس (</w:t>
      </w:r>
      <w:r w:rsidRPr="0064336C">
        <w:rPr>
          <w:rFonts w:hint="cs"/>
          <w:sz w:val="24"/>
          <w:szCs w:val="24"/>
          <w:rtl/>
          <w:lang w:bidi="ar-IQ"/>
        </w:rPr>
        <w:t>تـ</w:t>
      </w:r>
      <w:r w:rsidRPr="0064336C">
        <w:rPr>
          <w:sz w:val="24"/>
          <w:szCs w:val="24"/>
          <w:rtl/>
          <w:lang w:bidi="ar-IQ"/>
        </w:rPr>
        <w:t>338هـ)</w:t>
      </w:r>
      <w:r w:rsidRPr="0064336C">
        <w:rPr>
          <w:rFonts w:hint="cs"/>
          <w:sz w:val="24"/>
          <w:szCs w:val="24"/>
          <w:rtl/>
          <w:lang w:bidi="ar-IQ"/>
        </w:rPr>
        <w:t xml:space="preserve">، تحقيق: </w:t>
      </w:r>
      <w:r w:rsidRPr="0064336C">
        <w:rPr>
          <w:sz w:val="24"/>
          <w:szCs w:val="24"/>
          <w:rtl/>
          <w:lang w:bidi="ar-IQ"/>
        </w:rPr>
        <w:t>محم</w:t>
      </w:r>
      <w:r w:rsidRPr="0064336C">
        <w:rPr>
          <w:rFonts w:hint="cs"/>
          <w:sz w:val="24"/>
          <w:szCs w:val="24"/>
          <w:rtl/>
          <w:lang w:bidi="ar-IQ"/>
        </w:rPr>
        <w:t>ّ</w:t>
      </w:r>
      <w:r w:rsidRPr="0064336C">
        <w:rPr>
          <w:sz w:val="24"/>
          <w:szCs w:val="24"/>
          <w:rtl/>
          <w:lang w:bidi="ar-IQ"/>
        </w:rPr>
        <w:t>د علي</w:t>
      </w:r>
      <w:r w:rsidRPr="0064336C">
        <w:rPr>
          <w:rFonts w:hint="cs"/>
          <w:sz w:val="24"/>
          <w:szCs w:val="24"/>
          <w:rtl/>
          <w:lang w:bidi="ar-IQ"/>
        </w:rPr>
        <w:t>ّ</w:t>
      </w:r>
      <w:r w:rsidRPr="0064336C">
        <w:rPr>
          <w:sz w:val="24"/>
          <w:szCs w:val="24"/>
          <w:rtl/>
          <w:lang w:bidi="ar-IQ"/>
        </w:rPr>
        <w:t xml:space="preserve"> الصابوني</w:t>
      </w:r>
      <w:r w:rsidRPr="0064336C">
        <w:rPr>
          <w:rFonts w:hint="cs"/>
          <w:sz w:val="24"/>
          <w:szCs w:val="24"/>
          <w:rtl/>
          <w:lang w:bidi="ar-IQ"/>
        </w:rPr>
        <w:t xml:space="preserve">ّ، </w:t>
      </w:r>
      <w:r w:rsidRPr="0064336C">
        <w:rPr>
          <w:sz w:val="24"/>
          <w:szCs w:val="24"/>
          <w:rtl/>
          <w:lang w:bidi="ar-IQ"/>
        </w:rPr>
        <w:t>جامعة أم</w:t>
      </w:r>
      <w:r w:rsidRPr="0064336C">
        <w:rPr>
          <w:rFonts w:hint="cs"/>
          <w:sz w:val="24"/>
          <w:szCs w:val="24"/>
          <w:rtl/>
          <w:lang w:bidi="ar-IQ"/>
        </w:rPr>
        <w:t>ّ</w:t>
      </w:r>
      <w:r w:rsidRPr="0064336C">
        <w:rPr>
          <w:sz w:val="24"/>
          <w:szCs w:val="24"/>
          <w:rtl/>
          <w:lang w:bidi="ar-IQ"/>
        </w:rPr>
        <w:t xml:space="preserve"> القرى</w:t>
      </w:r>
      <w:r w:rsidRPr="0064336C">
        <w:rPr>
          <w:rFonts w:hint="cs"/>
          <w:sz w:val="24"/>
          <w:szCs w:val="24"/>
          <w:rtl/>
          <w:lang w:bidi="ar-IQ"/>
        </w:rPr>
        <w:t>،</w:t>
      </w:r>
      <w:r w:rsidRPr="0064336C">
        <w:rPr>
          <w:sz w:val="24"/>
          <w:szCs w:val="24"/>
          <w:rtl/>
          <w:lang w:bidi="ar-IQ"/>
        </w:rPr>
        <w:t xml:space="preserve"> مك</w:t>
      </w:r>
      <w:r w:rsidRPr="0064336C">
        <w:rPr>
          <w:rFonts w:hint="cs"/>
          <w:sz w:val="24"/>
          <w:szCs w:val="24"/>
          <w:rtl/>
          <w:lang w:bidi="ar-IQ"/>
        </w:rPr>
        <w:t>ّ</w:t>
      </w:r>
      <w:r w:rsidRPr="0064336C">
        <w:rPr>
          <w:sz w:val="24"/>
          <w:szCs w:val="24"/>
          <w:rtl/>
          <w:lang w:bidi="ar-IQ"/>
        </w:rPr>
        <w:t>ة الم</w:t>
      </w:r>
      <w:r w:rsidRPr="0064336C">
        <w:rPr>
          <w:rFonts w:hint="cs"/>
          <w:sz w:val="24"/>
          <w:szCs w:val="24"/>
          <w:rtl/>
          <w:lang w:bidi="ar-IQ"/>
        </w:rPr>
        <w:t>ك</w:t>
      </w:r>
      <w:r w:rsidRPr="0064336C">
        <w:rPr>
          <w:sz w:val="24"/>
          <w:szCs w:val="24"/>
          <w:rtl/>
          <w:lang w:bidi="ar-IQ"/>
        </w:rPr>
        <w:t>ر</w:t>
      </w:r>
      <w:r w:rsidRPr="0064336C">
        <w:rPr>
          <w:rFonts w:hint="cs"/>
          <w:sz w:val="24"/>
          <w:szCs w:val="24"/>
          <w:rtl/>
          <w:lang w:bidi="ar-IQ"/>
        </w:rPr>
        <w:t>ّ</w:t>
      </w:r>
      <w:r w:rsidRPr="0064336C">
        <w:rPr>
          <w:sz w:val="24"/>
          <w:szCs w:val="24"/>
          <w:rtl/>
          <w:lang w:bidi="ar-IQ"/>
        </w:rPr>
        <w:t>مة</w:t>
      </w:r>
      <w:r w:rsidRPr="0064336C">
        <w:rPr>
          <w:rFonts w:hint="cs"/>
          <w:sz w:val="24"/>
          <w:szCs w:val="24"/>
          <w:rtl/>
          <w:lang w:bidi="ar-IQ"/>
        </w:rPr>
        <w:t xml:space="preserve">، </w:t>
      </w:r>
      <w:r w:rsidRPr="0064336C">
        <w:rPr>
          <w:sz w:val="24"/>
          <w:szCs w:val="24"/>
          <w:rtl/>
          <w:lang w:bidi="ar-IQ"/>
        </w:rPr>
        <w:t>الطبعة الأولى</w:t>
      </w:r>
      <w:r w:rsidRPr="0064336C">
        <w:rPr>
          <w:rFonts w:hint="cs"/>
          <w:sz w:val="24"/>
          <w:szCs w:val="24"/>
          <w:rtl/>
          <w:lang w:bidi="ar-IQ"/>
        </w:rPr>
        <w:t>:</w:t>
      </w:r>
      <w:r w:rsidRPr="0064336C">
        <w:rPr>
          <w:sz w:val="24"/>
          <w:szCs w:val="24"/>
          <w:rtl/>
          <w:lang w:bidi="ar-IQ"/>
        </w:rPr>
        <w:t xml:space="preserve"> 1409</w:t>
      </w:r>
      <w:r w:rsidRPr="0064336C">
        <w:rPr>
          <w:rFonts w:hint="cs"/>
          <w:sz w:val="24"/>
          <w:szCs w:val="24"/>
          <w:rtl/>
          <w:lang w:bidi="ar-IQ"/>
        </w:rPr>
        <w:t>ه.</w:t>
      </w:r>
    </w:p>
    <w:p w:rsidR="0087532D" w:rsidRPr="0064336C" w:rsidRDefault="0087532D" w:rsidP="0064336C">
      <w:pPr>
        <w:spacing w:after="0" w:line="240" w:lineRule="auto"/>
        <w:jc w:val="both"/>
        <w:rPr>
          <w:sz w:val="24"/>
          <w:szCs w:val="24"/>
          <w:rtl/>
          <w:lang w:bidi="ar-IQ"/>
        </w:rPr>
      </w:pPr>
      <w:r w:rsidRPr="0064336C">
        <w:rPr>
          <w:rFonts w:hint="cs"/>
          <w:sz w:val="24"/>
          <w:szCs w:val="24"/>
        </w:rPr>
        <w:sym w:font="AGA Arabesque" w:char="F02F"/>
      </w:r>
      <w:r w:rsidR="005C34A5" w:rsidRPr="0064336C">
        <w:rPr>
          <w:sz w:val="24"/>
          <w:szCs w:val="24"/>
          <w:rtl/>
          <w:lang w:bidi="ar-IQ"/>
        </w:rPr>
        <w:t xml:space="preserve"> المحتسب في تبيين وجوه شواذ</w:t>
      </w:r>
      <w:r w:rsidR="005C34A5" w:rsidRPr="0064336C">
        <w:rPr>
          <w:rFonts w:hint="cs"/>
          <w:sz w:val="24"/>
          <w:szCs w:val="24"/>
          <w:rtl/>
          <w:lang w:bidi="ar-IQ"/>
        </w:rPr>
        <w:t>ّ</w:t>
      </w:r>
      <w:r w:rsidR="005C34A5" w:rsidRPr="0064336C">
        <w:rPr>
          <w:sz w:val="24"/>
          <w:szCs w:val="24"/>
          <w:rtl/>
          <w:lang w:bidi="ar-IQ"/>
        </w:rPr>
        <w:t xml:space="preserve"> القراءات والإيضاح عنها</w:t>
      </w:r>
      <w:r w:rsidR="005C34A5" w:rsidRPr="0064336C">
        <w:rPr>
          <w:rFonts w:hint="cs"/>
          <w:sz w:val="24"/>
          <w:szCs w:val="24"/>
          <w:rtl/>
          <w:lang w:bidi="ar-IQ"/>
        </w:rPr>
        <w:t xml:space="preserve">، لأبي </w:t>
      </w:r>
      <w:r w:rsidR="005C34A5" w:rsidRPr="0064336C">
        <w:rPr>
          <w:sz w:val="24"/>
          <w:szCs w:val="24"/>
          <w:rtl/>
          <w:lang w:bidi="ar-IQ"/>
        </w:rPr>
        <w:t>الفتح عثمان بن جني الموصلي</w:t>
      </w:r>
      <w:r w:rsidR="005C34A5" w:rsidRPr="0064336C">
        <w:rPr>
          <w:rFonts w:hint="cs"/>
          <w:sz w:val="24"/>
          <w:szCs w:val="24"/>
          <w:rtl/>
          <w:lang w:bidi="ar-IQ"/>
        </w:rPr>
        <w:t>ّ</w:t>
      </w:r>
      <w:r w:rsidR="005C34A5" w:rsidRPr="0064336C">
        <w:rPr>
          <w:sz w:val="24"/>
          <w:szCs w:val="24"/>
          <w:rtl/>
          <w:lang w:bidi="ar-IQ"/>
        </w:rPr>
        <w:t xml:space="preserve"> (</w:t>
      </w:r>
      <w:r w:rsidR="005C34A5" w:rsidRPr="0064336C">
        <w:rPr>
          <w:rFonts w:hint="cs"/>
          <w:sz w:val="24"/>
          <w:szCs w:val="24"/>
          <w:rtl/>
          <w:lang w:bidi="ar-IQ"/>
        </w:rPr>
        <w:t>تـ</w:t>
      </w:r>
      <w:r w:rsidR="005C34A5" w:rsidRPr="0064336C">
        <w:rPr>
          <w:sz w:val="24"/>
          <w:szCs w:val="24"/>
          <w:rtl/>
          <w:lang w:bidi="ar-IQ"/>
        </w:rPr>
        <w:t>392هـ)</w:t>
      </w:r>
      <w:r w:rsidR="005C34A5" w:rsidRPr="0064336C">
        <w:rPr>
          <w:rFonts w:hint="cs"/>
          <w:sz w:val="24"/>
          <w:szCs w:val="24"/>
          <w:rtl/>
          <w:lang w:bidi="ar-IQ"/>
        </w:rPr>
        <w:t xml:space="preserve">، منشورات: </w:t>
      </w:r>
      <w:r w:rsidR="005C34A5" w:rsidRPr="0064336C">
        <w:rPr>
          <w:sz w:val="24"/>
          <w:szCs w:val="24"/>
          <w:rtl/>
          <w:lang w:bidi="ar-IQ"/>
        </w:rPr>
        <w:t>وزارة الأوقاف</w:t>
      </w:r>
      <w:r w:rsidR="005C34A5" w:rsidRPr="0064336C">
        <w:rPr>
          <w:rFonts w:hint="cs"/>
          <w:sz w:val="24"/>
          <w:szCs w:val="24"/>
          <w:rtl/>
          <w:lang w:bidi="ar-IQ"/>
        </w:rPr>
        <w:t xml:space="preserve"> </w:t>
      </w:r>
      <w:r w:rsidR="005C34A5" w:rsidRPr="0064336C">
        <w:rPr>
          <w:sz w:val="24"/>
          <w:szCs w:val="24"/>
          <w:rtl/>
          <w:lang w:bidi="ar-IQ"/>
        </w:rPr>
        <w:t>المجلس الأعلى للش</w:t>
      </w:r>
      <w:r w:rsidR="005C34A5" w:rsidRPr="0064336C">
        <w:rPr>
          <w:rFonts w:hint="cs"/>
          <w:sz w:val="24"/>
          <w:szCs w:val="24"/>
          <w:rtl/>
          <w:lang w:bidi="ar-IQ"/>
        </w:rPr>
        <w:t>ؤ</w:t>
      </w:r>
      <w:r w:rsidR="005C34A5" w:rsidRPr="0064336C">
        <w:rPr>
          <w:sz w:val="24"/>
          <w:szCs w:val="24"/>
          <w:rtl/>
          <w:lang w:bidi="ar-IQ"/>
        </w:rPr>
        <w:t>ون الإسلامي</w:t>
      </w:r>
      <w:r w:rsidR="005C34A5" w:rsidRPr="0064336C">
        <w:rPr>
          <w:rFonts w:hint="cs"/>
          <w:sz w:val="24"/>
          <w:szCs w:val="24"/>
          <w:rtl/>
          <w:lang w:bidi="ar-IQ"/>
        </w:rPr>
        <w:t>ّ</w:t>
      </w:r>
      <w:r w:rsidR="005C34A5" w:rsidRPr="0064336C">
        <w:rPr>
          <w:sz w:val="24"/>
          <w:szCs w:val="24"/>
          <w:rtl/>
          <w:lang w:bidi="ar-IQ"/>
        </w:rPr>
        <w:t>ة</w:t>
      </w:r>
      <w:r w:rsidR="005C34A5" w:rsidRPr="0064336C">
        <w:rPr>
          <w:rFonts w:hint="cs"/>
          <w:sz w:val="24"/>
          <w:szCs w:val="24"/>
          <w:rtl/>
          <w:lang w:bidi="ar-IQ"/>
        </w:rPr>
        <w:t xml:space="preserve">، </w:t>
      </w:r>
      <w:r w:rsidR="005C34A5" w:rsidRPr="0064336C">
        <w:rPr>
          <w:sz w:val="24"/>
          <w:szCs w:val="24"/>
          <w:rtl/>
          <w:lang w:bidi="ar-IQ"/>
        </w:rPr>
        <w:t>الطبعة</w:t>
      </w:r>
      <w:r w:rsidR="005C34A5" w:rsidRPr="0064336C">
        <w:rPr>
          <w:rFonts w:hint="cs"/>
          <w:sz w:val="24"/>
          <w:szCs w:val="24"/>
          <w:rtl/>
          <w:lang w:bidi="ar-IQ"/>
        </w:rPr>
        <w:t xml:space="preserve"> الأولى:</w:t>
      </w:r>
      <w:r w:rsidR="005C34A5" w:rsidRPr="0064336C">
        <w:rPr>
          <w:sz w:val="24"/>
          <w:szCs w:val="24"/>
          <w:rtl/>
          <w:lang w:bidi="ar-IQ"/>
        </w:rPr>
        <w:t>1420هـ- 1999م</w:t>
      </w:r>
      <w:r w:rsidR="005C34A5" w:rsidRPr="0064336C">
        <w:rPr>
          <w:rFonts w:hint="cs"/>
          <w:sz w:val="24"/>
          <w:szCs w:val="24"/>
          <w:rtl/>
          <w:lang w:bidi="ar-IQ"/>
        </w:rPr>
        <w:t>.</w:t>
      </w:r>
    </w:p>
    <w:p w:rsidR="00DB1BA5" w:rsidRPr="0064336C" w:rsidRDefault="00DB1BA5" w:rsidP="0064336C">
      <w:pPr>
        <w:spacing w:after="0" w:line="240" w:lineRule="auto"/>
        <w:jc w:val="both"/>
        <w:rPr>
          <w:sz w:val="24"/>
          <w:szCs w:val="24"/>
          <w:rtl/>
          <w:lang w:bidi="ar-IQ"/>
        </w:rPr>
      </w:pPr>
      <w:r w:rsidRPr="0064336C">
        <w:rPr>
          <w:rFonts w:hint="cs"/>
          <w:sz w:val="24"/>
          <w:szCs w:val="24"/>
        </w:rPr>
        <w:sym w:font="AGA Arabesque" w:char="F02F"/>
      </w:r>
      <w:r w:rsidRPr="0064336C">
        <w:rPr>
          <w:rFonts w:hint="cs"/>
          <w:sz w:val="24"/>
          <w:szCs w:val="24"/>
          <w:rtl/>
          <w:lang w:bidi="ar-IQ"/>
        </w:rPr>
        <w:t xml:space="preserve"> مشكل إعراب القرآن، لأ</w:t>
      </w:r>
      <w:r w:rsidRPr="0064336C">
        <w:rPr>
          <w:sz w:val="24"/>
          <w:szCs w:val="24"/>
          <w:rtl/>
          <w:lang w:bidi="ar-IQ"/>
        </w:rPr>
        <w:t>ب</w:t>
      </w:r>
      <w:r w:rsidRPr="0064336C">
        <w:rPr>
          <w:rFonts w:hint="cs"/>
          <w:sz w:val="24"/>
          <w:szCs w:val="24"/>
          <w:rtl/>
          <w:lang w:bidi="ar-IQ"/>
        </w:rPr>
        <w:t>ي</w:t>
      </w:r>
      <w:r w:rsidRPr="0064336C">
        <w:rPr>
          <w:sz w:val="24"/>
          <w:szCs w:val="24"/>
          <w:rtl/>
          <w:lang w:bidi="ar-IQ"/>
        </w:rPr>
        <w:t xml:space="preserve"> محم</w:t>
      </w:r>
      <w:r w:rsidRPr="0064336C">
        <w:rPr>
          <w:rFonts w:hint="cs"/>
          <w:sz w:val="24"/>
          <w:szCs w:val="24"/>
          <w:rtl/>
          <w:lang w:bidi="ar-IQ"/>
        </w:rPr>
        <w:t>ّ</w:t>
      </w:r>
      <w:r w:rsidRPr="0064336C">
        <w:rPr>
          <w:sz w:val="24"/>
          <w:szCs w:val="24"/>
          <w:rtl/>
          <w:lang w:bidi="ar-IQ"/>
        </w:rPr>
        <w:t>د مك</w:t>
      </w:r>
      <w:r w:rsidRPr="0064336C">
        <w:rPr>
          <w:rFonts w:hint="cs"/>
          <w:sz w:val="24"/>
          <w:szCs w:val="24"/>
          <w:rtl/>
          <w:lang w:bidi="ar-IQ"/>
        </w:rPr>
        <w:t>ّ</w:t>
      </w:r>
      <w:r w:rsidRPr="0064336C">
        <w:rPr>
          <w:sz w:val="24"/>
          <w:szCs w:val="24"/>
          <w:rtl/>
          <w:lang w:bidi="ar-IQ"/>
        </w:rPr>
        <w:t>ي</w:t>
      </w:r>
      <w:r w:rsidRPr="0064336C">
        <w:rPr>
          <w:rFonts w:hint="cs"/>
          <w:sz w:val="24"/>
          <w:szCs w:val="24"/>
          <w:rtl/>
          <w:lang w:bidi="ar-IQ"/>
        </w:rPr>
        <w:t>ّ</w:t>
      </w:r>
      <w:r w:rsidRPr="0064336C">
        <w:rPr>
          <w:sz w:val="24"/>
          <w:szCs w:val="24"/>
          <w:rtl/>
          <w:lang w:bidi="ar-IQ"/>
        </w:rPr>
        <w:t xml:space="preserve"> </w:t>
      </w:r>
      <w:r w:rsidRPr="0064336C">
        <w:rPr>
          <w:rFonts w:hint="cs"/>
          <w:sz w:val="24"/>
          <w:szCs w:val="24"/>
          <w:rtl/>
          <w:lang w:bidi="ar-IQ"/>
        </w:rPr>
        <w:t>ا</w:t>
      </w:r>
      <w:r w:rsidRPr="0064336C">
        <w:rPr>
          <w:sz w:val="24"/>
          <w:szCs w:val="24"/>
          <w:rtl/>
          <w:lang w:bidi="ar-IQ"/>
        </w:rPr>
        <w:t>بن أبي طالب حَمّوش بن محم</w:t>
      </w:r>
      <w:r w:rsidRPr="0064336C">
        <w:rPr>
          <w:rFonts w:hint="cs"/>
          <w:sz w:val="24"/>
          <w:szCs w:val="24"/>
          <w:rtl/>
          <w:lang w:bidi="ar-IQ"/>
        </w:rPr>
        <w:t>ّ</w:t>
      </w:r>
      <w:r w:rsidRPr="0064336C">
        <w:rPr>
          <w:sz w:val="24"/>
          <w:szCs w:val="24"/>
          <w:rtl/>
          <w:lang w:bidi="ar-IQ"/>
        </w:rPr>
        <w:t>د بن مختار القيسي</w:t>
      </w:r>
      <w:r w:rsidRPr="0064336C">
        <w:rPr>
          <w:rFonts w:hint="cs"/>
          <w:sz w:val="24"/>
          <w:szCs w:val="24"/>
          <w:rtl/>
          <w:lang w:bidi="ar-IQ"/>
        </w:rPr>
        <w:t>ّ</w:t>
      </w:r>
      <w:r w:rsidRPr="0064336C">
        <w:rPr>
          <w:sz w:val="24"/>
          <w:szCs w:val="24"/>
          <w:rtl/>
          <w:lang w:bidi="ar-IQ"/>
        </w:rPr>
        <w:t xml:space="preserve"> القيرواني</w:t>
      </w:r>
      <w:r w:rsidRPr="0064336C">
        <w:rPr>
          <w:rFonts w:hint="cs"/>
          <w:sz w:val="24"/>
          <w:szCs w:val="24"/>
          <w:rtl/>
          <w:lang w:bidi="ar-IQ"/>
        </w:rPr>
        <w:t>ّ</w:t>
      </w:r>
      <w:r w:rsidRPr="0064336C">
        <w:rPr>
          <w:sz w:val="24"/>
          <w:szCs w:val="24"/>
          <w:rtl/>
          <w:lang w:bidi="ar-IQ"/>
        </w:rPr>
        <w:t xml:space="preserve"> </w:t>
      </w:r>
      <w:r w:rsidRPr="0064336C">
        <w:rPr>
          <w:rFonts w:hint="cs"/>
          <w:sz w:val="24"/>
          <w:szCs w:val="24"/>
          <w:rtl/>
          <w:lang w:bidi="ar-IQ"/>
        </w:rPr>
        <w:t>(تـ</w:t>
      </w:r>
      <w:r w:rsidRPr="0064336C">
        <w:rPr>
          <w:sz w:val="24"/>
          <w:szCs w:val="24"/>
          <w:rtl/>
          <w:lang w:bidi="ar-IQ"/>
        </w:rPr>
        <w:t>437هـ)</w:t>
      </w:r>
      <w:r w:rsidRPr="0064336C">
        <w:rPr>
          <w:rFonts w:hint="cs"/>
          <w:sz w:val="24"/>
          <w:szCs w:val="24"/>
          <w:rtl/>
          <w:lang w:bidi="ar-IQ"/>
        </w:rPr>
        <w:t>، تحقيق</w:t>
      </w:r>
      <w:r w:rsidRPr="0064336C">
        <w:rPr>
          <w:sz w:val="24"/>
          <w:szCs w:val="24"/>
          <w:rtl/>
          <w:lang w:bidi="ar-IQ"/>
        </w:rPr>
        <w:t>: د. حاتم صالح الضامن</w:t>
      </w:r>
      <w:r w:rsidRPr="0064336C">
        <w:rPr>
          <w:rFonts w:hint="cs"/>
          <w:sz w:val="24"/>
          <w:szCs w:val="24"/>
          <w:rtl/>
          <w:lang w:bidi="ar-IQ"/>
        </w:rPr>
        <w:t xml:space="preserve">، </w:t>
      </w:r>
      <w:r w:rsidRPr="0064336C">
        <w:rPr>
          <w:sz w:val="24"/>
          <w:szCs w:val="24"/>
          <w:rtl/>
          <w:lang w:bidi="ar-IQ"/>
        </w:rPr>
        <w:t>مؤس</w:t>
      </w:r>
      <w:r w:rsidRPr="0064336C">
        <w:rPr>
          <w:rFonts w:hint="cs"/>
          <w:sz w:val="24"/>
          <w:szCs w:val="24"/>
          <w:rtl/>
          <w:lang w:bidi="ar-IQ"/>
        </w:rPr>
        <w:t>ّ</w:t>
      </w:r>
      <w:r w:rsidRPr="0064336C">
        <w:rPr>
          <w:sz w:val="24"/>
          <w:szCs w:val="24"/>
          <w:rtl/>
          <w:lang w:bidi="ar-IQ"/>
        </w:rPr>
        <w:t>سة الرسالة – بيروت</w:t>
      </w:r>
      <w:r w:rsidRPr="0064336C">
        <w:rPr>
          <w:rFonts w:hint="cs"/>
          <w:sz w:val="24"/>
          <w:szCs w:val="24"/>
          <w:rtl/>
          <w:lang w:bidi="ar-IQ"/>
        </w:rPr>
        <w:t xml:space="preserve">، </w:t>
      </w:r>
      <w:r w:rsidRPr="0064336C">
        <w:rPr>
          <w:sz w:val="24"/>
          <w:szCs w:val="24"/>
          <w:rtl/>
          <w:lang w:bidi="ar-IQ"/>
        </w:rPr>
        <w:t>الطبعة الثانية</w:t>
      </w:r>
      <w:r w:rsidRPr="0064336C">
        <w:rPr>
          <w:rFonts w:hint="cs"/>
          <w:sz w:val="24"/>
          <w:szCs w:val="24"/>
          <w:rtl/>
          <w:lang w:bidi="ar-IQ"/>
        </w:rPr>
        <w:t>:</w:t>
      </w:r>
      <w:r w:rsidRPr="0064336C">
        <w:rPr>
          <w:sz w:val="24"/>
          <w:szCs w:val="24"/>
          <w:rtl/>
          <w:lang w:bidi="ar-IQ"/>
        </w:rPr>
        <w:t xml:space="preserve"> 1405</w:t>
      </w:r>
      <w:r w:rsidRPr="0064336C">
        <w:rPr>
          <w:rFonts w:hint="cs"/>
          <w:sz w:val="24"/>
          <w:szCs w:val="24"/>
          <w:rtl/>
          <w:lang w:bidi="ar-IQ"/>
        </w:rPr>
        <w:t>ه.</w:t>
      </w:r>
    </w:p>
    <w:p w:rsidR="00E41B8A" w:rsidRPr="0064336C" w:rsidRDefault="00E41B8A" w:rsidP="0064336C">
      <w:pPr>
        <w:spacing w:after="0" w:line="240" w:lineRule="auto"/>
        <w:jc w:val="both"/>
        <w:rPr>
          <w:sz w:val="24"/>
          <w:szCs w:val="24"/>
          <w:rtl/>
        </w:rPr>
      </w:pPr>
      <w:r w:rsidRPr="0064336C">
        <w:rPr>
          <w:rFonts w:hint="cs"/>
          <w:sz w:val="24"/>
          <w:szCs w:val="24"/>
        </w:rPr>
        <w:sym w:font="AGA Arabesque" w:char="F02F"/>
      </w:r>
      <w:r w:rsidRPr="0064336C">
        <w:rPr>
          <w:sz w:val="24"/>
          <w:szCs w:val="24"/>
          <w:rtl/>
        </w:rPr>
        <w:t xml:space="preserve"> معجم مقاييس اللغة، لأبي </w:t>
      </w:r>
      <w:r w:rsidRPr="0064336C">
        <w:rPr>
          <w:rFonts w:hint="cs"/>
          <w:sz w:val="24"/>
          <w:szCs w:val="24"/>
          <w:rtl/>
        </w:rPr>
        <w:t xml:space="preserve">الحسين </w:t>
      </w:r>
      <w:r w:rsidRPr="0064336C">
        <w:rPr>
          <w:sz w:val="24"/>
          <w:szCs w:val="24"/>
          <w:rtl/>
        </w:rPr>
        <w:t>أحمد بن فارس(تـ395ه)، تحقيق: عبد السلام محم</w:t>
      </w:r>
      <w:r w:rsidRPr="0064336C">
        <w:rPr>
          <w:rFonts w:hint="cs"/>
          <w:sz w:val="24"/>
          <w:szCs w:val="24"/>
          <w:rtl/>
        </w:rPr>
        <w:t>ّ</w:t>
      </w:r>
      <w:r w:rsidRPr="0064336C">
        <w:rPr>
          <w:sz w:val="24"/>
          <w:szCs w:val="24"/>
          <w:rtl/>
        </w:rPr>
        <w:t>د هارون، دار الفكر</w:t>
      </w:r>
      <w:r w:rsidRPr="0064336C">
        <w:rPr>
          <w:rFonts w:hint="cs"/>
          <w:sz w:val="24"/>
          <w:szCs w:val="24"/>
          <w:rtl/>
        </w:rPr>
        <w:t>، بيروت، الطبعة الأولى:</w:t>
      </w:r>
      <w:r w:rsidRPr="0064336C">
        <w:rPr>
          <w:sz w:val="24"/>
          <w:szCs w:val="24"/>
          <w:rtl/>
        </w:rPr>
        <w:t xml:space="preserve"> 1399هـ - 1979م.</w:t>
      </w:r>
    </w:p>
    <w:p w:rsidR="003818AB" w:rsidRPr="0064336C" w:rsidRDefault="006852F3" w:rsidP="0064336C">
      <w:pPr>
        <w:spacing w:after="0" w:line="240" w:lineRule="auto"/>
        <w:jc w:val="both"/>
        <w:rPr>
          <w:sz w:val="24"/>
          <w:szCs w:val="24"/>
          <w:rtl/>
        </w:rPr>
      </w:pPr>
      <w:r w:rsidRPr="0064336C">
        <w:rPr>
          <w:rFonts w:hint="cs"/>
          <w:sz w:val="24"/>
          <w:szCs w:val="24"/>
        </w:rPr>
        <w:sym w:font="AGA Arabesque" w:char="F02F"/>
      </w:r>
      <w:r w:rsidRPr="0064336C">
        <w:rPr>
          <w:rFonts w:hint="cs"/>
          <w:sz w:val="24"/>
          <w:szCs w:val="24"/>
          <w:rtl/>
        </w:rPr>
        <w:t xml:space="preserve"> مفردات ألفاظ القرآن، للحسين بن محمَّد بن المفضَّل، المعروف بـ"الراغب الأصفهانيّ" (المتوفّى نحو 425ه)، تحقيق: صفوان عدنان داووديّ، مطبوعات طليعة النور، قم، الطبعة الثانية: 1427ه.</w:t>
      </w:r>
    </w:p>
    <w:p w:rsidR="00D11E8E" w:rsidRPr="0064336C" w:rsidRDefault="00D11E8E" w:rsidP="0064336C">
      <w:pPr>
        <w:spacing w:after="0" w:line="240" w:lineRule="auto"/>
        <w:jc w:val="both"/>
        <w:rPr>
          <w:sz w:val="24"/>
          <w:szCs w:val="24"/>
          <w:rtl/>
        </w:rPr>
      </w:pPr>
      <w:proofErr w:type="spellStart"/>
      <w:r w:rsidRPr="0064336C">
        <w:rPr>
          <w:rFonts w:hint="cs"/>
          <w:sz w:val="24"/>
          <w:szCs w:val="24"/>
          <w:rtl/>
        </w:rPr>
        <w:t>الأطاريح</w:t>
      </w:r>
      <w:proofErr w:type="spellEnd"/>
      <w:r w:rsidRPr="0064336C">
        <w:rPr>
          <w:rFonts w:hint="cs"/>
          <w:sz w:val="24"/>
          <w:szCs w:val="24"/>
          <w:rtl/>
        </w:rPr>
        <w:t>:</w:t>
      </w:r>
    </w:p>
    <w:p w:rsidR="00D11E8E" w:rsidRPr="0064336C" w:rsidRDefault="00D11E8E" w:rsidP="0064336C">
      <w:pPr>
        <w:spacing w:after="0" w:line="240" w:lineRule="auto"/>
        <w:jc w:val="both"/>
        <w:rPr>
          <w:sz w:val="24"/>
          <w:szCs w:val="24"/>
          <w:rtl/>
        </w:rPr>
      </w:pPr>
      <w:r w:rsidRPr="0064336C">
        <w:rPr>
          <w:rFonts w:hint="cs"/>
          <w:sz w:val="24"/>
          <w:szCs w:val="24"/>
        </w:rPr>
        <w:sym w:font="AGA Arabesque" w:char="F02F"/>
      </w:r>
      <w:r w:rsidRPr="0064336C">
        <w:rPr>
          <w:rFonts w:hint="cs"/>
          <w:sz w:val="24"/>
          <w:szCs w:val="24"/>
          <w:rtl/>
        </w:rPr>
        <w:t xml:space="preserve"> </w:t>
      </w:r>
      <w:r w:rsidRPr="0064336C">
        <w:rPr>
          <w:sz w:val="24"/>
          <w:szCs w:val="24"/>
          <w:rtl/>
        </w:rPr>
        <w:t>القراءات القرآنيّة في ضوء القياس اللغويّ والنحويّ "أطروحة دكتوراه"</w:t>
      </w:r>
      <w:r w:rsidRPr="0064336C">
        <w:rPr>
          <w:rFonts w:hint="cs"/>
          <w:sz w:val="24"/>
          <w:szCs w:val="24"/>
          <w:rtl/>
        </w:rPr>
        <w:t xml:space="preserve"> للباحث: حامد عبد المحسن كاظم الجنابيّ، إشراف: أ. د. نبهان ياسين حسين، كلّيّة الآداب، الجامعة المستنصريّة.</w:t>
      </w:r>
    </w:p>
    <w:p w:rsidR="0087532D" w:rsidRPr="0064336C" w:rsidRDefault="003818AB" w:rsidP="0064336C">
      <w:pPr>
        <w:spacing w:after="0" w:line="240" w:lineRule="auto"/>
        <w:jc w:val="both"/>
        <w:rPr>
          <w:b/>
          <w:bCs/>
          <w:sz w:val="24"/>
          <w:szCs w:val="24"/>
          <w:rtl/>
          <w:lang w:bidi="ar-IQ"/>
        </w:rPr>
      </w:pPr>
      <w:r w:rsidRPr="0064336C">
        <w:rPr>
          <w:rFonts w:hint="cs"/>
          <w:b/>
          <w:bCs/>
          <w:sz w:val="24"/>
          <w:szCs w:val="24"/>
          <w:rtl/>
          <w:lang w:bidi="ar-IQ"/>
        </w:rPr>
        <w:t>هوامش البحث:</w:t>
      </w:r>
    </w:p>
    <w:sectPr w:rsidR="0087532D" w:rsidRPr="0064336C" w:rsidSect="00566460">
      <w:endnotePr>
        <w:numFmt w:val="decimal"/>
      </w:endnotePr>
      <w:type w:val="continuous"/>
      <w:pgSz w:w="11906" w:h="16838"/>
      <w:pgMar w:top="1440" w:right="1416" w:bottom="1440" w:left="1276"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6EB" w:rsidRDefault="00C236EB" w:rsidP="002A3D23">
      <w:pPr>
        <w:spacing w:after="0" w:line="240" w:lineRule="auto"/>
      </w:pPr>
      <w:r>
        <w:separator/>
      </w:r>
    </w:p>
  </w:endnote>
  <w:endnote w:type="continuationSeparator" w:id="0">
    <w:p w:rsidR="00C236EB" w:rsidRDefault="00C236EB" w:rsidP="002A3D23">
      <w:pPr>
        <w:spacing w:after="0" w:line="240" w:lineRule="auto"/>
      </w:pPr>
      <w:r>
        <w:continuationSeparator/>
      </w:r>
    </w:p>
  </w:endnote>
  <w:endnote w:id="1">
    <w:p w:rsidR="00BB47A4" w:rsidRPr="00BB47A4" w:rsidRDefault="00BB47A4">
      <w:pPr>
        <w:pStyle w:val="a8"/>
        <w:rPr>
          <w:sz w:val="24"/>
          <w:szCs w:val="24"/>
          <w:rtl/>
        </w:rPr>
      </w:pPr>
      <w:r>
        <w:rPr>
          <w:rStyle w:val="a9"/>
        </w:rPr>
        <w:endnoteRef/>
      </w:r>
      <w:r w:rsidRPr="00BB47A4">
        <w:rPr>
          <w:sz w:val="24"/>
          <w:szCs w:val="24"/>
          <w:rtl/>
        </w:rPr>
        <w:t xml:space="preserve"> ينظر: معجم مقاييس اللغة: "د ل </w:t>
      </w:r>
      <w:proofErr w:type="spellStart"/>
      <w:r w:rsidRPr="00BB47A4">
        <w:rPr>
          <w:sz w:val="24"/>
          <w:szCs w:val="24"/>
          <w:rtl/>
        </w:rPr>
        <w:t>ل</w:t>
      </w:r>
      <w:proofErr w:type="spellEnd"/>
      <w:r w:rsidRPr="00BB47A4">
        <w:rPr>
          <w:sz w:val="24"/>
          <w:szCs w:val="24"/>
          <w:rtl/>
        </w:rPr>
        <w:t>": 2/259.</w:t>
      </w:r>
    </w:p>
  </w:endnote>
  <w:endnote w:id="2">
    <w:p w:rsidR="00566460" w:rsidRPr="00566460" w:rsidRDefault="00566460" w:rsidP="00566460">
      <w:pPr>
        <w:pStyle w:val="a8"/>
        <w:jc w:val="both"/>
        <w:rPr>
          <w:sz w:val="24"/>
          <w:szCs w:val="24"/>
          <w:lang w:bidi="ar-IQ"/>
        </w:rPr>
      </w:pPr>
      <w:r w:rsidRPr="00566460">
        <w:rPr>
          <w:rStyle w:val="a9"/>
          <w:sz w:val="24"/>
          <w:szCs w:val="24"/>
        </w:rPr>
        <w:endnoteRef/>
      </w:r>
      <w:r w:rsidRPr="00566460">
        <w:rPr>
          <w:sz w:val="24"/>
          <w:szCs w:val="24"/>
          <w:rtl/>
        </w:rPr>
        <w:t xml:space="preserve"> </w:t>
      </w:r>
      <w:r w:rsidRPr="00566460">
        <w:rPr>
          <w:rFonts w:hint="cs"/>
          <w:sz w:val="24"/>
          <w:szCs w:val="24"/>
          <w:rtl/>
          <w:lang w:bidi="ar-IQ"/>
        </w:rPr>
        <w:t xml:space="preserve">الكلِّيات: </w:t>
      </w:r>
      <w:r w:rsidRPr="00566460">
        <w:rPr>
          <w:sz w:val="24"/>
          <w:szCs w:val="24"/>
          <w:rtl/>
          <w:lang w:bidi="ar-IQ"/>
        </w:rPr>
        <w:t>114</w:t>
      </w:r>
      <w:r w:rsidRPr="00566460">
        <w:rPr>
          <w:rFonts w:hint="cs"/>
          <w:sz w:val="24"/>
          <w:szCs w:val="24"/>
          <w:rtl/>
          <w:lang w:bidi="ar-IQ"/>
        </w:rPr>
        <w:t xml:space="preserve">، وينظر: </w:t>
      </w:r>
      <w:r w:rsidRPr="00566460">
        <w:rPr>
          <w:sz w:val="24"/>
          <w:szCs w:val="24"/>
          <w:rtl/>
          <w:lang w:bidi="ar-IQ"/>
        </w:rPr>
        <w:t>كشّاف اصطلاحات الفنون والعلوم</w:t>
      </w:r>
      <w:r w:rsidRPr="00566460">
        <w:rPr>
          <w:rFonts w:hint="cs"/>
          <w:sz w:val="24"/>
          <w:szCs w:val="24"/>
          <w:rtl/>
          <w:lang w:bidi="ar-IQ"/>
        </w:rPr>
        <w:t xml:space="preserve">: 1/151 </w:t>
      </w:r>
      <w:r w:rsidRPr="00566460">
        <w:rPr>
          <w:sz w:val="24"/>
          <w:szCs w:val="24"/>
          <w:rtl/>
          <w:lang w:bidi="ar-IQ"/>
        </w:rPr>
        <w:t>–</w:t>
      </w:r>
      <w:r w:rsidRPr="00566460">
        <w:rPr>
          <w:rFonts w:hint="cs"/>
          <w:sz w:val="24"/>
          <w:szCs w:val="24"/>
          <w:rtl/>
          <w:lang w:bidi="ar-IQ"/>
        </w:rPr>
        <w:t xml:space="preserve"> 152.</w:t>
      </w:r>
    </w:p>
  </w:endnote>
  <w:endnote w:id="3">
    <w:p w:rsidR="00566460" w:rsidRPr="00566460" w:rsidRDefault="00566460" w:rsidP="00566460">
      <w:pPr>
        <w:pStyle w:val="a8"/>
        <w:jc w:val="both"/>
        <w:rPr>
          <w:sz w:val="24"/>
          <w:szCs w:val="24"/>
          <w:lang w:bidi="ar-IQ"/>
        </w:rPr>
      </w:pPr>
      <w:r w:rsidRPr="00566460">
        <w:rPr>
          <w:rStyle w:val="a9"/>
          <w:sz w:val="24"/>
          <w:szCs w:val="24"/>
        </w:rPr>
        <w:endnoteRef/>
      </w:r>
      <w:r w:rsidRPr="00566460">
        <w:rPr>
          <w:sz w:val="24"/>
          <w:szCs w:val="24"/>
          <w:rtl/>
        </w:rPr>
        <w:t xml:space="preserve"> </w:t>
      </w:r>
      <w:r w:rsidRPr="00566460">
        <w:rPr>
          <w:rFonts w:hint="cs"/>
          <w:sz w:val="24"/>
          <w:szCs w:val="24"/>
          <w:rtl/>
        </w:rPr>
        <w:t xml:space="preserve">فقد ذكر تعريفات الأُصوليّين، والمتكلِّمين، والمناطقة، ينظر: </w:t>
      </w:r>
      <w:r w:rsidRPr="00566460">
        <w:rPr>
          <w:sz w:val="24"/>
          <w:szCs w:val="24"/>
          <w:rtl/>
          <w:lang w:bidi="ar-IQ"/>
        </w:rPr>
        <w:t>كشّاف اصطلاحات الفنون والعلوم: 1/152</w:t>
      </w:r>
      <w:r w:rsidRPr="00566460">
        <w:rPr>
          <w:rFonts w:hint="cs"/>
          <w:sz w:val="24"/>
          <w:szCs w:val="24"/>
          <w:rtl/>
          <w:lang w:bidi="ar-IQ"/>
        </w:rPr>
        <w:t>-153.</w:t>
      </w:r>
    </w:p>
  </w:endnote>
  <w:endnote w:id="4">
    <w:p w:rsidR="00566460" w:rsidRPr="00566460" w:rsidRDefault="00566460" w:rsidP="00566460">
      <w:pPr>
        <w:pStyle w:val="a8"/>
        <w:jc w:val="both"/>
        <w:rPr>
          <w:sz w:val="24"/>
          <w:szCs w:val="24"/>
          <w:rtl/>
          <w:lang w:bidi="ar-IQ"/>
        </w:rPr>
      </w:pPr>
      <w:r w:rsidRPr="00566460">
        <w:rPr>
          <w:rStyle w:val="a9"/>
          <w:sz w:val="24"/>
          <w:szCs w:val="24"/>
        </w:rPr>
        <w:endnoteRef/>
      </w:r>
      <w:r w:rsidRPr="00566460">
        <w:rPr>
          <w:sz w:val="24"/>
          <w:szCs w:val="24"/>
          <w:rtl/>
        </w:rPr>
        <w:t xml:space="preserve"> </w:t>
      </w:r>
      <w:r w:rsidRPr="00566460">
        <w:rPr>
          <w:rFonts w:hint="cs"/>
          <w:sz w:val="24"/>
          <w:szCs w:val="24"/>
          <w:rtl/>
          <w:lang w:bidi="ar-IQ"/>
        </w:rPr>
        <w:t>يُنظر على سبيل المثال: كتاب التعريفات: 17، و61، و</w:t>
      </w:r>
      <w:r w:rsidRPr="00566460">
        <w:rPr>
          <w:sz w:val="24"/>
          <w:szCs w:val="24"/>
          <w:rtl/>
          <w:lang w:bidi="ar-IQ"/>
        </w:rPr>
        <w:t>الكلِّيات</w:t>
      </w:r>
      <w:r w:rsidRPr="00566460">
        <w:rPr>
          <w:rFonts w:hint="cs"/>
          <w:sz w:val="24"/>
          <w:szCs w:val="24"/>
          <w:rtl/>
          <w:lang w:bidi="ar-IQ"/>
        </w:rPr>
        <w:t xml:space="preserve">: </w:t>
      </w:r>
      <w:r w:rsidRPr="00566460">
        <w:rPr>
          <w:sz w:val="24"/>
          <w:szCs w:val="24"/>
          <w:rtl/>
          <w:lang w:bidi="ar-IQ"/>
        </w:rPr>
        <w:t>114</w:t>
      </w:r>
      <w:r w:rsidRPr="00566460">
        <w:rPr>
          <w:rFonts w:hint="cs"/>
          <w:sz w:val="24"/>
          <w:szCs w:val="24"/>
          <w:rtl/>
          <w:lang w:bidi="ar-IQ"/>
        </w:rPr>
        <w:t>،</w:t>
      </w:r>
      <w:r w:rsidRPr="00566460">
        <w:rPr>
          <w:sz w:val="24"/>
          <w:szCs w:val="24"/>
          <w:rtl/>
          <w:lang w:bidi="ar-IQ"/>
        </w:rPr>
        <w:t xml:space="preserve"> </w:t>
      </w:r>
      <w:r w:rsidRPr="00566460">
        <w:rPr>
          <w:rFonts w:hint="cs"/>
          <w:sz w:val="24"/>
          <w:szCs w:val="24"/>
          <w:rtl/>
          <w:lang w:bidi="ar-IQ"/>
        </w:rPr>
        <w:t>و</w:t>
      </w:r>
      <w:r w:rsidRPr="00566460">
        <w:rPr>
          <w:sz w:val="24"/>
          <w:szCs w:val="24"/>
          <w:rtl/>
          <w:lang w:bidi="ar-IQ"/>
        </w:rPr>
        <w:t>التوقيف على مهم</w:t>
      </w:r>
      <w:r w:rsidRPr="00566460">
        <w:rPr>
          <w:rFonts w:hint="cs"/>
          <w:sz w:val="24"/>
          <w:szCs w:val="24"/>
          <w:rtl/>
          <w:lang w:bidi="ar-IQ"/>
        </w:rPr>
        <w:t>ّ</w:t>
      </w:r>
      <w:r w:rsidRPr="00566460">
        <w:rPr>
          <w:sz w:val="24"/>
          <w:szCs w:val="24"/>
          <w:rtl/>
          <w:lang w:bidi="ar-IQ"/>
        </w:rPr>
        <w:t>ات التعاريف</w:t>
      </w:r>
      <w:r w:rsidRPr="00566460">
        <w:rPr>
          <w:rFonts w:hint="cs"/>
          <w:sz w:val="24"/>
          <w:szCs w:val="24"/>
          <w:rtl/>
          <w:lang w:bidi="ar-IQ"/>
        </w:rPr>
        <w:t>: 56، و</w:t>
      </w:r>
      <w:r w:rsidRPr="00566460">
        <w:rPr>
          <w:sz w:val="24"/>
          <w:szCs w:val="24"/>
          <w:rtl/>
          <w:lang w:bidi="ar-IQ"/>
        </w:rPr>
        <w:t>دستور العلماء</w:t>
      </w:r>
      <w:r w:rsidRPr="00566460">
        <w:rPr>
          <w:rFonts w:hint="cs"/>
          <w:sz w:val="24"/>
          <w:szCs w:val="24"/>
          <w:rtl/>
          <w:lang w:bidi="ar-IQ"/>
        </w:rPr>
        <w:t>: 1/71-72، و</w:t>
      </w:r>
      <w:r w:rsidRPr="00566460">
        <w:rPr>
          <w:sz w:val="24"/>
          <w:szCs w:val="24"/>
          <w:rtl/>
          <w:lang w:bidi="ar-IQ"/>
        </w:rPr>
        <w:t xml:space="preserve"> أبجد العلوم</w:t>
      </w:r>
      <w:r w:rsidRPr="00566460">
        <w:rPr>
          <w:rFonts w:hint="cs"/>
          <w:sz w:val="24"/>
          <w:szCs w:val="24"/>
          <w:rtl/>
          <w:lang w:bidi="ar-IQ"/>
        </w:rPr>
        <w:t>: 125، و539.</w:t>
      </w:r>
    </w:p>
  </w:endnote>
  <w:endnote w:id="5">
    <w:p w:rsidR="00566460" w:rsidRPr="00566460" w:rsidRDefault="00566460" w:rsidP="00566460">
      <w:pPr>
        <w:pStyle w:val="a8"/>
        <w:jc w:val="both"/>
        <w:rPr>
          <w:sz w:val="24"/>
          <w:szCs w:val="24"/>
          <w:lang w:bidi="ar-IQ"/>
        </w:rPr>
      </w:pPr>
      <w:r w:rsidRPr="00566460">
        <w:rPr>
          <w:rStyle w:val="a9"/>
          <w:sz w:val="24"/>
          <w:szCs w:val="24"/>
        </w:rPr>
        <w:endnoteRef/>
      </w:r>
      <w:r w:rsidRPr="00566460">
        <w:rPr>
          <w:sz w:val="24"/>
          <w:szCs w:val="24"/>
          <w:rtl/>
        </w:rPr>
        <w:t xml:space="preserve"> ينظر: كشّاف اصطلاحات الفنون والعلوم</w:t>
      </w:r>
      <w:r w:rsidRPr="00566460">
        <w:rPr>
          <w:sz w:val="24"/>
          <w:szCs w:val="24"/>
          <w:rtl/>
          <w:lang w:bidi="ar-IQ"/>
        </w:rPr>
        <w:t>:1/324</w:t>
      </w:r>
      <w:r w:rsidRPr="00566460">
        <w:rPr>
          <w:rFonts w:hint="cs"/>
          <w:sz w:val="24"/>
          <w:szCs w:val="24"/>
          <w:rtl/>
          <w:lang w:bidi="ar-IQ"/>
        </w:rPr>
        <w:t>.</w:t>
      </w:r>
    </w:p>
  </w:endnote>
  <w:endnote w:id="6">
    <w:p w:rsidR="00566460" w:rsidRPr="00566460" w:rsidRDefault="00566460" w:rsidP="00566460">
      <w:pPr>
        <w:pStyle w:val="a8"/>
        <w:jc w:val="both"/>
        <w:rPr>
          <w:sz w:val="24"/>
          <w:szCs w:val="24"/>
          <w:rtl/>
          <w:lang w:bidi="ar-IQ"/>
        </w:rPr>
      </w:pPr>
      <w:r w:rsidRPr="00566460">
        <w:rPr>
          <w:rStyle w:val="a9"/>
          <w:sz w:val="24"/>
          <w:szCs w:val="24"/>
        </w:rPr>
        <w:endnoteRef/>
      </w:r>
      <w:r w:rsidRPr="00566460">
        <w:rPr>
          <w:sz w:val="24"/>
          <w:szCs w:val="24"/>
          <w:rtl/>
        </w:rPr>
        <w:t xml:space="preserve"> </w:t>
      </w:r>
      <w:r w:rsidRPr="00566460">
        <w:rPr>
          <w:sz w:val="24"/>
          <w:szCs w:val="24"/>
          <w:rtl/>
          <w:lang w:bidi="ar-IQ"/>
        </w:rPr>
        <w:t>ينظر: كشّاف اصطلاحات الفنون والعلوم:1/</w:t>
      </w:r>
      <w:r w:rsidRPr="00566460">
        <w:rPr>
          <w:rFonts w:hint="cs"/>
          <w:sz w:val="24"/>
          <w:szCs w:val="24"/>
          <w:rtl/>
          <w:lang w:bidi="ar-IQ"/>
        </w:rPr>
        <w:t>18، و</w:t>
      </w:r>
      <w:r w:rsidRPr="00566460">
        <w:rPr>
          <w:sz w:val="24"/>
          <w:szCs w:val="24"/>
          <w:rtl/>
          <w:lang w:bidi="ar-IQ"/>
        </w:rPr>
        <w:t>152</w:t>
      </w:r>
      <w:r w:rsidRPr="00566460">
        <w:rPr>
          <w:rFonts w:hint="cs"/>
          <w:sz w:val="24"/>
          <w:szCs w:val="24"/>
          <w:rtl/>
          <w:lang w:bidi="ar-IQ"/>
        </w:rPr>
        <w:t>.</w:t>
      </w:r>
    </w:p>
  </w:endnote>
  <w:endnote w:id="7">
    <w:p w:rsidR="00566460" w:rsidRPr="00566460" w:rsidRDefault="00566460" w:rsidP="00566460">
      <w:pPr>
        <w:pStyle w:val="a8"/>
        <w:jc w:val="both"/>
        <w:rPr>
          <w:sz w:val="24"/>
          <w:szCs w:val="24"/>
          <w:rtl/>
          <w:lang w:bidi="ar-IQ"/>
        </w:rPr>
      </w:pPr>
      <w:r w:rsidRPr="00566460">
        <w:rPr>
          <w:rStyle w:val="a9"/>
          <w:sz w:val="24"/>
          <w:szCs w:val="24"/>
        </w:rPr>
        <w:endnoteRef/>
      </w:r>
      <w:r w:rsidRPr="00566460">
        <w:rPr>
          <w:sz w:val="24"/>
          <w:szCs w:val="24"/>
          <w:rtl/>
        </w:rPr>
        <w:t xml:space="preserve"> </w:t>
      </w:r>
      <w:r w:rsidRPr="00566460">
        <w:rPr>
          <w:rFonts w:hint="cs"/>
          <w:sz w:val="24"/>
          <w:szCs w:val="24"/>
          <w:rtl/>
          <w:lang w:bidi="ar-IQ"/>
        </w:rPr>
        <w:t xml:space="preserve">قال الشريف الجرجانيّ: </w:t>
      </w:r>
      <w:r w:rsidRPr="00566460">
        <w:rPr>
          <w:sz w:val="24"/>
          <w:szCs w:val="24"/>
          <w:rtl/>
          <w:lang w:bidi="ar-IQ"/>
        </w:rPr>
        <w:t>((الاجتهاد: بذل المجهود في طلب المقصود من جهة الاستدلال.))</w:t>
      </w:r>
      <w:r w:rsidRPr="00566460">
        <w:rPr>
          <w:rFonts w:hint="cs"/>
          <w:sz w:val="24"/>
          <w:szCs w:val="24"/>
          <w:rtl/>
          <w:lang w:bidi="ar-IQ"/>
        </w:rPr>
        <w:t xml:space="preserve"> التعريفات: 10.</w:t>
      </w:r>
    </w:p>
  </w:endnote>
  <w:endnote w:id="8">
    <w:p w:rsidR="00566460" w:rsidRPr="00566460" w:rsidRDefault="00566460" w:rsidP="00566460">
      <w:pPr>
        <w:pStyle w:val="a8"/>
        <w:jc w:val="both"/>
        <w:rPr>
          <w:sz w:val="24"/>
          <w:szCs w:val="24"/>
          <w:rtl/>
        </w:rPr>
      </w:pPr>
      <w:r w:rsidRPr="00566460">
        <w:rPr>
          <w:rStyle w:val="a9"/>
          <w:sz w:val="24"/>
          <w:szCs w:val="24"/>
        </w:rPr>
        <w:endnoteRef/>
      </w:r>
      <w:r w:rsidRPr="00566460">
        <w:rPr>
          <w:sz w:val="24"/>
          <w:szCs w:val="24"/>
          <w:rtl/>
        </w:rPr>
        <w:t xml:space="preserve"> </w:t>
      </w:r>
      <w:r w:rsidRPr="00566460">
        <w:rPr>
          <w:rFonts w:hint="cs"/>
          <w:sz w:val="24"/>
          <w:szCs w:val="24"/>
          <w:rtl/>
        </w:rPr>
        <w:t>سلَّطت نظرةً على أدلَّة المعربين، وتناولتها بالتفصيل، وبيّنت تفاضلها فيما بينها، فضلًا عن لجوء بعض المعربين إلى دليلٍ معيّن في أغلب الأحيان.</w:t>
      </w:r>
    </w:p>
  </w:endnote>
  <w:endnote w:id="9">
    <w:p w:rsidR="00566460" w:rsidRPr="00566460" w:rsidRDefault="00566460" w:rsidP="00B85BB0">
      <w:pPr>
        <w:pStyle w:val="a8"/>
        <w:jc w:val="both"/>
        <w:rPr>
          <w:sz w:val="24"/>
          <w:szCs w:val="24"/>
        </w:rPr>
      </w:pPr>
      <w:r w:rsidRPr="00566460">
        <w:rPr>
          <w:rStyle w:val="a9"/>
          <w:sz w:val="24"/>
          <w:szCs w:val="24"/>
        </w:rPr>
        <w:endnoteRef/>
      </w:r>
      <w:r w:rsidR="00B85BB0">
        <w:rPr>
          <w:sz w:val="24"/>
          <w:szCs w:val="24"/>
          <w:rtl/>
        </w:rPr>
        <w:t xml:space="preserve"> قال ابن مجاهد: ((واختلف</w:t>
      </w:r>
      <w:r w:rsidRPr="00566460">
        <w:rPr>
          <w:sz w:val="24"/>
          <w:szCs w:val="24"/>
          <w:rtl/>
        </w:rPr>
        <w:t>وا ف</w:t>
      </w:r>
      <w:r w:rsidRPr="00566460">
        <w:rPr>
          <w:rFonts w:hint="cs"/>
          <w:sz w:val="24"/>
          <w:szCs w:val="24"/>
          <w:rtl/>
        </w:rPr>
        <w:t>ي</w:t>
      </w:r>
      <w:r w:rsidR="00B85BB0">
        <w:rPr>
          <w:sz w:val="24"/>
          <w:szCs w:val="24"/>
          <w:rtl/>
        </w:rPr>
        <w:t xml:space="preserve"> نصب التاء ورفعها من قو</w:t>
      </w:r>
      <w:r w:rsidRPr="00566460">
        <w:rPr>
          <w:sz w:val="24"/>
          <w:szCs w:val="24"/>
          <w:rtl/>
        </w:rPr>
        <w:t>له</w:t>
      </w:r>
      <w:r w:rsidRPr="00566460">
        <w:rPr>
          <w:rFonts w:hint="cs"/>
          <w:sz w:val="24"/>
          <w:szCs w:val="24"/>
          <w:rtl/>
        </w:rPr>
        <w:t>:</w:t>
      </w:r>
      <w:r w:rsidRPr="00566460">
        <w:rPr>
          <w:sz w:val="24"/>
          <w:szCs w:val="24"/>
          <w:rtl/>
        </w:rPr>
        <w:t xml:space="preserve"> </w:t>
      </w:r>
      <w:r w:rsidRPr="00566460">
        <w:rPr>
          <w:rFonts w:hint="cs"/>
          <w:sz w:val="24"/>
          <w:szCs w:val="24"/>
          <w:rtl/>
        </w:rPr>
        <w:t>"</w:t>
      </w:r>
      <w:r w:rsidRPr="00566460">
        <w:rPr>
          <w:sz w:val="24"/>
          <w:szCs w:val="24"/>
          <w:rtl/>
        </w:rPr>
        <w:t>إِلَّا امْرَأَتك</w:t>
      </w:r>
      <w:r w:rsidRPr="00566460">
        <w:rPr>
          <w:rFonts w:hint="cs"/>
          <w:sz w:val="24"/>
          <w:szCs w:val="24"/>
          <w:rtl/>
        </w:rPr>
        <w:t xml:space="preserve">"، </w:t>
      </w:r>
      <w:r w:rsidR="00B85BB0">
        <w:rPr>
          <w:sz w:val="24"/>
          <w:szCs w:val="24"/>
          <w:rtl/>
        </w:rPr>
        <w:t>فقرأ اب</w:t>
      </w:r>
      <w:r w:rsidRPr="00566460">
        <w:rPr>
          <w:sz w:val="24"/>
          <w:szCs w:val="24"/>
          <w:rtl/>
        </w:rPr>
        <w:t>ن كثير</w:t>
      </w:r>
      <w:r w:rsidRPr="00566460">
        <w:rPr>
          <w:rFonts w:hint="cs"/>
          <w:sz w:val="24"/>
          <w:szCs w:val="24"/>
          <w:rtl/>
        </w:rPr>
        <w:t>،</w:t>
      </w:r>
      <w:r w:rsidR="00B85BB0">
        <w:rPr>
          <w:sz w:val="24"/>
          <w:szCs w:val="24"/>
          <w:rtl/>
        </w:rPr>
        <w:t xml:space="preserve"> وأبو عم</w:t>
      </w:r>
      <w:r w:rsidRPr="00566460">
        <w:rPr>
          <w:sz w:val="24"/>
          <w:szCs w:val="24"/>
          <w:rtl/>
        </w:rPr>
        <w:t>رو</w:t>
      </w:r>
      <w:r w:rsidRPr="00566460">
        <w:rPr>
          <w:rFonts w:hint="cs"/>
          <w:sz w:val="24"/>
          <w:szCs w:val="24"/>
          <w:rtl/>
        </w:rPr>
        <w:t>:</w:t>
      </w:r>
      <w:r w:rsidRPr="00566460">
        <w:rPr>
          <w:sz w:val="24"/>
          <w:szCs w:val="24"/>
          <w:rtl/>
        </w:rPr>
        <w:t xml:space="preserve"> </w:t>
      </w:r>
      <w:r w:rsidRPr="00566460">
        <w:rPr>
          <w:rFonts w:hint="cs"/>
          <w:sz w:val="24"/>
          <w:szCs w:val="24"/>
          <w:rtl/>
        </w:rPr>
        <w:t>"</w:t>
      </w:r>
      <w:r w:rsidRPr="00566460">
        <w:rPr>
          <w:sz w:val="24"/>
          <w:szCs w:val="24"/>
          <w:rtl/>
        </w:rPr>
        <w:t>إِلَّا امْرَأَت</w:t>
      </w:r>
      <w:r w:rsidRPr="00566460">
        <w:rPr>
          <w:rFonts w:hint="cs"/>
          <w:sz w:val="24"/>
          <w:szCs w:val="24"/>
          <w:rtl/>
        </w:rPr>
        <w:t>ُ</w:t>
      </w:r>
      <w:r w:rsidRPr="00566460">
        <w:rPr>
          <w:sz w:val="24"/>
          <w:szCs w:val="24"/>
          <w:rtl/>
        </w:rPr>
        <w:t>ك</w:t>
      </w:r>
      <w:r w:rsidRPr="00566460">
        <w:rPr>
          <w:rFonts w:hint="cs"/>
          <w:sz w:val="24"/>
          <w:szCs w:val="24"/>
          <w:rtl/>
        </w:rPr>
        <w:t>"</w:t>
      </w:r>
      <w:r w:rsidR="00B85BB0">
        <w:rPr>
          <w:sz w:val="24"/>
          <w:szCs w:val="24"/>
          <w:rtl/>
        </w:rPr>
        <w:t xml:space="preserve"> برفع الت</w:t>
      </w:r>
      <w:r w:rsidRPr="00566460">
        <w:rPr>
          <w:sz w:val="24"/>
          <w:szCs w:val="24"/>
          <w:rtl/>
        </w:rPr>
        <w:t>اء</w:t>
      </w:r>
      <w:r w:rsidRPr="00566460">
        <w:rPr>
          <w:rFonts w:hint="cs"/>
          <w:sz w:val="24"/>
          <w:szCs w:val="24"/>
          <w:rtl/>
        </w:rPr>
        <w:t xml:space="preserve">، </w:t>
      </w:r>
      <w:r w:rsidR="00B85BB0">
        <w:rPr>
          <w:rFonts w:hint="cs"/>
          <w:sz w:val="24"/>
          <w:szCs w:val="24"/>
          <w:rtl/>
        </w:rPr>
        <w:t>وقرأ</w:t>
      </w:r>
      <w:r w:rsidR="00B85BB0">
        <w:rPr>
          <w:sz w:val="24"/>
          <w:szCs w:val="24"/>
          <w:rtl/>
        </w:rPr>
        <w:t xml:space="preserve"> ناف</w:t>
      </w:r>
      <w:r w:rsidRPr="00566460">
        <w:rPr>
          <w:sz w:val="24"/>
          <w:szCs w:val="24"/>
          <w:rtl/>
        </w:rPr>
        <w:t>ع</w:t>
      </w:r>
      <w:r w:rsidRPr="00566460">
        <w:rPr>
          <w:rFonts w:hint="cs"/>
          <w:sz w:val="24"/>
          <w:szCs w:val="24"/>
          <w:rtl/>
        </w:rPr>
        <w:t>،</w:t>
      </w:r>
      <w:r w:rsidR="00B85BB0">
        <w:rPr>
          <w:sz w:val="24"/>
          <w:szCs w:val="24"/>
          <w:rtl/>
        </w:rPr>
        <w:t xml:space="preserve"> وع</w:t>
      </w:r>
      <w:r w:rsidR="00B85BB0">
        <w:rPr>
          <w:rFonts w:hint="cs"/>
          <w:sz w:val="24"/>
          <w:szCs w:val="24"/>
          <w:rtl/>
        </w:rPr>
        <w:t>ا</w:t>
      </w:r>
      <w:r w:rsidR="00B85BB0">
        <w:rPr>
          <w:sz w:val="24"/>
          <w:szCs w:val="24"/>
          <w:rtl/>
        </w:rPr>
        <w:t>ص</w:t>
      </w:r>
      <w:r w:rsidRPr="00566460">
        <w:rPr>
          <w:sz w:val="24"/>
          <w:szCs w:val="24"/>
          <w:rtl/>
        </w:rPr>
        <w:t>م</w:t>
      </w:r>
      <w:r w:rsidRPr="00566460">
        <w:rPr>
          <w:rFonts w:hint="cs"/>
          <w:sz w:val="24"/>
          <w:szCs w:val="24"/>
          <w:rtl/>
        </w:rPr>
        <w:t>،</w:t>
      </w:r>
      <w:r w:rsidR="00B85BB0">
        <w:rPr>
          <w:sz w:val="24"/>
          <w:szCs w:val="24"/>
          <w:rtl/>
        </w:rPr>
        <w:t xml:space="preserve"> وابن ع</w:t>
      </w:r>
      <w:r w:rsidRPr="00566460">
        <w:rPr>
          <w:sz w:val="24"/>
          <w:szCs w:val="24"/>
          <w:rtl/>
        </w:rPr>
        <w:t>امر</w:t>
      </w:r>
      <w:r w:rsidRPr="00566460">
        <w:rPr>
          <w:rFonts w:hint="cs"/>
          <w:sz w:val="24"/>
          <w:szCs w:val="24"/>
          <w:rtl/>
        </w:rPr>
        <w:t>،</w:t>
      </w:r>
      <w:r w:rsidRPr="00566460">
        <w:rPr>
          <w:sz w:val="24"/>
          <w:szCs w:val="24"/>
          <w:rtl/>
        </w:rPr>
        <w:t xml:space="preserve"> </w:t>
      </w:r>
      <w:r w:rsidR="00B85BB0">
        <w:rPr>
          <w:rFonts w:hint="cs"/>
          <w:sz w:val="24"/>
          <w:szCs w:val="24"/>
          <w:rtl/>
        </w:rPr>
        <w:t>وحمزة</w:t>
      </w:r>
      <w:r w:rsidRPr="00566460">
        <w:rPr>
          <w:rFonts w:hint="cs"/>
          <w:sz w:val="24"/>
          <w:szCs w:val="24"/>
          <w:rtl/>
        </w:rPr>
        <w:t>،</w:t>
      </w:r>
      <w:r w:rsidRPr="00566460">
        <w:rPr>
          <w:sz w:val="24"/>
          <w:szCs w:val="24"/>
          <w:rtl/>
        </w:rPr>
        <w:t xml:space="preserve"> والكسائ</w:t>
      </w:r>
      <w:r w:rsidRPr="00566460">
        <w:rPr>
          <w:rFonts w:hint="cs"/>
          <w:sz w:val="24"/>
          <w:szCs w:val="24"/>
          <w:rtl/>
        </w:rPr>
        <w:t>يّ:</w:t>
      </w:r>
      <w:r w:rsidRPr="00566460">
        <w:rPr>
          <w:sz w:val="24"/>
          <w:szCs w:val="24"/>
          <w:rtl/>
        </w:rPr>
        <w:t xml:space="preserve"> </w:t>
      </w:r>
      <w:r w:rsidRPr="00566460">
        <w:rPr>
          <w:rFonts w:hint="cs"/>
          <w:sz w:val="24"/>
          <w:szCs w:val="24"/>
          <w:rtl/>
        </w:rPr>
        <w:t>"</w:t>
      </w:r>
      <w:r w:rsidRPr="00566460">
        <w:rPr>
          <w:sz w:val="24"/>
          <w:szCs w:val="24"/>
          <w:rtl/>
        </w:rPr>
        <w:t>إِلَّا امْرَأَت</w:t>
      </w:r>
      <w:r w:rsidRPr="00566460">
        <w:rPr>
          <w:rFonts w:hint="cs"/>
          <w:sz w:val="24"/>
          <w:szCs w:val="24"/>
          <w:rtl/>
        </w:rPr>
        <w:t>َ</w:t>
      </w:r>
      <w:r w:rsidRPr="00566460">
        <w:rPr>
          <w:sz w:val="24"/>
          <w:szCs w:val="24"/>
          <w:rtl/>
        </w:rPr>
        <w:t>ك</w:t>
      </w:r>
      <w:r w:rsidRPr="00566460">
        <w:rPr>
          <w:rFonts w:hint="cs"/>
          <w:sz w:val="24"/>
          <w:szCs w:val="24"/>
          <w:rtl/>
        </w:rPr>
        <w:t>"</w:t>
      </w:r>
      <w:r w:rsidRPr="00566460">
        <w:rPr>
          <w:sz w:val="24"/>
          <w:szCs w:val="24"/>
          <w:rtl/>
        </w:rPr>
        <w:t xml:space="preserve"> نصب</w:t>
      </w:r>
      <w:r w:rsidRPr="00566460">
        <w:rPr>
          <w:rFonts w:hint="cs"/>
          <w:sz w:val="24"/>
          <w:szCs w:val="24"/>
          <w:rtl/>
        </w:rPr>
        <w:t>ً</w:t>
      </w:r>
      <w:r w:rsidRPr="00566460">
        <w:rPr>
          <w:sz w:val="24"/>
          <w:szCs w:val="24"/>
          <w:rtl/>
        </w:rPr>
        <w:t>ا</w:t>
      </w:r>
      <w:r w:rsidR="00B85BB0">
        <w:rPr>
          <w:rFonts w:hint="cs"/>
          <w:sz w:val="24"/>
          <w:szCs w:val="24"/>
          <w:rtl/>
        </w:rPr>
        <w:t>.</w:t>
      </w:r>
      <w:r w:rsidRPr="00566460">
        <w:rPr>
          <w:sz w:val="24"/>
          <w:szCs w:val="24"/>
          <w:rtl/>
        </w:rPr>
        <w:t>)) كتاب السبعة في القراءات:</w:t>
      </w:r>
      <w:r w:rsidRPr="00566460">
        <w:rPr>
          <w:rFonts w:hint="cs"/>
          <w:sz w:val="24"/>
          <w:szCs w:val="24"/>
          <w:rtl/>
        </w:rPr>
        <w:t xml:space="preserve"> </w:t>
      </w:r>
      <w:r w:rsidRPr="00566460">
        <w:rPr>
          <w:sz w:val="24"/>
          <w:szCs w:val="24"/>
          <w:rtl/>
        </w:rPr>
        <w:t>338</w:t>
      </w:r>
      <w:r w:rsidR="00B85BB0">
        <w:rPr>
          <w:rFonts w:hint="cs"/>
          <w:sz w:val="24"/>
          <w:szCs w:val="24"/>
          <w:rtl/>
        </w:rPr>
        <w:t>، وين</w:t>
      </w:r>
      <w:r w:rsidRPr="00566460">
        <w:rPr>
          <w:rFonts w:hint="cs"/>
          <w:sz w:val="24"/>
          <w:szCs w:val="24"/>
          <w:rtl/>
        </w:rPr>
        <w:t xml:space="preserve">ظر: </w:t>
      </w:r>
      <w:r w:rsidRPr="00566460">
        <w:rPr>
          <w:sz w:val="24"/>
          <w:szCs w:val="24"/>
          <w:rtl/>
        </w:rPr>
        <w:t>الحجَّة للقرّاء السبعة: 4/371،</w:t>
      </w:r>
      <w:r w:rsidR="00B85BB0">
        <w:rPr>
          <w:sz w:val="24"/>
          <w:szCs w:val="24"/>
          <w:rtl/>
        </w:rPr>
        <w:t xml:space="preserve"> وينظر: حجَّة القراءات: 347-348</w:t>
      </w:r>
      <w:r w:rsidR="00B85BB0">
        <w:rPr>
          <w:rFonts w:hint="cs"/>
          <w:sz w:val="24"/>
          <w:szCs w:val="24"/>
          <w:rtl/>
        </w:rPr>
        <w:t>، والقراءات القرآنيّة في ضوء القياس اللغويّ والنحويّ "أطروحة دكتوراه" للباحث: حامد عبد المحسن كاظم: 158- 160.</w:t>
      </w:r>
    </w:p>
  </w:endnote>
  <w:endnote w:id="10">
    <w:p w:rsidR="00566460" w:rsidRPr="00566460" w:rsidRDefault="00566460" w:rsidP="00566460">
      <w:pPr>
        <w:pStyle w:val="a8"/>
        <w:jc w:val="both"/>
        <w:rPr>
          <w:sz w:val="24"/>
          <w:szCs w:val="24"/>
          <w:rtl/>
        </w:rPr>
      </w:pPr>
      <w:r w:rsidRPr="00566460">
        <w:rPr>
          <w:rStyle w:val="a9"/>
          <w:sz w:val="24"/>
          <w:szCs w:val="24"/>
        </w:rPr>
        <w:endnoteRef/>
      </w:r>
      <w:r w:rsidRPr="00566460">
        <w:rPr>
          <w:sz w:val="24"/>
          <w:szCs w:val="24"/>
          <w:rtl/>
        </w:rPr>
        <w:t xml:space="preserve"> </w:t>
      </w:r>
      <w:r w:rsidRPr="00566460">
        <w:rPr>
          <w:rFonts w:hint="cs"/>
          <w:sz w:val="24"/>
          <w:szCs w:val="24"/>
          <w:rtl/>
        </w:rPr>
        <w:t>ينظر: اللباب في علوم الكتاب: 10/437.</w:t>
      </w:r>
    </w:p>
  </w:endnote>
  <w:endnote w:id="11">
    <w:p w:rsidR="00566460" w:rsidRPr="00566460" w:rsidRDefault="00566460" w:rsidP="00566460">
      <w:pPr>
        <w:pStyle w:val="a8"/>
        <w:jc w:val="both"/>
        <w:rPr>
          <w:sz w:val="24"/>
          <w:szCs w:val="24"/>
          <w:lang w:bidi="ar-IQ"/>
        </w:rPr>
      </w:pPr>
      <w:r w:rsidRPr="00566460">
        <w:rPr>
          <w:rStyle w:val="a9"/>
          <w:sz w:val="24"/>
          <w:szCs w:val="24"/>
        </w:rPr>
        <w:endnoteRef/>
      </w:r>
      <w:r w:rsidRPr="00566460">
        <w:rPr>
          <w:sz w:val="24"/>
          <w:szCs w:val="24"/>
          <w:rtl/>
        </w:rPr>
        <w:t xml:space="preserve"> </w:t>
      </w:r>
      <w:r w:rsidRPr="00566460">
        <w:rPr>
          <w:rFonts w:hint="cs"/>
          <w:sz w:val="24"/>
          <w:szCs w:val="24"/>
          <w:rtl/>
          <w:lang w:bidi="ar-IQ"/>
        </w:rPr>
        <w:t xml:space="preserve">معاني القرآن: </w:t>
      </w:r>
      <w:r w:rsidRPr="00566460">
        <w:rPr>
          <w:sz w:val="24"/>
          <w:szCs w:val="24"/>
          <w:rtl/>
          <w:lang w:bidi="ar-IQ"/>
        </w:rPr>
        <w:t>1/387</w:t>
      </w:r>
      <w:r w:rsidRPr="00566460">
        <w:rPr>
          <w:rFonts w:hint="cs"/>
          <w:sz w:val="24"/>
          <w:szCs w:val="24"/>
          <w:rtl/>
          <w:lang w:bidi="ar-IQ"/>
        </w:rPr>
        <w:t xml:space="preserve">، وينظر: معاني القرآن، للفرَّاء: </w:t>
      </w:r>
      <w:r w:rsidRPr="00566460">
        <w:rPr>
          <w:sz w:val="24"/>
          <w:szCs w:val="24"/>
          <w:rtl/>
          <w:lang w:bidi="ar-IQ"/>
        </w:rPr>
        <w:t>2/24</w:t>
      </w:r>
      <w:r w:rsidRPr="00566460">
        <w:rPr>
          <w:rFonts w:hint="cs"/>
          <w:sz w:val="24"/>
          <w:szCs w:val="24"/>
          <w:rtl/>
          <w:lang w:bidi="ar-IQ"/>
        </w:rPr>
        <w:t xml:space="preserve">، ومجاز القرآن: </w:t>
      </w:r>
      <w:r w:rsidRPr="00566460">
        <w:rPr>
          <w:sz w:val="24"/>
          <w:szCs w:val="24"/>
          <w:rtl/>
          <w:lang w:bidi="ar-IQ"/>
        </w:rPr>
        <w:t>295</w:t>
      </w:r>
      <w:r w:rsidRPr="00566460">
        <w:rPr>
          <w:rFonts w:hint="cs"/>
          <w:sz w:val="24"/>
          <w:szCs w:val="24"/>
          <w:rtl/>
          <w:lang w:bidi="ar-IQ"/>
        </w:rPr>
        <w:t>،</w:t>
      </w:r>
      <w:r w:rsidRPr="00566460">
        <w:rPr>
          <w:sz w:val="24"/>
          <w:szCs w:val="24"/>
          <w:rtl/>
        </w:rPr>
        <w:t xml:space="preserve"> </w:t>
      </w:r>
      <w:r w:rsidRPr="00566460">
        <w:rPr>
          <w:sz w:val="24"/>
          <w:szCs w:val="24"/>
          <w:rtl/>
          <w:lang w:bidi="ar-IQ"/>
        </w:rPr>
        <w:t>ومعاني القرآن</w:t>
      </w:r>
      <w:r w:rsidRPr="00566460">
        <w:rPr>
          <w:rFonts w:hint="cs"/>
          <w:sz w:val="24"/>
          <w:szCs w:val="24"/>
          <w:rtl/>
          <w:lang w:bidi="ar-IQ"/>
        </w:rPr>
        <w:t>،</w:t>
      </w:r>
      <w:r w:rsidRPr="00566460">
        <w:rPr>
          <w:sz w:val="24"/>
          <w:szCs w:val="24"/>
          <w:rtl/>
          <w:lang w:bidi="ar-IQ"/>
        </w:rPr>
        <w:t xml:space="preserve"> للنحَّاس: 3/369</w:t>
      </w:r>
      <w:r w:rsidRPr="00566460">
        <w:rPr>
          <w:rFonts w:hint="cs"/>
          <w:sz w:val="24"/>
          <w:szCs w:val="24"/>
          <w:rtl/>
          <w:lang w:bidi="ar-IQ"/>
        </w:rPr>
        <w:t>،</w:t>
      </w:r>
      <w:r w:rsidRPr="00566460">
        <w:rPr>
          <w:sz w:val="24"/>
          <w:szCs w:val="24"/>
          <w:rtl/>
          <w:lang w:bidi="ar-IQ"/>
        </w:rPr>
        <w:t xml:space="preserve"> </w:t>
      </w:r>
      <w:r w:rsidRPr="00566460">
        <w:rPr>
          <w:rFonts w:hint="cs"/>
          <w:sz w:val="24"/>
          <w:szCs w:val="24"/>
          <w:rtl/>
          <w:lang w:bidi="ar-IQ"/>
        </w:rPr>
        <w:t>وإعراب القرآن، له أيض</w:t>
      </w:r>
      <w:r w:rsidR="006E5701">
        <w:rPr>
          <w:rFonts w:hint="cs"/>
          <w:sz w:val="24"/>
          <w:szCs w:val="24"/>
          <w:rtl/>
          <w:lang w:bidi="ar-IQ"/>
        </w:rPr>
        <w:t>ًا</w:t>
      </w:r>
      <w:r w:rsidRPr="00566460">
        <w:rPr>
          <w:rFonts w:hint="cs"/>
          <w:sz w:val="24"/>
          <w:szCs w:val="24"/>
          <w:rtl/>
          <w:lang w:bidi="ar-IQ"/>
        </w:rPr>
        <w:t xml:space="preserve">: </w:t>
      </w:r>
      <w:r w:rsidRPr="00566460">
        <w:rPr>
          <w:sz w:val="24"/>
          <w:szCs w:val="24"/>
          <w:rtl/>
          <w:lang w:bidi="ar-IQ"/>
        </w:rPr>
        <w:t>2/385-386</w:t>
      </w:r>
      <w:r w:rsidRPr="00566460">
        <w:rPr>
          <w:rFonts w:hint="cs"/>
          <w:sz w:val="24"/>
          <w:szCs w:val="24"/>
          <w:rtl/>
          <w:lang w:bidi="ar-IQ"/>
        </w:rPr>
        <w:t>،</w:t>
      </w:r>
      <w:r w:rsidRPr="00566460">
        <w:rPr>
          <w:sz w:val="24"/>
          <w:szCs w:val="24"/>
          <w:rtl/>
          <w:lang w:bidi="ar-IQ"/>
        </w:rPr>
        <w:t xml:space="preserve"> </w:t>
      </w:r>
      <w:r w:rsidRPr="00566460">
        <w:rPr>
          <w:rFonts w:hint="cs"/>
          <w:sz w:val="24"/>
          <w:szCs w:val="24"/>
          <w:rtl/>
          <w:lang w:bidi="ar-IQ"/>
        </w:rPr>
        <w:t>و</w:t>
      </w:r>
      <w:r w:rsidRPr="00566460">
        <w:rPr>
          <w:sz w:val="24"/>
          <w:szCs w:val="24"/>
          <w:rtl/>
          <w:lang w:bidi="ar-IQ"/>
        </w:rPr>
        <w:t>دراسات لأسلوب القرآن الكريم</w:t>
      </w:r>
      <w:r w:rsidRPr="00566460">
        <w:rPr>
          <w:rFonts w:hint="cs"/>
          <w:sz w:val="24"/>
          <w:szCs w:val="24"/>
          <w:rtl/>
          <w:lang w:bidi="ar-IQ"/>
        </w:rPr>
        <w:t>: 1/253-255، و1/219.</w:t>
      </w:r>
    </w:p>
  </w:endnote>
  <w:endnote w:id="12">
    <w:p w:rsidR="00566460" w:rsidRPr="00566460" w:rsidRDefault="00566460" w:rsidP="00566460">
      <w:pPr>
        <w:pStyle w:val="a8"/>
        <w:jc w:val="both"/>
        <w:rPr>
          <w:sz w:val="24"/>
          <w:szCs w:val="24"/>
          <w:lang w:bidi="ar-IQ"/>
        </w:rPr>
      </w:pPr>
      <w:r w:rsidRPr="00566460">
        <w:rPr>
          <w:sz w:val="24"/>
          <w:szCs w:val="24"/>
          <w:lang w:bidi="ar-IQ"/>
        </w:rPr>
        <w:endnoteRef/>
      </w:r>
      <w:r w:rsidRPr="00566460">
        <w:rPr>
          <w:sz w:val="24"/>
          <w:szCs w:val="24"/>
          <w:rtl/>
          <w:lang w:bidi="ar-IQ"/>
        </w:rPr>
        <w:t xml:space="preserve"> </w:t>
      </w:r>
      <w:r w:rsidRPr="00566460">
        <w:rPr>
          <w:rFonts w:hint="cs"/>
          <w:sz w:val="24"/>
          <w:szCs w:val="24"/>
          <w:rtl/>
          <w:lang w:bidi="ar-IQ"/>
        </w:rPr>
        <w:t xml:space="preserve">مشكل إعراب القرآن: </w:t>
      </w:r>
      <w:r w:rsidRPr="00566460">
        <w:rPr>
          <w:sz w:val="24"/>
          <w:szCs w:val="24"/>
          <w:rtl/>
          <w:lang w:bidi="ar-IQ"/>
        </w:rPr>
        <w:t>1/372</w:t>
      </w:r>
      <w:r w:rsidRPr="00566460">
        <w:rPr>
          <w:rFonts w:hint="cs"/>
          <w:sz w:val="24"/>
          <w:szCs w:val="24"/>
          <w:rtl/>
          <w:lang w:bidi="ar-IQ"/>
        </w:rPr>
        <w:t xml:space="preserve">، وينظر: البيان في غريب إعراب القرآن: </w:t>
      </w:r>
      <w:r w:rsidRPr="00566460">
        <w:rPr>
          <w:sz w:val="24"/>
          <w:szCs w:val="24"/>
          <w:rtl/>
          <w:lang w:bidi="ar-IQ"/>
        </w:rPr>
        <w:t>2/26</w:t>
      </w:r>
      <w:r w:rsidRPr="00566460">
        <w:rPr>
          <w:rFonts w:hint="cs"/>
          <w:sz w:val="24"/>
          <w:szCs w:val="24"/>
          <w:rtl/>
          <w:lang w:bidi="ar-IQ"/>
        </w:rPr>
        <w:t>.</w:t>
      </w:r>
    </w:p>
  </w:endnote>
  <w:endnote w:id="13">
    <w:p w:rsidR="00566460" w:rsidRPr="00566460" w:rsidRDefault="00566460" w:rsidP="00566460">
      <w:pPr>
        <w:pStyle w:val="a8"/>
        <w:jc w:val="both"/>
        <w:rPr>
          <w:sz w:val="24"/>
          <w:szCs w:val="24"/>
          <w:rtl/>
          <w:lang w:bidi="ar-IQ"/>
        </w:rPr>
      </w:pPr>
      <w:r w:rsidRPr="00566460">
        <w:rPr>
          <w:sz w:val="24"/>
          <w:szCs w:val="24"/>
          <w:lang w:bidi="ar-IQ"/>
        </w:rPr>
        <w:endnoteRef/>
      </w:r>
      <w:r w:rsidRPr="00566460">
        <w:rPr>
          <w:sz w:val="24"/>
          <w:szCs w:val="24"/>
          <w:rtl/>
          <w:lang w:bidi="ar-IQ"/>
        </w:rPr>
        <w:t xml:space="preserve"> </w:t>
      </w:r>
      <w:r w:rsidRPr="00566460">
        <w:rPr>
          <w:rFonts w:hint="cs"/>
          <w:sz w:val="24"/>
          <w:szCs w:val="24"/>
          <w:rtl/>
          <w:lang w:bidi="ar-IQ"/>
        </w:rPr>
        <w:t>ذكر ابن عادل الدمشقيّ استحسان ابن عطيَّة لرأي أبي عبيد، واستدراكه عليه، فابن عطيَّة يرى أنَّ الرفع هو الوجه في حال جعل المرأة مستثناة من "أحد"، ويمكن أن تنصب مع بقاء الاستثناء نفسه. ينظر: المحرَّر لوجيز: 3/196، لكنَّ ابن عادل وقف موضح</w:t>
      </w:r>
      <w:r w:rsidR="006E5701">
        <w:rPr>
          <w:rFonts w:hint="cs"/>
          <w:sz w:val="24"/>
          <w:szCs w:val="24"/>
          <w:rtl/>
          <w:lang w:bidi="ar-IQ"/>
        </w:rPr>
        <w:t>ًا</w:t>
      </w:r>
      <w:r w:rsidRPr="00566460">
        <w:rPr>
          <w:rFonts w:hint="cs"/>
          <w:sz w:val="24"/>
          <w:szCs w:val="24"/>
          <w:rtl/>
          <w:lang w:bidi="ar-IQ"/>
        </w:rPr>
        <w:t xml:space="preserve"> رأي أبي عبيد فقال: ((</w:t>
      </w:r>
      <w:r w:rsidRPr="00566460">
        <w:rPr>
          <w:sz w:val="24"/>
          <w:szCs w:val="24"/>
          <w:rtl/>
          <w:lang w:bidi="ar-IQ"/>
        </w:rPr>
        <w:t>وهذا صحيحٌ، فإنَّ أبا عبيد لم يُر</w:t>
      </w:r>
      <w:r w:rsidRPr="00566460">
        <w:rPr>
          <w:rFonts w:hint="cs"/>
          <w:sz w:val="24"/>
          <w:szCs w:val="24"/>
          <w:rtl/>
          <w:lang w:bidi="ar-IQ"/>
        </w:rPr>
        <w:t>ِ</w:t>
      </w:r>
      <w:r w:rsidRPr="00566460">
        <w:rPr>
          <w:sz w:val="24"/>
          <w:szCs w:val="24"/>
          <w:rtl/>
          <w:lang w:bidi="ar-IQ"/>
        </w:rPr>
        <w:t>د الرفع لخصوصِ كونه رفع</w:t>
      </w:r>
      <w:r w:rsidRPr="00566460">
        <w:rPr>
          <w:rFonts w:hint="cs"/>
          <w:sz w:val="24"/>
          <w:szCs w:val="24"/>
          <w:rtl/>
          <w:lang w:bidi="ar-IQ"/>
        </w:rPr>
        <w:t>ً</w:t>
      </w:r>
      <w:r w:rsidRPr="00566460">
        <w:rPr>
          <w:sz w:val="24"/>
          <w:szCs w:val="24"/>
          <w:rtl/>
          <w:lang w:bidi="ar-IQ"/>
        </w:rPr>
        <w:t xml:space="preserve">ا، بل لفسادِ المعنى، وفسادُ المعنى دائر مع الاستثناء من </w:t>
      </w:r>
      <w:r w:rsidRPr="00566460">
        <w:rPr>
          <w:rFonts w:hint="cs"/>
          <w:sz w:val="24"/>
          <w:szCs w:val="24"/>
          <w:rtl/>
          <w:lang w:bidi="ar-IQ"/>
        </w:rPr>
        <w:t>"</w:t>
      </w:r>
      <w:r w:rsidRPr="00566460">
        <w:rPr>
          <w:sz w:val="24"/>
          <w:szCs w:val="24"/>
          <w:rtl/>
          <w:lang w:bidi="ar-IQ"/>
        </w:rPr>
        <w:t>أحد</w:t>
      </w:r>
      <w:r w:rsidRPr="00566460">
        <w:rPr>
          <w:rFonts w:hint="cs"/>
          <w:sz w:val="24"/>
          <w:szCs w:val="24"/>
          <w:rtl/>
          <w:lang w:bidi="ar-IQ"/>
        </w:rPr>
        <w:t>"،</w:t>
      </w:r>
      <w:r w:rsidRPr="00566460">
        <w:rPr>
          <w:sz w:val="24"/>
          <w:szCs w:val="24"/>
          <w:rtl/>
          <w:lang w:bidi="ar-IQ"/>
        </w:rPr>
        <w:t xml:space="preserve"> وأبو عبيد يخرِّجُ النصب على الاستثناء من </w:t>
      </w:r>
      <w:r w:rsidRPr="00566460">
        <w:rPr>
          <w:rFonts w:hint="cs"/>
          <w:sz w:val="24"/>
          <w:szCs w:val="24"/>
          <w:rtl/>
          <w:lang w:bidi="ar-IQ"/>
        </w:rPr>
        <w:t>"</w:t>
      </w:r>
      <w:r w:rsidRPr="00566460">
        <w:rPr>
          <w:sz w:val="24"/>
          <w:szCs w:val="24"/>
          <w:rtl/>
          <w:lang w:bidi="ar-IQ"/>
        </w:rPr>
        <w:t>بِأَهْلِكَ</w:t>
      </w:r>
      <w:r w:rsidRPr="00566460">
        <w:rPr>
          <w:rFonts w:hint="cs"/>
          <w:sz w:val="24"/>
          <w:szCs w:val="24"/>
          <w:rtl/>
          <w:lang w:bidi="ar-IQ"/>
        </w:rPr>
        <w:t>"،</w:t>
      </w:r>
      <w:r w:rsidRPr="00566460">
        <w:rPr>
          <w:sz w:val="24"/>
          <w:szCs w:val="24"/>
          <w:rtl/>
          <w:lang w:bidi="ar-IQ"/>
        </w:rPr>
        <w:t xml:space="preserve"> ولكنَّهُ يلزمُ من ذلك إبطالُ قراءة الرَّفع</w:t>
      </w:r>
      <w:r w:rsidRPr="00566460">
        <w:rPr>
          <w:rFonts w:hint="cs"/>
          <w:sz w:val="24"/>
          <w:szCs w:val="24"/>
          <w:rtl/>
          <w:lang w:bidi="ar-IQ"/>
        </w:rPr>
        <w:t>.)) اللباب في علوم الكتاب: 10/538، وينظر: دراسات لأسلوب القرآن الكريم: 1/253.</w:t>
      </w:r>
    </w:p>
  </w:endnote>
  <w:endnote w:id="14">
    <w:p w:rsidR="00566460" w:rsidRPr="00566460" w:rsidRDefault="00566460" w:rsidP="00566460">
      <w:pPr>
        <w:pStyle w:val="a8"/>
        <w:jc w:val="both"/>
        <w:rPr>
          <w:sz w:val="24"/>
          <w:szCs w:val="24"/>
          <w:lang w:bidi="ar-IQ"/>
        </w:rPr>
      </w:pPr>
      <w:r w:rsidRPr="00566460">
        <w:rPr>
          <w:rStyle w:val="a9"/>
          <w:sz w:val="24"/>
          <w:szCs w:val="24"/>
        </w:rPr>
        <w:endnoteRef/>
      </w:r>
      <w:r w:rsidRPr="00566460">
        <w:rPr>
          <w:sz w:val="24"/>
          <w:szCs w:val="24"/>
          <w:rtl/>
        </w:rPr>
        <w:t xml:space="preserve"> </w:t>
      </w:r>
      <w:r w:rsidRPr="00566460">
        <w:rPr>
          <w:sz w:val="24"/>
          <w:szCs w:val="24"/>
          <w:rtl/>
          <w:lang w:bidi="ar-IQ"/>
        </w:rPr>
        <w:t>قال الزمخشري</w:t>
      </w:r>
      <w:r w:rsidRPr="00566460">
        <w:rPr>
          <w:rFonts w:hint="cs"/>
          <w:sz w:val="24"/>
          <w:szCs w:val="24"/>
          <w:rtl/>
          <w:lang w:bidi="ar-IQ"/>
        </w:rPr>
        <w:t>ّ ذاكر</w:t>
      </w:r>
      <w:r w:rsidR="006E5701">
        <w:rPr>
          <w:rFonts w:hint="cs"/>
          <w:sz w:val="24"/>
          <w:szCs w:val="24"/>
          <w:rtl/>
          <w:lang w:bidi="ar-IQ"/>
        </w:rPr>
        <w:t>ًا</w:t>
      </w:r>
      <w:r w:rsidRPr="00566460">
        <w:rPr>
          <w:rFonts w:hint="cs"/>
          <w:sz w:val="24"/>
          <w:szCs w:val="24"/>
          <w:rtl/>
          <w:lang w:bidi="ar-IQ"/>
        </w:rPr>
        <w:t xml:space="preserve"> توجيه القراءتين نحويّ</w:t>
      </w:r>
      <w:r w:rsidR="006E5701">
        <w:rPr>
          <w:rFonts w:hint="cs"/>
          <w:sz w:val="24"/>
          <w:szCs w:val="24"/>
          <w:rtl/>
          <w:lang w:bidi="ar-IQ"/>
        </w:rPr>
        <w:t>ًا</w:t>
      </w:r>
      <w:r w:rsidRPr="00566460">
        <w:rPr>
          <w:sz w:val="24"/>
          <w:szCs w:val="24"/>
          <w:rtl/>
          <w:lang w:bidi="ar-IQ"/>
        </w:rPr>
        <w:t xml:space="preserve">: ((فإن قلت: ما وجه قراءة من قرأ </w:t>
      </w:r>
      <w:r w:rsidRPr="00566460">
        <w:rPr>
          <w:rFonts w:hint="cs"/>
          <w:sz w:val="24"/>
          <w:szCs w:val="24"/>
          <w:rtl/>
          <w:lang w:bidi="ar-IQ"/>
        </w:rPr>
        <w:t>"</w:t>
      </w:r>
      <w:r w:rsidRPr="00566460">
        <w:rPr>
          <w:sz w:val="24"/>
          <w:szCs w:val="24"/>
          <w:rtl/>
          <w:lang w:bidi="ar-IQ"/>
        </w:rPr>
        <w:t>إِلَّا امْرَأَتَكَ</w:t>
      </w:r>
      <w:r w:rsidRPr="00566460">
        <w:rPr>
          <w:rFonts w:hint="cs"/>
          <w:sz w:val="24"/>
          <w:szCs w:val="24"/>
          <w:rtl/>
          <w:lang w:bidi="ar-IQ"/>
        </w:rPr>
        <w:t>"</w:t>
      </w:r>
      <w:r w:rsidRPr="00566460">
        <w:rPr>
          <w:sz w:val="24"/>
          <w:szCs w:val="24"/>
          <w:rtl/>
          <w:lang w:bidi="ar-IQ"/>
        </w:rPr>
        <w:t xml:space="preserve"> بالنصب؟ قلت: استثناها من قوله</w:t>
      </w:r>
      <w:r w:rsidRPr="00566460">
        <w:rPr>
          <w:rFonts w:hint="cs"/>
          <w:sz w:val="24"/>
          <w:szCs w:val="24"/>
          <w:rtl/>
          <w:lang w:bidi="ar-IQ"/>
        </w:rPr>
        <w:t>:</w:t>
      </w:r>
      <w:r w:rsidRPr="00566460">
        <w:rPr>
          <w:sz w:val="24"/>
          <w:szCs w:val="24"/>
          <w:rtl/>
          <w:lang w:bidi="ar-IQ"/>
        </w:rPr>
        <w:t xml:space="preserve"> </w:t>
      </w:r>
      <w:r w:rsidRPr="00566460">
        <w:rPr>
          <w:rFonts w:hint="cs"/>
          <w:sz w:val="24"/>
          <w:szCs w:val="24"/>
          <w:rtl/>
          <w:lang w:bidi="ar-IQ"/>
        </w:rPr>
        <w:t>"</w:t>
      </w:r>
      <w:r w:rsidRPr="00566460">
        <w:rPr>
          <w:sz w:val="24"/>
          <w:szCs w:val="24"/>
          <w:rtl/>
          <w:lang w:bidi="ar-IQ"/>
        </w:rPr>
        <w:t>فَأَسْرِ بِأَهْلِكَ</w:t>
      </w:r>
      <w:r w:rsidRPr="00566460">
        <w:rPr>
          <w:rFonts w:hint="cs"/>
          <w:sz w:val="24"/>
          <w:szCs w:val="24"/>
          <w:rtl/>
          <w:lang w:bidi="ar-IQ"/>
        </w:rPr>
        <w:t>"،</w:t>
      </w:r>
      <w:r w:rsidRPr="00566460">
        <w:rPr>
          <w:sz w:val="24"/>
          <w:szCs w:val="24"/>
          <w:rtl/>
          <w:lang w:bidi="ar-IQ"/>
        </w:rPr>
        <w:t xml:space="preserve"> والدليل عليه قراءة عبد الله: </w:t>
      </w:r>
      <w:r w:rsidRPr="00566460">
        <w:rPr>
          <w:rFonts w:hint="cs"/>
          <w:sz w:val="24"/>
          <w:szCs w:val="24"/>
          <w:rtl/>
          <w:lang w:bidi="ar-IQ"/>
        </w:rPr>
        <w:t>((</w:t>
      </w:r>
      <w:r w:rsidRPr="00566460">
        <w:rPr>
          <w:sz w:val="24"/>
          <w:szCs w:val="24"/>
          <w:rtl/>
          <w:lang w:bidi="ar-IQ"/>
        </w:rPr>
        <w:t>فأسر بأهلك بقطع من الليل إل</w:t>
      </w:r>
      <w:r w:rsidRPr="00566460">
        <w:rPr>
          <w:rFonts w:hint="cs"/>
          <w:sz w:val="24"/>
          <w:szCs w:val="24"/>
          <w:rtl/>
          <w:lang w:bidi="ar-IQ"/>
        </w:rPr>
        <w:t>َّ</w:t>
      </w:r>
      <w:r w:rsidRPr="00566460">
        <w:rPr>
          <w:sz w:val="24"/>
          <w:szCs w:val="24"/>
          <w:rtl/>
          <w:lang w:bidi="ar-IQ"/>
        </w:rPr>
        <w:t>ا امرأت</w:t>
      </w:r>
      <w:r w:rsidRPr="00566460">
        <w:rPr>
          <w:rFonts w:hint="cs"/>
          <w:sz w:val="24"/>
          <w:szCs w:val="24"/>
          <w:rtl/>
          <w:lang w:bidi="ar-IQ"/>
        </w:rPr>
        <w:t>َ</w:t>
      </w:r>
      <w:r w:rsidRPr="00566460">
        <w:rPr>
          <w:sz w:val="24"/>
          <w:szCs w:val="24"/>
          <w:rtl/>
          <w:lang w:bidi="ar-IQ"/>
        </w:rPr>
        <w:t>ك</w:t>
      </w:r>
      <w:r w:rsidRPr="00566460">
        <w:rPr>
          <w:rFonts w:hint="cs"/>
          <w:sz w:val="24"/>
          <w:szCs w:val="24"/>
          <w:rtl/>
          <w:lang w:bidi="ar-IQ"/>
        </w:rPr>
        <w:t>))</w:t>
      </w:r>
      <w:r w:rsidRPr="00566460">
        <w:rPr>
          <w:sz w:val="24"/>
          <w:szCs w:val="24"/>
          <w:rtl/>
          <w:lang w:bidi="ar-IQ"/>
        </w:rPr>
        <w:t xml:space="preserve">. ويجوز أن ينتصب عن </w:t>
      </w:r>
      <w:r w:rsidRPr="00566460">
        <w:rPr>
          <w:rFonts w:hint="cs"/>
          <w:sz w:val="24"/>
          <w:szCs w:val="24"/>
          <w:rtl/>
          <w:lang w:bidi="ar-IQ"/>
        </w:rPr>
        <w:t>"</w:t>
      </w:r>
      <w:r w:rsidRPr="00566460">
        <w:rPr>
          <w:sz w:val="24"/>
          <w:szCs w:val="24"/>
          <w:rtl/>
          <w:lang w:bidi="ar-IQ"/>
        </w:rPr>
        <w:t>لا يلتفت</w:t>
      </w:r>
      <w:r w:rsidRPr="00566460">
        <w:rPr>
          <w:rFonts w:hint="cs"/>
          <w:sz w:val="24"/>
          <w:szCs w:val="24"/>
          <w:rtl/>
          <w:lang w:bidi="ar-IQ"/>
        </w:rPr>
        <w:t>"</w:t>
      </w:r>
      <w:r w:rsidRPr="00566460">
        <w:rPr>
          <w:sz w:val="24"/>
          <w:szCs w:val="24"/>
          <w:rtl/>
          <w:lang w:bidi="ar-IQ"/>
        </w:rPr>
        <w:t xml:space="preserve"> على أصل الاستثناء</w:t>
      </w:r>
      <w:r w:rsidRPr="00566460">
        <w:rPr>
          <w:rFonts w:hint="cs"/>
          <w:sz w:val="24"/>
          <w:szCs w:val="24"/>
          <w:rtl/>
          <w:lang w:bidi="ar-IQ"/>
        </w:rPr>
        <w:t>،</w:t>
      </w:r>
      <w:r w:rsidRPr="00566460">
        <w:rPr>
          <w:sz w:val="24"/>
          <w:szCs w:val="24"/>
          <w:rtl/>
          <w:lang w:bidi="ar-IQ"/>
        </w:rPr>
        <w:t xml:space="preserve"> وإن كان الفصيح هو البدل، أعنى</w:t>
      </w:r>
      <w:r w:rsidRPr="00566460">
        <w:rPr>
          <w:rFonts w:hint="cs"/>
          <w:sz w:val="24"/>
          <w:szCs w:val="24"/>
          <w:rtl/>
          <w:lang w:bidi="ar-IQ"/>
        </w:rPr>
        <w:t>:</w:t>
      </w:r>
      <w:r w:rsidRPr="00566460">
        <w:rPr>
          <w:sz w:val="24"/>
          <w:szCs w:val="24"/>
          <w:rtl/>
          <w:lang w:bidi="ar-IQ"/>
        </w:rPr>
        <w:t xml:space="preserve"> قراءة من قرأ بالرفع، فأبدلها عن </w:t>
      </w:r>
      <w:r w:rsidRPr="00566460">
        <w:rPr>
          <w:rFonts w:hint="cs"/>
          <w:sz w:val="24"/>
          <w:szCs w:val="24"/>
          <w:rtl/>
          <w:lang w:bidi="ar-IQ"/>
        </w:rPr>
        <w:t>"</w:t>
      </w:r>
      <w:r w:rsidRPr="00566460">
        <w:rPr>
          <w:sz w:val="24"/>
          <w:szCs w:val="24"/>
          <w:rtl/>
          <w:lang w:bidi="ar-IQ"/>
        </w:rPr>
        <w:t>أحد</w:t>
      </w:r>
      <w:r w:rsidRPr="00566460">
        <w:rPr>
          <w:rFonts w:hint="cs"/>
          <w:sz w:val="24"/>
          <w:szCs w:val="24"/>
          <w:rtl/>
          <w:lang w:bidi="ar-IQ"/>
        </w:rPr>
        <w:t>"</w:t>
      </w:r>
      <w:r w:rsidRPr="00566460">
        <w:rPr>
          <w:sz w:val="24"/>
          <w:szCs w:val="24"/>
          <w:rtl/>
          <w:lang w:bidi="ar-IQ"/>
        </w:rPr>
        <w:t>.</w:t>
      </w:r>
      <w:r w:rsidRPr="00566460">
        <w:rPr>
          <w:rFonts w:hint="cs"/>
          <w:sz w:val="24"/>
          <w:szCs w:val="24"/>
          <w:rtl/>
          <w:lang w:bidi="ar-IQ"/>
        </w:rPr>
        <w:t>)) الكشَّاف: 2/416.</w:t>
      </w:r>
    </w:p>
  </w:endnote>
  <w:endnote w:id="15">
    <w:p w:rsidR="00566460" w:rsidRPr="00566460" w:rsidRDefault="00566460" w:rsidP="00566460">
      <w:pPr>
        <w:pStyle w:val="a8"/>
        <w:jc w:val="both"/>
        <w:rPr>
          <w:sz w:val="24"/>
          <w:szCs w:val="24"/>
          <w:lang w:bidi="ar-IQ"/>
        </w:rPr>
      </w:pPr>
      <w:r w:rsidRPr="00566460">
        <w:rPr>
          <w:rStyle w:val="a9"/>
          <w:sz w:val="24"/>
          <w:szCs w:val="24"/>
        </w:rPr>
        <w:endnoteRef/>
      </w:r>
      <w:r w:rsidRPr="00566460">
        <w:rPr>
          <w:sz w:val="24"/>
          <w:szCs w:val="24"/>
          <w:rtl/>
        </w:rPr>
        <w:t xml:space="preserve"> </w:t>
      </w:r>
      <w:r w:rsidRPr="00566460">
        <w:rPr>
          <w:rFonts w:hint="cs"/>
          <w:sz w:val="24"/>
          <w:szCs w:val="24"/>
          <w:rtl/>
          <w:lang w:bidi="ar-IQ"/>
        </w:rPr>
        <w:t>في سبعة مواضع من القرآن وُصِفت امرأة نبيّ الله لوط (عليه السلام) بأنَّها من الغابرين، الأعراف: 83، والحجر: 60، والشعراء: 171، والنمل: 57، والعنكبوت: 32، و33، والصافّات: 135.</w:t>
      </w:r>
    </w:p>
  </w:endnote>
  <w:endnote w:id="16">
    <w:p w:rsidR="00566460" w:rsidRPr="00566460" w:rsidRDefault="00566460" w:rsidP="00566460">
      <w:pPr>
        <w:pStyle w:val="a8"/>
        <w:jc w:val="both"/>
        <w:rPr>
          <w:sz w:val="24"/>
          <w:szCs w:val="24"/>
          <w:lang w:bidi="ar-IQ"/>
        </w:rPr>
      </w:pPr>
      <w:r w:rsidRPr="00566460">
        <w:rPr>
          <w:sz w:val="24"/>
          <w:szCs w:val="24"/>
          <w:lang w:bidi="ar-IQ"/>
        </w:rPr>
        <w:endnoteRef/>
      </w:r>
      <w:r w:rsidRPr="00566460">
        <w:rPr>
          <w:sz w:val="24"/>
          <w:szCs w:val="24"/>
          <w:rtl/>
          <w:lang w:bidi="ar-IQ"/>
        </w:rPr>
        <w:t xml:space="preserve"> </w:t>
      </w:r>
      <w:r w:rsidRPr="00566460">
        <w:rPr>
          <w:rFonts w:hint="cs"/>
          <w:sz w:val="24"/>
          <w:szCs w:val="24"/>
          <w:rtl/>
          <w:lang w:bidi="ar-IQ"/>
        </w:rPr>
        <w:t xml:space="preserve">إعراب القرآن: 2/296-297، وينظر: </w:t>
      </w:r>
      <w:r w:rsidRPr="00566460">
        <w:rPr>
          <w:sz w:val="24"/>
          <w:szCs w:val="24"/>
          <w:rtl/>
          <w:lang w:bidi="ar-IQ"/>
        </w:rPr>
        <w:t>أسرار التكرار في القرآن</w:t>
      </w:r>
      <w:r w:rsidRPr="00566460">
        <w:rPr>
          <w:rFonts w:hint="cs"/>
          <w:sz w:val="24"/>
          <w:szCs w:val="24"/>
          <w:rtl/>
          <w:lang w:bidi="ar-IQ"/>
        </w:rPr>
        <w:t>: 147-148، وبصائر ذوي التميّيز في لطائف الكتاب العزيز:</w:t>
      </w:r>
      <w:r w:rsidRPr="00566460">
        <w:rPr>
          <w:sz w:val="24"/>
          <w:szCs w:val="24"/>
          <w:rtl/>
          <w:lang w:bidi="ar-IQ"/>
        </w:rPr>
        <w:t>1/253-254</w:t>
      </w:r>
      <w:r w:rsidRPr="00566460">
        <w:rPr>
          <w:rFonts w:hint="cs"/>
          <w:sz w:val="24"/>
          <w:szCs w:val="24"/>
          <w:rtl/>
          <w:lang w:bidi="ar-IQ"/>
        </w:rPr>
        <w:t>، ودراسات لأسلوب القرآن الكريم: 1/253-255.</w:t>
      </w:r>
    </w:p>
  </w:endnote>
  <w:endnote w:id="17">
    <w:p w:rsidR="00566460" w:rsidRPr="00566460" w:rsidRDefault="00566460" w:rsidP="00566460">
      <w:pPr>
        <w:pStyle w:val="a8"/>
        <w:jc w:val="both"/>
        <w:rPr>
          <w:sz w:val="24"/>
          <w:szCs w:val="24"/>
          <w:rtl/>
        </w:rPr>
      </w:pPr>
      <w:r w:rsidRPr="00566460">
        <w:rPr>
          <w:rStyle w:val="a9"/>
          <w:sz w:val="24"/>
          <w:szCs w:val="24"/>
        </w:rPr>
        <w:endnoteRef/>
      </w:r>
      <w:r w:rsidRPr="00566460">
        <w:rPr>
          <w:sz w:val="24"/>
          <w:szCs w:val="24"/>
          <w:rtl/>
        </w:rPr>
        <w:t xml:space="preserve"> </w:t>
      </w:r>
      <w:r w:rsidRPr="00566460">
        <w:rPr>
          <w:rFonts w:hint="cs"/>
          <w:sz w:val="24"/>
          <w:szCs w:val="24"/>
          <w:rtl/>
          <w:lang w:bidi="ar-IQ"/>
        </w:rPr>
        <w:t xml:space="preserve">إعراب القرآن: </w:t>
      </w:r>
      <w:r w:rsidRPr="00566460">
        <w:rPr>
          <w:sz w:val="24"/>
          <w:szCs w:val="24"/>
          <w:rtl/>
          <w:lang w:bidi="ar-IQ"/>
        </w:rPr>
        <w:t>2/385-386</w:t>
      </w:r>
      <w:r w:rsidRPr="00566460">
        <w:rPr>
          <w:rFonts w:hint="cs"/>
          <w:sz w:val="24"/>
          <w:szCs w:val="24"/>
          <w:rtl/>
        </w:rPr>
        <w:t>.</w:t>
      </w:r>
    </w:p>
  </w:endnote>
  <w:endnote w:id="18">
    <w:p w:rsidR="00566460" w:rsidRPr="00566460" w:rsidRDefault="00566460" w:rsidP="00566460">
      <w:pPr>
        <w:pStyle w:val="a8"/>
        <w:jc w:val="both"/>
        <w:rPr>
          <w:sz w:val="24"/>
          <w:szCs w:val="24"/>
          <w:rtl/>
          <w:lang w:bidi="ar-IQ"/>
        </w:rPr>
      </w:pPr>
      <w:r w:rsidRPr="00566460">
        <w:rPr>
          <w:rStyle w:val="a9"/>
          <w:sz w:val="24"/>
          <w:szCs w:val="24"/>
        </w:rPr>
        <w:endnoteRef/>
      </w:r>
      <w:r w:rsidRPr="00566460">
        <w:rPr>
          <w:sz w:val="24"/>
          <w:szCs w:val="24"/>
          <w:rtl/>
        </w:rPr>
        <w:t xml:space="preserve"> </w:t>
      </w:r>
      <w:r w:rsidRPr="00566460">
        <w:rPr>
          <w:rFonts w:hint="cs"/>
          <w:sz w:val="24"/>
          <w:szCs w:val="24"/>
          <w:rtl/>
          <w:lang w:bidi="ar-IQ"/>
        </w:rPr>
        <w:t xml:space="preserve">إعراب القرآن: </w:t>
      </w:r>
      <w:r w:rsidRPr="00566460">
        <w:rPr>
          <w:sz w:val="24"/>
          <w:szCs w:val="24"/>
          <w:rtl/>
          <w:lang w:bidi="ar-IQ"/>
        </w:rPr>
        <w:t>2/385-386</w:t>
      </w:r>
      <w:r w:rsidRPr="00566460">
        <w:rPr>
          <w:rFonts w:hint="cs"/>
          <w:sz w:val="24"/>
          <w:szCs w:val="24"/>
          <w:rtl/>
          <w:lang w:bidi="ar-IQ"/>
        </w:rPr>
        <w:t>.</w:t>
      </w:r>
    </w:p>
  </w:endnote>
  <w:endnote w:id="19">
    <w:p w:rsidR="00566460" w:rsidRPr="00566460" w:rsidRDefault="00566460" w:rsidP="00566460">
      <w:pPr>
        <w:pStyle w:val="a8"/>
        <w:jc w:val="both"/>
        <w:rPr>
          <w:sz w:val="24"/>
          <w:szCs w:val="24"/>
          <w:rtl/>
          <w:lang w:bidi="ar-IQ"/>
        </w:rPr>
      </w:pPr>
      <w:r w:rsidRPr="00566460">
        <w:rPr>
          <w:rStyle w:val="a9"/>
          <w:sz w:val="24"/>
          <w:szCs w:val="24"/>
        </w:rPr>
        <w:endnoteRef/>
      </w:r>
      <w:r w:rsidRPr="00566460">
        <w:rPr>
          <w:sz w:val="24"/>
          <w:szCs w:val="24"/>
          <w:rtl/>
        </w:rPr>
        <w:t xml:space="preserve"> </w:t>
      </w:r>
      <w:r w:rsidRPr="00566460">
        <w:rPr>
          <w:rFonts w:hint="cs"/>
          <w:sz w:val="24"/>
          <w:szCs w:val="24"/>
          <w:rtl/>
          <w:lang w:bidi="ar-IQ"/>
        </w:rPr>
        <w:t xml:space="preserve">الكشَّاف: 2/584، وينظر: اللباب في علوم الكتاب: </w:t>
      </w:r>
      <w:r w:rsidRPr="00566460">
        <w:rPr>
          <w:sz w:val="24"/>
          <w:szCs w:val="24"/>
          <w:rtl/>
          <w:lang w:bidi="ar-IQ"/>
        </w:rPr>
        <w:t>10/536</w:t>
      </w:r>
      <w:r w:rsidRPr="00566460">
        <w:rPr>
          <w:rFonts w:hint="cs"/>
          <w:sz w:val="24"/>
          <w:szCs w:val="24"/>
          <w:rtl/>
          <w:lang w:bidi="ar-IQ"/>
        </w:rPr>
        <w:t>.</w:t>
      </w:r>
    </w:p>
  </w:endnote>
  <w:endnote w:id="20">
    <w:p w:rsidR="00566460" w:rsidRPr="00566460" w:rsidRDefault="00566460" w:rsidP="00566460">
      <w:pPr>
        <w:pStyle w:val="a8"/>
        <w:jc w:val="both"/>
        <w:rPr>
          <w:sz w:val="24"/>
          <w:szCs w:val="24"/>
          <w:rtl/>
          <w:lang w:bidi="ar-IQ"/>
        </w:rPr>
      </w:pPr>
      <w:r w:rsidRPr="00566460">
        <w:rPr>
          <w:rStyle w:val="a9"/>
          <w:sz w:val="24"/>
          <w:szCs w:val="24"/>
        </w:rPr>
        <w:endnoteRef/>
      </w:r>
      <w:r w:rsidRPr="00566460">
        <w:rPr>
          <w:sz w:val="24"/>
          <w:szCs w:val="24"/>
          <w:rtl/>
        </w:rPr>
        <w:t xml:space="preserve"> </w:t>
      </w:r>
      <w:r w:rsidRPr="00566460">
        <w:rPr>
          <w:rFonts w:hint="cs"/>
          <w:sz w:val="24"/>
          <w:szCs w:val="24"/>
          <w:rtl/>
          <w:lang w:bidi="ar-IQ"/>
        </w:rPr>
        <w:t xml:space="preserve">الحجَّة للقرّاء السبعة: </w:t>
      </w:r>
      <w:r w:rsidRPr="00566460">
        <w:rPr>
          <w:sz w:val="24"/>
          <w:szCs w:val="24"/>
          <w:rtl/>
          <w:lang w:bidi="ar-IQ"/>
        </w:rPr>
        <w:t>4/371</w:t>
      </w:r>
      <w:r w:rsidRPr="00566460">
        <w:rPr>
          <w:rFonts w:hint="cs"/>
          <w:sz w:val="24"/>
          <w:szCs w:val="24"/>
          <w:rtl/>
          <w:lang w:bidi="ar-IQ"/>
        </w:rPr>
        <w:t xml:space="preserve">، وينظر: حجَّة القراءات: </w:t>
      </w:r>
      <w:r w:rsidRPr="00566460">
        <w:rPr>
          <w:sz w:val="24"/>
          <w:szCs w:val="24"/>
          <w:rtl/>
          <w:lang w:bidi="ar-IQ"/>
        </w:rPr>
        <w:t>347-348</w:t>
      </w:r>
      <w:r w:rsidRPr="00566460">
        <w:rPr>
          <w:rFonts w:hint="cs"/>
          <w:sz w:val="24"/>
          <w:szCs w:val="24"/>
          <w:rtl/>
          <w:lang w:bidi="ar-IQ"/>
        </w:rPr>
        <w:t>.</w:t>
      </w:r>
    </w:p>
  </w:endnote>
  <w:endnote w:id="21">
    <w:p w:rsidR="00566460" w:rsidRPr="00566460" w:rsidRDefault="00566460" w:rsidP="00566460">
      <w:pPr>
        <w:pStyle w:val="a8"/>
        <w:jc w:val="both"/>
        <w:rPr>
          <w:sz w:val="24"/>
          <w:szCs w:val="24"/>
          <w:rtl/>
          <w:lang w:bidi="ar-IQ"/>
        </w:rPr>
      </w:pPr>
      <w:r w:rsidRPr="00566460">
        <w:rPr>
          <w:rStyle w:val="a9"/>
          <w:sz w:val="24"/>
          <w:szCs w:val="24"/>
        </w:rPr>
        <w:endnoteRef/>
      </w:r>
      <w:r w:rsidRPr="00566460">
        <w:rPr>
          <w:sz w:val="24"/>
          <w:szCs w:val="24"/>
          <w:rtl/>
        </w:rPr>
        <w:t xml:space="preserve"> </w:t>
      </w:r>
      <w:r w:rsidRPr="00566460">
        <w:rPr>
          <w:rFonts w:hint="cs"/>
          <w:sz w:val="24"/>
          <w:szCs w:val="24"/>
          <w:rtl/>
          <w:lang w:bidi="ar-IQ"/>
        </w:rPr>
        <w:t>ينظر: شرح الرضي على الكافية: 2/98.</w:t>
      </w:r>
    </w:p>
    <w:p w:rsidR="00566460" w:rsidRPr="00566460" w:rsidRDefault="00566460" w:rsidP="00566460">
      <w:pPr>
        <w:pStyle w:val="a8"/>
        <w:jc w:val="both"/>
        <w:rPr>
          <w:sz w:val="24"/>
          <w:szCs w:val="24"/>
          <w:rtl/>
          <w:lang w:bidi="ar-IQ"/>
        </w:rPr>
      </w:pPr>
      <w:r w:rsidRPr="00566460">
        <w:rPr>
          <w:rFonts w:hint="cs"/>
          <w:sz w:val="24"/>
          <w:szCs w:val="24"/>
          <w:rtl/>
          <w:lang w:bidi="ar-IQ"/>
        </w:rPr>
        <w:t>وممَّا يطيب لي ذكره ها هنا أنَّ أحد العلماء يرى مستدلًّا أنَّ استثناء المرأة في الآية محلِّ البحث لم يكن من قبيل الاستثناء المتَّصل على ما ذكرتُ من أقوال العلماء السالفة، بل استثناؤها ها هنا من قبيل الاستثناء المنقطع على القراءتين، قال أبو شامة الدمشقيّ: ((</w:t>
      </w:r>
      <w:r w:rsidRPr="00566460">
        <w:rPr>
          <w:sz w:val="24"/>
          <w:szCs w:val="24"/>
          <w:rtl/>
          <w:lang w:bidi="ar-IQ"/>
        </w:rPr>
        <w:t>والذي يظهر لي أن</w:t>
      </w:r>
      <w:r w:rsidRPr="00566460">
        <w:rPr>
          <w:rFonts w:hint="cs"/>
          <w:sz w:val="24"/>
          <w:szCs w:val="24"/>
          <w:rtl/>
          <w:lang w:bidi="ar-IQ"/>
        </w:rPr>
        <w:t>َّ</w:t>
      </w:r>
      <w:r w:rsidRPr="00566460">
        <w:rPr>
          <w:sz w:val="24"/>
          <w:szCs w:val="24"/>
          <w:rtl/>
          <w:lang w:bidi="ar-IQ"/>
        </w:rPr>
        <w:t xml:space="preserve"> الاستثناء على القراءتين منقطع لم يقصد به إخراجها من المأمور بالإسراء بهم، ولا من المنهي</w:t>
      </w:r>
      <w:r w:rsidRPr="00566460">
        <w:rPr>
          <w:rFonts w:hint="cs"/>
          <w:sz w:val="24"/>
          <w:szCs w:val="24"/>
          <w:rtl/>
          <w:lang w:bidi="ar-IQ"/>
        </w:rPr>
        <w:t>ّ</w:t>
      </w:r>
      <w:r w:rsidRPr="00566460">
        <w:rPr>
          <w:sz w:val="24"/>
          <w:szCs w:val="24"/>
          <w:rtl/>
          <w:lang w:bidi="ar-IQ"/>
        </w:rPr>
        <w:t>ين عن الالتفات، ولكن استؤنف الإخبار عنها</w:t>
      </w:r>
      <w:r w:rsidRPr="00566460">
        <w:rPr>
          <w:rFonts w:hint="cs"/>
          <w:sz w:val="24"/>
          <w:szCs w:val="24"/>
          <w:rtl/>
          <w:lang w:bidi="ar-IQ"/>
        </w:rPr>
        <w:t>،</w:t>
      </w:r>
      <w:r w:rsidRPr="00566460">
        <w:rPr>
          <w:sz w:val="24"/>
          <w:szCs w:val="24"/>
          <w:rtl/>
          <w:lang w:bidi="ar-IQ"/>
        </w:rPr>
        <w:t xml:space="preserve"> بمعنى</w:t>
      </w:r>
      <w:r w:rsidRPr="00566460">
        <w:rPr>
          <w:rFonts w:hint="cs"/>
          <w:sz w:val="24"/>
          <w:szCs w:val="24"/>
          <w:rtl/>
          <w:lang w:bidi="ar-IQ"/>
        </w:rPr>
        <w:t>:</w:t>
      </w:r>
      <w:r w:rsidRPr="00566460">
        <w:rPr>
          <w:sz w:val="24"/>
          <w:szCs w:val="24"/>
          <w:rtl/>
          <w:lang w:bidi="ar-IQ"/>
        </w:rPr>
        <w:t xml:space="preserve"> لكن</w:t>
      </w:r>
      <w:r w:rsidRPr="00566460">
        <w:rPr>
          <w:rFonts w:hint="cs"/>
          <w:sz w:val="24"/>
          <w:szCs w:val="24"/>
          <w:rtl/>
          <w:lang w:bidi="ar-IQ"/>
        </w:rPr>
        <w:t>َّ</w:t>
      </w:r>
      <w:r w:rsidRPr="00566460">
        <w:rPr>
          <w:sz w:val="24"/>
          <w:szCs w:val="24"/>
          <w:rtl/>
          <w:lang w:bidi="ar-IQ"/>
        </w:rPr>
        <w:t xml:space="preserve"> امرأتك يجري لها كيت وكيت، والدليل على صح</w:t>
      </w:r>
      <w:r w:rsidRPr="00566460">
        <w:rPr>
          <w:rFonts w:hint="cs"/>
          <w:sz w:val="24"/>
          <w:szCs w:val="24"/>
          <w:rtl/>
          <w:lang w:bidi="ar-IQ"/>
        </w:rPr>
        <w:t>َّ</w:t>
      </w:r>
      <w:r w:rsidRPr="00566460">
        <w:rPr>
          <w:sz w:val="24"/>
          <w:szCs w:val="24"/>
          <w:rtl/>
          <w:lang w:bidi="ar-IQ"/>
        </w:rPr>
        <w:t>ة هذا المعنى أن مثل هذه الآية جاءت في سورة الحجر، وليس فيها استثناء أصل</w:t>
      </w:r>
      <w:r w:rsidRPr="00566460">
        <w:rPr>
          <w:rFonts w:hint="cs"/>
          <w:sz w:val="24"/>
          <w:szCs w:val="24"/>
          <w:rtl/>
          <w:lang w:bidi="ar-IQ"/>
        </w:rPr>
        <w:t>ً</w:t>
      </w:r>
      <w:r w:rsidRPr="00566460">
        <w:rPr>
          <w:sz w:val="24"/>
          <w:szCs w:val="24"/>
          <w:rtl/>
          <w:lang w:bidi="ar-IQ"/>
        </w:rPr>
        <w:t xml:space="preserve">ا فقال تعالى: </w:t>
      </w:r>
      <w:r w:rsidRPr="00566460">
        <w:rPr>
          <w:rFonts w:hint="cs"/>
          <w:b/>
          <w:bCs/>
          <w:sz w:val="24"/>
          <w:szCs w:val="24"/>
          <w:rtl/>
        </w:rPr>
        <w:t>﴿</w:t>
      </w:r>
      <w:r w:rsidRPr="00566460">
        <w:rPr>
          <w:b/>
          <w:bCs/>
          <w:sz w:val="24"/>
          <w:szCs w:val="24"/>
          <w:rtl/>
        </w:rPr>
        <w:t>فَأَسْرِ بِأَهْلِكَ بِقِطْعٍ مِنَ اللَّيْلِ وَاتَّبِعْ أَدْبَارَهُمْ وَلا يَلْتَفِتْ مِنْكُمْ أَحَدٌ وَامْضُوا حَيْثُ تُؤْمَرُونَ</w:t>
      </w:r>
      <w:r w:rsidRPr="00566460">
        <w:rPr>
          <w:rFonts w:hint="cs"/>
          <w:b/>
          <w:bCs/>
          <w:sz w:val="24"/>
          <w:szCs w:val="24"/>
          <w:rtl/>
        </w:rPr>
        <w:t>﴾</w:t>
      </w:r>
      <w:r w:rsidRPr="00566460">
        <w:rPr>
          <w:sz w:val="24"/>
          <w:szCs w:val="24"/>
          <w:rtl/>
          <w:lang w:bidi="ar-IQ"/>
        </w:rPr>
        <w:t xml:space="preserve"> </w:t>
      </w:r>
    </w:p>
    <w:p w:rsidR="00566460" w:rsidRPr="00566460" w:rsidRDefault="00566460" w:rsidP="00582CCB">
      <w:pPr>
        <w:pStyle w:val="a8"/>
        <w:jc w:val="both"/>
        <w:rPr>
          <w:sz w:val="24"/>
          <w:szCs w:val="24"/>
          <w:rtl/>
          <w:lang w:bidi="ar-IQ"/>
        </w:rPr>
      </w:pPr>
      <w:r w:rsidRPr="00566460">
        <w:rPr>
          <w:sz w:val="24"/>
          <w:szCs w:val="24"/>
          <w:rtl/>
          <w:lang w:bidi="ar-IQ"/>
        </w:rPr>
        <w:t>فلم تقع العناية إل</w:t>
      </w:r>
      <w:r w:rsidRPr="00566460">
        <w:rPr>
          <w:rFonts w:hint="cs"/>
          <w:sz w:val="24"/>
          <w:szCs w:val="24"/>
          <w:rtl/>
          <w:lang w:bidi="ar-IQ"/>
        </w:rPr>
        <w:t>َّ</w:t>
      </w:r>
      <w:r w:rsidRPr="00566460">
        <w:rPr>
          <w:sz w:val="24"/>
          <w:szCs w:val="24"/>
          <w:rtl/>
          <w:lang w:bidi="ar-IQ"/>
        </w:rPr>
        <w:t>ا بذكر من أنجاهم الله تعالى، فجاء شرح حال امرأته في سورة هود تبع</w:t>
      </w:r>
      <w:r w:rsidRPr="00566460">
        <w:rPr>
          <w:rFonts w:hint="cs"/>
          <w:sz w:val="24"/>
          <w:szCs w:val="24"/>
          <w:rtl/>
          <w:lang w:bidi="ar-IQ"/>
        </w:rPr>
        <w:t>ً</w:t>
      </w:r>
      <w:r w:rsidRPr="00566460">
        <w:rPr>
          <w:sz w:val="24"/>
          <w:szCs w:val="24"/>
          <w:rtl/>
          <w:lang w:bidi="ar-IQ"/>
        </w:rPr>
        <w:t>ا لا مقصود</w:t>
      </w:r>
      <w:r w:rsidRPr="00566460">
        <w:rPr>
          <w:rFonts w:hint="cs"/>
          <w:sz w:val="24"/>
          <w:szCs w:val="24"/>
          <w:rtl/>
          <w:lang w:bidi="ar-IQ"/>
        </w:rPr>
        <w:t>ً</w:t>
      </w:r>
      <w:r w:rsidRPr="00566460">
        <w:rPr>
          <w:sz w:val="24"/>
          <w:szCs w:val="24"/>
          <w:rtl/>
          <w:lang w:bidi="ar-IQ"/>
        </w:rPr>
        <w:t>ا بالإخراج مما تقد</w:t>
      </w:r>
      <w:r w:rsidRPr="00566460">
        <w:rPr>
          <w:rFonts w:hint="cs"/>
          <w:sz w:val="24"/>
          <w:szCs w:val="24"/>
          <w:rtl/>
          <w:lang w:bidi="ar-IQ"/>
        </w:rPr>
        <w:t>َّ</w:t>
      </w:r>
      <w:r w:rsidRPr="00566460">
        <w:rPr>
          <w:sz w:val="24"/>
          <w:szCs w:val="24"/>
          <w:rtl/>
          <w:lang w:bidi="ar-IQ"/>
        </w:rPr>
        <w:t>م</w:t>
      </w:r>
      <w:r w:rsidRPr="00566460">
        <w:rPr>
          <w:rFonts w:hint="cs"/>
          <w:sz w:val="24"/>
          <w:szCs w:val="24"/>
          <w:rtl/>
          <w:lang w:bidi="ar-IQ"/>
        </w:rPr>
        <w:t xml:space="preserve"> [...] </w:t>
      </w:r>
      <w:r w:rsidRPr="00566460">
        <w:rPr>
          <w:sz w:val="24"/>
          <w:szCs w:val="24"/>
          <w:rtl/>
          <w:lang w:bidi="ar-IQ"/>
        </w:rPr>
        <w:t>فإذا ات</w:t>
      </w:r>
      <w:r w:rsidRPr="00566460">
        <w:rPr>
          <w:rFonts w:hint="cs"/>
          <w:sz w:val="24"/>
          <w:szCs w:val="24"/>
          <w:rtl/>
          <w:lang w:bidi="ar-IQ"/>
        </w:rPr>
        <w:t>َّ</w:t>
      </w:r>
      <w:r w:rsidRPr="00566460">
        <w:rPr>
          <w:sz w:val="24"/>
          <w:szCs w:val="24"/>
          <w:rtl/>
          <w:lang w:bidi="ar-IQ"/>
        </w:rPr>
        <w:t>ضح هذا المعنى لك علمت أن</w:t>
      </w:r>
      <w:r w:rsidRPr="00566460">
        <w:rPr>
          <w:rFonts w:hint="cs"/>
          <w:sz w:val="24"/>
          <w:szCs w:val="24"/>
          <w:rtl/>
          <w:lang w:bidi="ar-IQ"/>
        </w:rPr>
        <w:t>َّ</w:t>
      </w:r>
      <w:r w:rsidRPr="00566460">
        <w:rPr>
          <w:sz w:val="24"/>
          <w:szCs w:val="24"/>
          <w:rtl/>
          <w:lang w:bidi="ar-IQ"/>
        </w:rPr>
        <w:t xml:space="preserve"> القراءتين واردتان على ما </w:t>
      </w:r>
      <w:proofErr w:type="spellStart"/>
      <w:r w:rsidRPr="00566460">
        <w:rPr>
          <w:sz w:val="24"/>
          <w:szCs w:val="24"/>
          <w:rtl/>
          <w:lang w:bidi="ar-IQ"/>
        </w:rPr>
        <w:t>تقتضيه</w:t>
      </w:r>
      <w:proofErr w:type="spellEnd"/>
      <w:r w:rsidRPr="00566460">
        <w:rPr>
          <w:sz w:val="24"/>
          <w:szCs w:val="24"/>
          <w:rtl/>
          <w:lang w:bidi="ar-IQ"/>
        </w:rPr>
        <w:t xml:space="preserve"> العربي</w:t>
      </w:r>
      <w:r w:rsidRPr="00566460">
        <w:rPr>
          <w:rFonts w:hint="cs"/>
          <w:sz w:val="24"/>
          <w:szCs w:val="24"/>
          <w:rtl/>
          <w:lang w:bidi="ar-IQ"/>
        </w:rPr>
        <w:t>َّ</w:t>
      </w:r>
      <w:r w:rsidRPr="00566460">
        <w:rPr>
          <w:sz w:val="24"/>
          <w:szCs w:val="24"/>
          <w:rtl/>
          <w:lang w:bidi="ar-IQ"/>
        </w:rPr>
        <w:t>ة في الاستثناء المنقطع؛ ففيه لغتان: النصب والرفع، فالنصب لغة أهل الحجاز وعليها الأكثر، والرفع لبني تميم وعليها اثنان من القر</w:t>
      </w:r>
      <w:r w:rsidRPr="00566460">
        <w:rPr>
          <w:rFonts w:hint="cs"/>
          <w:sz w:val="24"/>
          <w:szCs w:val="24"/>
          <w:rtl/>
          <w:lang w:bidi="ar-IQ"/>
        </w:rPr>
        <w:t>َّ</w:t>
      </w:r>
      <w:r w:rsidRPr="00566460">
        <w:rPr>
          <w:sz w:val="24"/>
          <w:szCs w:val="24"/>
          <w:rtl/>
          <w:lang w:bidi="ar-IQ"/>
        </w:rPr>
        <w:t>اء، ولهذا قلت في المنظومة التي في النحو:</w:t>
      </w:r>
      <w:r w:rsidR="00582CCB">
        <w:rPr>
          <w:rFonts w:hint="cs"/>
          <w:sz w:val="24"/>
          <w:szCs w:val="24"/>
          <w:rtl/>
          <w:lang w:bidi="ar-IQ"/>
        </w:rPr>
        <w:t xml:space="preserve">                   </w:t>
      </w:r>
      <w:r w:rsidRPr="00566460">
        <w:rPr>
          <w:sz w:val="24"/>
          <w:szCs w:val="24"/>
          <w:rtl/>
          <w:lang w:bidi="ar-IQ"/>
        </w:rPr>
        <w:t>واحمل على المنقطع ال</w:t>
      </w:r>
      <w:r w:rsidRPr="00566460">
        <w:rPr>
          <w:rFonts w:hint="cs"/>
          <w:sz w:val="24"/>
          <w:szCs w:val="24"/>
          <w:rtl/>
          <w:lang w:bidi="ar-IQ"/>
        </w:rPr>
        <w:t>ّ</w:t>
      </w:r>
      <w:r w:rsidRPr="00566460">
        <w:rPr>
          <w:sz w:val="24"/>
          <w:szCs w:val="24"/>
          <w:rtl/>
          <w:lang w:bidi="ar-IQ"/>
        </w:rPr>
        <w:t xml:space="preserve">ا امرأتُك </w:t>
      </w:r>
      <w:r w:rsidRPr="00566460">
        <w:rPr>
          <w:rFonts w:hint="cs"/>
          <w:sz w:val="24"/>
          <w:szCs w:val="24"/>
          <w:rtl/>
          <w:lang w:bidi="ar-IQ"/>
        </w:rPr>
        <w:t xml:space="preserve">   </w:t>
      </w:r>
      <w:r w:rsidRPr="00566460">
        <w:rPr>
          <w:sz w:val="24"/>
          <w:szCs w:val="24"/>
          <w:rtl/>
          <w:lang w:bidi="ar-IQ"/>
        </w:rPr>
        <w:t xml:space="preserve"> في هود مطلق</w:t>
      </w:r>
      <w:r w:rsidRPr="00566460">
        <w:rPr>
          <w:rFonts w:hint="cs"/>
          <w:sz w:val="24"/>
          <w:szCs w:val="24"/>
          <w:rtl/>
          <w:lang w:bidi="ar-IQ"/>
        </w:rPr>
        <w:t>ً</w:t>
      </w:r>
      <w:r w:rsidRPr="00566460">
        <w:rPr>
          <w:sz w:val="24"/>
          <w:szCs w:val="24"/>
          <w:rtl/>
          <w:lang w:bidi="ar-IQ"/>
        </w:rPr>
        <w:t>ا فتقوى حجتُك</w:t>
      </w:r>
      <w:r w:rsidRPr="00566460">
        <w:rPr>
          <w:rFonts w:hint="cs"/>
          <w:sz w:val="24"/>
          <w:szCs w:val="24"/>
          <w:rtl/>
          <w:lang w:bidi="ar-IQ"/>
        </w:rPr>
        <w:t xml:space="preserve"> ))</w:t>
      </w:r>
    </w:p>
    <w:p w:rsidR="00566460" w:rsidRPr="00566460" w:rsidRDefault="00566460" w:rsidP="007933C0">
      <w:pPr>
        <w:pStyle w:val="a8"/>
        <w:jc w:val="both"/>
        <w:rPr>
          <w:sz w:val="24"/>
          <w:szCs w:val="24"/>
          <w:rtl/>
          <w:lang w:bidi="ar-IQ"/>
        </w:rPr>
      </w:pPr>
      <w:r w:rsidRPr="00566460">
        <w:rPr>
          <w:rFonts w:hint="cs"/>
          <w:sz w:val="24"/>
          <w:szCs w:val="24"/>
          <w:rtl/>
          <w:lang w:bidi="ar-IQ"/>
        </w:rPr>
        <w:t xml:space="preserve">:إبراز </w:t>
      </w:r>
      <w:r w:rsidR="003818AB" w:rsidRPr="003818AB">
        <w:rPr>
          <w:sz w:val="24"/>
          <w:szCs w:val="24"/>
          <w:rtl/>
          <w:lang w:bidi="ar-IQ"/>
        </w:rPr>
        <w:t>المعاني</w:t>
      </w:r>
      <w:r w:rsidRPr="00566460">
        <w:rPr>
          <w:rFonts w:hint="cs"/>
          <w:sz w:val="24"/>
          <w:szCs w:val="24"/>
          <w:rtl/>
          <w:lang w:bidi="ar-IQ"/>
        </w:rPr>
        <w:t xml:space="preserve"> من حرز</w:t>
      </w:r>
      <w:r w:rsidR="003818AB">
        <w:rPr>
          <w:rFonts w:hint="cs"/>
          <w:sz w:val="24"/>
          <w:szCs w:val="24"/>
          <w:rtl/>
          <w:lang w:bidi="ar-IQ"/>
        </w:rPr>
        <w:t xml:space="preserve"> الأماني</w:t>
      </w:r>
      <w:r w:rsidRPr="00566460">
        <w:rPr>
          <w:rFonts w:hint="cs"/>
          <w:sz w:val="24"/>
          <w:szCs w:val="24"/>
          <w:rtl/>
          <w:lang w:bidi="ar-IQ"/>
        </w:rPr>
        <w:t xml:space="preserve">: </w:t>
      </w:r>
      <w:r w:rsidRPr="00566460">
        <w:rPr>
          <w:sz w:val="24"/>
          <w:szCs w:val="24"/>
          <w:rtl/>
          <w:lang w:bidi="ar-IQ"/>
        </w:rPr>
        <w:t>519-520</w:t>
      </w:r>
      <w:r w:rsidRPr="00566460">
        <w:rPr>
          <w:rFonts w:hint="cs"/>
          <w:sz w:val="24"/>
          <w:szCs w:val="24"/>
          <w:rtl/>
          <w:lang w:bidi="ar-IQ"/>
        </w:rPr>
        <w:t xml:space="preserve">، </w:t>
      </w:r>
      <w:r w:rsidR="005328FB">
        <w:rPr>
          <w:sz w:val="24"/>
          <w:szCs w:val="24"/>
          <w:rtl/>
          <w:lang w:bidi="ar-IQ"/>
        </w:rPr>
        <w:t>والآية: 65 من سورة الحجر</w:t>
      </w:r>
      <w:r w:rsidR="005328FB">
        <w:rPr>
          <w:rFonts w:hint="cs"/>
          <w:sz w:val="24"/>
          <w:szCs w:val="24"/>
          <w:rtl/>
          <w:lang w:bidi="ar-IQ"/>
        </w:rPr>
        <w:t>، وقد خلص أحد الباحثين المحدثين إلى نتيجة بعد أن عرض أقوال العلماء وآراءهم في هذ</w:t>
      </w:r>
      <w:r w:rsidR="007933C0">
        <w:rPr>
          <w:rFonts w:hint="cs"/>
          <w:sz w:val="24"/>
          <w:szCs w:val="24"/>
          <w:rtl/>
          <w:lang w:bidi="ar-IQ"/>
        </w:rPr>
        <w:t>ا المركّب القرآنيّ</w:t>
      </w:r>
      <w:r w:rsidR="005328FB">
        <w:rPr>
          <w:rFonts w:hint="cs"/>
          <w:sz w:val="24"/>
          <w:szCs w:val="24"/>
          <w:rtl/>
          <w:lang w:bidi="ar-IQ"/>
        </w:rPr>
        <w:t xml:space="preserve">، فقال: ((وعلى هذا فالمستثنى من غير جنس المستثنى منه، وهذا هو الاستثناء المنقطع، والقراءتان تجريان على قياس واحد، والذي يظهر لي من جملة : </w:t>
      </w:r>
      <w:r w:rsidR="005328FB" w:rsidRPr="00EF6524">
        <w:rPr>
          <w:rFonts w:hint="cs"/>
          <w:b/>
          <w:bCs/>
          <w:sz w:val="30"/>
          <w:szCs w:val="30"/>
          <w:rtl/>
        </w:rPr>
        <w:t>﴿</w:t>
      </w:r>
      <w:r w:rsidR="005328FB">
        <w:rPr>
          <w:b/>
          <w:bCs/>
          <w:sz w:val="28"/>
          <w:szCs w:val="28"/>
          <w:rtl/>
        </w:rPr>
        <w:t>وَلاَ يَلْتَفِتْ مِنكُمْ أَحَدٌ</w:t>
      </w:r>
      <w:r w:rsidR="005328FB" w:rsidRPr="00EF6524">
        <w:rPr>
          <w:rFonts w:hint="cs"/>
          <w:b/>
          <w:bCs/>
          <w:sz w:val="30"/>
          <w:szCs w:val="30"/>
          <w:rtl/>
        </w:rPr>
        <w:t>﴾</w:t>
      </w:r>
      <w:r w:rsidR="005328FB">
        <w:rPr>
          <w:rFonts w:hint="cs"/>
          <w:sz w:val="24"/>
          <w:szCs w:val="24"/>
          <w:rtl/>
          <w:lang w:bidi="ar-IQ"/>
        </w:rPr>
        <w:t xml:space="preserve"> </w:t>
      </w:r>
      <w:r w:rsidR="006B4939">
        <w:rPr>
          <w:rFonts w:hint="cs"/>
          <w:sz w:val="24"/>
          <w:szCs w:val="24"/>
          <w:rtl/>
          <w:lang w:bidi="ar-IQ"/>
        </w:rPr>
        <w:t>أنَّها جملة معترضة جاءت للبيان، ولا دخل لها في سياق الكلام إلاّ الإيضاح، وما وجَّه به مَن ذكرناهم من العلماء وجه الرفع في كلمة</w:t>
      </w:r>
      <w:r w:rsidR="007933C0">
        <w:rPr>
          <w:rFonts w:hint="cs"/>
          <w:sz w:val="24"/>
          <w:szCs w:val="24"/>
          <w:rtl/>
          <w:lang w:bidi="ar-IQ"/>
        </w:rPr>
        <w:t xml:space="preserve"> </w:t>
      </w:r>
      <w:r w:rsidR="006B4939">
        <w:rPr>
          <w:rFonts w:hint="cs"/>
          <w:sz w:val="24"/>
          <w:szCs w:val="24"/>
          <w:rtl/>
          <w:lang w:bidi="ar-IQ"/>
        </w:rPr>
        <w:t>"امرأتك" على الاتباع من كلمة "أحد" غير صواب، وهو أساس المشكلة في هذا</w:t>
      </w:r>
      <w:r w:rsidR="007933C0">
        <w:rPr>
          <w:rFonts w:hint="cs"/>
          <w:sz w:val="24"/>
          <w:szCs w:val="24"/>
          <w:rtl/>
          <w:lang w:bidi="ar-IQ"/>
        </w:rPr>
        <w:t xml:space="preserve"> </w:t>
      </w:r>
      <w:r w:rsidR="006B4939">
        <w:rPr>
          <w:rFonts w:hint="cs"/>
          <w:sz w:val="24"/>
          <w:szCs w:val="24"/>
          <w:rtl/>
          <w:lang w:bidi="ar-IQ"/>
        </w:rPr>
        <w:t>الإعراب</w:t>
      </w:r>
      <w:r w:rsidR="007933C0">
        <w:rPr>
          <w:rFonts w:hint="cs"/>
          <w:sz w:val="24"/>
          <w:szCs w:val="24"/>
          <w:rtl/>
          <w:lang w:bidi="ar-IQ"/>
        </w:rPr>
        <w:t xml:space="preserve">، وهو ما جعل أبا عبيد وابن يعيش يضعّفان هذه القراءة، وعلى وجهي القراءة تكون "امرأته" غير مأمور بأن يُسرى بها، وعلى هذا تخرج هذه المسألة من باب الاستثناء المتّصل المنفي </w:t>
      </w:r>
      <w:r w:rsidR="007933C0">
        <w:rPr>
          <w:sz w:val="24"/>
          <w:szCs w:val="24"/>
          <w:rtl/>
          <w:lang w:bidi="ar-IQ"/>
        </w:rPr>
        <w:t>–</w:t>
      </w:r>
      <w:r w:rsidR="007933C0">
        <w:rPr>
          <w:rFonts w:hint="cs"/>
          <w:sz w:val="24"/>
          <w:szCs w:val="24"/>
          <w:rtl/>
          <w:lang w:bidi="ar-IQ"/>
        </w:rPr>
        <w:t xml:space="preserve"> وهو ما خُيّل لكثير من العلماء </w:t>
      </w:r>
      <w:r w:rsidR="007933C0">
        <w:rPr>
          <w:sz w:val="24"/>
          <w:szCs w:val="24"/>
          <w:rtl/>
          <w:lang w:bidi="ar-IQ"/>
        </w:rPr>
        <w:t>–</w:t>
      </w:r>
      <w:r w:rsidR="007933C0">
        <w:rPr>
          <w:rFonts w:hint="cs"/>
          <w:sz w:val="24"/>
          <w:szCs w:val="24"/>
          <w:rtl/>
          <w:lang w:bidi="ar-IQ"/>
        </w:rPr>
        <w:t xml:space="preserve"> وتدخل في باب الاستثناء المنقطع.))</w:t>
      </w:r>
      <w:r w:rsidR="007933C0" w:rsidRPr="007933C0">
        <w:rPr>
          <w:rtl/>
        </w:rPr>
        <w:t xml:space="preserve"> </w:t>
      </w:r>
      <w:r w:rsidR="007933C0" w:rsidRPr="007933C0">
        <w:rPr>
          <w:sz w:val="24"/>
          <w:szCs w:val="24"/>
          <w:rtl/>
          <w:lang w:bidi="ar-IQ"/>
        </w:rPr>
        <w:t>القراءات القرآنيّة في ضوء القياس اللغويّ والنحويّ "أطروحة دكتوراه": 160.</w:t>
      </w:r>
    </w:p>
  </w:endnote>
  <w:endnote w:id="22">
    <w:p w:rsidR="00566460" w:rsidRPr="00566460" w:rsidRDefault="00566460" w:rsidP="00566460">
      <w:pPr>
        <w:pStyle w:val="a8"/>
        <w:jc w:val="both"/>
        <w:rPr>
          <w:sz w:val="24"/>
          <w:szCs w:val="24"/>
          <w:rtl/>
          <w:lang w:bidi="ar-IQ"/>
        </w:rPr>
      </w:pPr>
      <w:r w:rsidRPr="00566460">
        <w:rPr>
          <w:rStyle w:val="a9"/>
          <w:sz w:val="24"/>
          <w:szCs w:val="24"/>
        </w:rPr>
        <w:endnoteRef/>
      </w:r>
      <w:r w:rsidRPr="00566460">
        <w:rPr>
          <w:sz w:val="24"/>
          <w:szCs w:val="24"/>
          <w:rtl/>
        </w:rPr>
        <w:t xml:space="preserve"> </w:t>
      </w:r>
      <w:r w:rsidRPr="00566460">
        <w:rPr>
          <w:sz w:val="24"/>
          <w:szCs w:val="24"/>
          <w:rtl/>
          <w:lang w:bidi="ar-IQ"/>
        </w:rPr>
        <w:t>معاني القرآن: 3/ 496.</w:t>
      </w:r>
    </w:p>
  </w:endnote>
  <w:endnote w:id="23">
    <w:p w:rsidR="00566460" w:rsidRPr="00566460" w:rsidRDefault="00566460" w:rsidP="00566460">
      <w:pPr>
        <w:pStyle w:val="a8"/>
        <w:jc w:val="both"/>
        <w:rPr>
          <w:sz w:val="24"/>
          <w:szCs w:val="24"/>
          <w:lang w:bidi="ar-IQ"/>
        </w:rPr>
      </w:pPr>
      <w:r w:rsidRPr="00566460">
        <w:rPr>
          <w:rStyle w:val="a9"/>
          <w:sz w:val="24"/>
          <w:szCs w:val="24"/>
        </w:rPr>
        <w:endnoteRef/>
      </w:r>
      <w:r w:rsidRPr="00566460">
        <w:rPr>
          <w:sz w:val="24"/>
          <w:szCs w:val="24"/>
          <w:rtl/>
        </w:rPr>
        <w:t xml:space="preserve"> </w:t>
      </w:r>
      <w:r w:rsidRPr="00566460">
        <w:rPr>
          <w:rFonts w:hint="cs"/>
          <w:sz w:val="24"/>
          <w:szCs w:val="24"/>
          <w:rtl/>
          <w:lang w:bidi="ar-IQ"/>
        </w:rPr>
        <w:t xml:space="preserve">ينظر: </w:t>
      </w:r>
      <w:r w:rsidRPr="00566460">
        <w:rPr>
          <w:sz w:val="24"/>
          <w:szCs w:val="24"/>
          <w:rtl/>
          <w:lang w:bidi="ar-IQ"/>
        </w:rPr>
        <w:t>مجاز القرآن: 332</w:t>
      </w:r>
      <w:r w:rsidRPr="00566460">
        <w:rPr>
          <w:rFonts w:hint="cs"/>
          <w:sz w:val="24"/>
          <w:szCs w:val="24"/>
          <w:rtl/>
          <w:lang w:bidi="ar-IQ"/>
        </w:rPr>
        <w:t>، و</w:t>
      </w:r>
      <w:r w:rsidRPr="00566460">
        <w:rPr>
          <w:sz w:val="24"/>
          <w:szCs w:val="24"/>
          <w:rtl/>
          <w:lang w:bidi="ar-IQ"/>
        </w:rPr>
        <w:t>تأويل مشكل القرآن: 121-122</w:t>
      </w:r>
      <w:r w:rsidRPr="00566460">
        <w:rPr>
          <w:rFonts w:hint="cs"/>
          <w:sz w:val="24"/>
          <w:szCs w:val="24"/>
          <w:rtl/>
          <w:lang w:bidi="ar-IQ"/>
        </w:rPr>
        <w:t>، و</w:t>
      </w:r>
      <w:r w:rsidRPr="00566460">
        <w:rPr>
          <w:sz w:val="24"/>
          <w:szCs w:val="24"/>
          <w:rtl/>
          <w:lang w:bidi="ar-IQ"/>
        </w:rPr>
        <w:t>غريب القرآن:227</w:t>
      </w:r>
      <w:r w:rsidRPr="00566460">
        <w:rPr>
          <w:rFonts w:hint="cs"/>
          <w:sz w:val="24"/>
          <w:szCs w:val="24"/>
          <w:rtl/>
          <w:lang w:bidi="ar-IQ"/>
        </w:rPr>
        <w:t>،</w:t>
      </w:r>
      <w:r w:rsidRPr="00566460">
        <w:rPr>
          <w:sz w:val="24"/>
          <w:szCs w:val="24"/>
          <w:rtl/>
          <w:lang w:bidi="ar-IQ"/>
        </w:rPr>
        <w:t xml:space="preserve"> </w:t>
      </w:r>
      <w:r w:rsidRPr="00566460">
        <w:rPr>
          <w:rFonts w:hint="cs"/>
          <w:sz w:val="24"/>
          <w:szCs w:val="24"/>
          <w:rtl/>
          <w:lang w:bidi="ar-IQ"/>
        </w:rPr>
        <w:t>و</w:t>
      </w:r>
      <w:r w:rsidRPr="00566460">
        <w:rPr>
          <w:sz w:val="24"/>
          <w:szCs w:val="24"/>
          <w:rtl/>
          <w:lang w:bidi="ar-IQ"/>
        </w:rPr>
        <w:t>المسائل البصريّات: 1/588</w:t>
      </w:r>
      <w:r w:rsidRPr="00566460">
        <w:rPr>
          <w:rFonts w:hint="cs"/>
          <w:sz w:val="24"/>
          <w:szCs w:val="24"/>
          <w:rtl/>
          <w:lang w:bidi="ar-IQ"/>
        </w:rPr>
        <w:t>، و</w:t>
      </w:r>
      <w:r w:rsidRPr="00566460">
        <w:rPr>
          <w:sz w:val="24"/>
          <w:szCs w:val="24"/>
          <w:rtl/>
          <w:lang w:bidi="ar-IQ"/>
        </w:rPr>
        <w:t>التبيان في إعراب القرآن: 2/758-759</w:t>
      </w:r>
      <w:r w:rsidRPr="00566460">
        <w:rPr>
          <w:rFonts w:hint="cs"/>
          <w:sz w:val="24"/>
          <w:szCs w:val="24"/>
          <w:rtl/>
          <w:lang w:bidi="ar-IQ"/>
        </w:rPr>
        <w:t>، و</w:t>
      </w:r>
      <w:r w:rsidRPr="00566460">
        <w:rPr>
          <w:sz w:val="24"/>
          <w:szCs w:val="24"/>
          <w:rtl/>
          <w:lang w:bidi="ar-IQ"/>
        </w:rPr>
        <w:t>بصائر ذوي التمييز في لطائف الكتاب العزيز</w:t>
      </w:r>
      <w:r w:rsidRPr="00566460">
        <w:rPr>
          <w:rFonts w:hint="cs"/>
          <w:sz w:val="24"/>
          <w:szCs w:val="24"/>
          <w:rtl/>
          <w:lang w:bidi="ar-IQ"/>
        </w:rPr>
        <w:t>:</w:t>
      </w:r>
      <w:r w:rsidRPr="00566460">
        <w:rPr>
          <w:sz w:val="24"/>
          <w:szCs w:val="24"/>
          <w:rtl/>
          <w:lang w:bidi="ar-IQ"/>
        </w:rPr>
        <w:t xml:space="preserve"> 5/375</w:t>
      </w:r>
      <w:r w:rsidRPr="00566460">
        <w:rPr>
          <w:rFonts w:hint="cs"/>
          <w:sz w:val="24"/>
          <w:szCs w:val="24"/>
          <w:rtl/>
          <w:lang w:bidi="ar-IQ"/>
        </w:rPr>
        <w:t>.</w:t>
      </w:r>
    </w:p>
  </w:endnote>
  <w:endnote w:id="24">
    <w:p w:rsidR="00566460" w:rsidRPr="00566460" w:rsidRDefault="00566460" w:rsidP="00566460">
      <w:pPr>
        <w:pStyle w:val="a8"/>
        <w:jc w:val="both"/>
        <w:rPr>
          <w:sz w:val="24"/>
          <w:szCs w:val="24"/>
          <w:lang w:bidi="ar-IQ"/>
        </w:rPr>
      </w:pPr>
      <w:r w:rsidRPr="00566460">
        <w:rPr>
          <w:rStyle w:val="a9"/>
          <w:sz w:val="24"/>
          <w:szCs w:val="24"/>
        </w:rPr>
        <w:endnoteRef/>
      </w:r>
      <w:r w:rsidRPr="00566460">
        <w:rPr>
          <w:sz w:val="24"/>
          <w:szCs w:val="24"/>
          <w:rtl/>
        </w:rPr>
        <w:t xml:space="preserve"> </w:t>
      </w:r>
      <w:r w:rsidRPr="00566460">
        <w:rPr>
          <w:sz w:val="24"/>
          <w:szCs w:val="24"/>
          <w:rtl/>
          <w:lang w:bidi="ar-IQ"/>
        </w:rPr>
        <w:t>معجم مقاييس اللغة: 6/153</w:t>
      </w:r>
      <w:r w:rsidRPr="00566460">
        <w:rPr>
          <w:rFonts w:hint="cs"/>
          <w:sz w:val="24"/>
          <w:szCs w:val="24"/>
          <w:rtl/>
          <w:lang w:bidi="ar-IQ"/>
        </w:rPr>
        <w:t xml:space="preserve">، وينظر: بصائر ذوي التمييز في لطائف الكتاب العزيز: </w:t>
      </w:r>
      <w:r w:rsidRPr="00566460">
        <w:rPr>
          <w:sz w:val="24"/>
          <w:szCs w:val="24"/>
          <w:rtl/>
          <w:lang w:bidi="ar-IQ"/>
        </w:rPr>
        <w:t>5/374</w:t>
      </w:r>
    </w:p>
  </w:endnote>
  <w:endnote w:id="25">
    <w:p w:rsidR="00566460" w:rsidRPr="00566460" w:rsidRDefault="00566460" w:rsidP="00566460">
      <w:pPr>
        <w:pStyle w:val="a8"/>
        <w:jc w:val="both"/>
        <w:rPr>
          <w:sz w:val="24"/>
          <w:szCs w:val="24"/>
          <w:rtl/>
        </w:rPr>
      </w:pPr>
      <w:r w:rsidRPr="00566460">
        <w:rPr>
          <w:sz w:val="24"/>
          <w:szCs w:val="24"/>
        </w:rPr>
        <w:endnoteRef/>
      </w:r>
      <w:r w:rsidRPr="00566460">
        <w:rPr>
          <w:sz w:val="24"/>
          <w:szCs w:val="24"/>
          <w:rtl/>
        </w:rPr>
        <w:t xml:space="preserve"> </w:t>
      </w:r>
      <w:r w:rsidRPr="00566460">
        <w:rPr>
          <w:rFonts w:hint="cs"/>
          <w:sz w:val="24"/>
          <w:szCs w:val="24"/>
          <w:rtl/>
        </w:rPr>
        <w:t>وقد زاد أبو عليّ الفارسيّ قيد</w:t>
      </w:r>
      <w:r w:rsidR="006E5701">
        <w:rPr>
          <w:rFonts w:hint="cs"/>
          <w:sz w:val="24"/>
          <w:szCs w:val="24"/>
          <w:rtl/>
        </w:rPr>
        <w:t>ًا</w:t>
      </w:r>
      <w:r w:rsidRPr="00566460">
        <w:rPr>
          <w:rFonts w:hint="cs"/>
          <w:sz w:val="24"/>
          <w:szCs w:val="24"/>
          <w:rtl/>
        </w:rPr>
        <w:t xml:space="preserve"> ثالث</w:t>
      </w:r>
      <w:r w:rsidR="006E5701">
        <w:rPr>
          <w:rFonts w:hint="cs"/>
          <w:sz w:val="24"/>
          <w:szCs w:val="24"/>
          <w:rtl/>
        </w:rPr>
        <w:t>ًا</w:t>
      </w:r>
      <w:r w:rsidRPr="00566460">
        <w:rPr>
          <w:rFonts w:hint="cs"/>
          <w:sz w:val="24"/>
          <w:szCs w:val="24"/>
          <w:rtl/>
        </w:rPr>
        <w:t>، فقال: ((</w:t>
      </w:r>
      <w:r w:rsidRPr="00566460">
        <w:rPr>
          <w:sz w:val="24"/>
          <w:szCs w:val="24"/>
          <w:rtl/>
        </w:rPr>
        <w:t xml:space="preserve">وينبغي أن تكون </w:t>
      </w:r>
      <w:r w:rsidRPr="00566460">
        <w:rPr>
          <w:rFonts w:hint="cs"/>
          <w:sz w:val="24"/>
          <w:szCs w:val="24"/>
          <w:rtl/>
        </w:rPr>
        <w:t>"</w:t>
      </w:r>
      <w:r w:rsidRPr="00566460">
        <w:rPr>
          <w:sz w:val="24"/>
          <w:szCs w:val="24"/>
          <w:rtl/>
        </w:rPr>
        <w:t>أن</w:t>
      </w:r>
      <w:r w:rsidRPr="00566460">
        <w:rPr>
          <w:rFonts w:hint="cs"/>
          <w:sz w:val="24"/>
          <w:szCs w:val="24"/>
          <w:rtl/>
        </w:rPr>
        <w:t>"</w:t>
      </w:r>
      <w:r w:rsidRPr="00566460">
        <w:rPr>
          <w:sz w:val="24"/>
          <w:szCs w:val="24"/>
          <w:rtl/>
        </w:rPr>
        <w:t xml:space="preserve"> بعدها</w:t>
      </w:r>
      <w:r w:rsidRPr="00566460">
        <w:rPr>
          <w:rFonts w:hint="cs"/>
          <w:sz w:val="24"/>
          <w:szCs w:val="24"/>
          <w:rtl/>
        </w:rPr>
        <w:t>،</w:t>
      </w:r>
      <w:r w:rsidRPr="00566460">
        <w:rPr>
          <w:sz w:val="24"/>
          <w:szCs w:val="24"/>
          <w:rtl/>
        </w:rPr>
        <w:t xml:space="preserve"> وهو قوله: </w:t>
      </w:r>
      <w:r w:rsidRPr="00566460">
        <w:rPr>
          <w:rFonts w:hint="cs"/>
          <w:sz w:val="24"/>
          <w:szCs w:val="24"/>
          <w:rtl/>
        </w:rPr>
        <w:t>﴿</w:t>
      </w:r>
      <w:r w:rsidRPr="00566460">
        <w:rPr>
          <w:b/>
          <w:bCs/>
          <w:sz w:val="24"/>
          <w:szCs w:val="24"/>
          <w:rtl/>
        </w:rPr>
        <w:t>أَنْ لَوْ يَشَاءُ اللَّهُ لَهَدَى النَّاسَ جَمِيعًا</w:t>
      </w:r>
      <w:r w:rsidRPr="00566460">
        <w:rPr>
          <w:rFonts w:hint="cs"/>
          <w:sz w:val="24"/>
          <w:szCs w:val="24"/>
          <w:rtl/>
        </w:rPr>
        <w:t>﴾</w:t>
      </w:r>
      <w:r w:rsidRPr="00566460">
        <w:rPr>
          <w:sz w:val="24"/>
          <w:szCs w:val="24"/>
          <w:rtl/>
        </w:rPr>
        <w:t xml:space="preserve"> الرعد</w:t>
      </w:r>
      <w:r w:rsidRPr="00566460">
        <w:rPr>
          <w:rFonts w:hint="cs"/>
          <w:sz w:val="24"/>
          <w:szCs w:val="24"/>
          <w:rtl/>
        </w:rPr>
        <w:t>:</w:t>
      </w:r>
      <w:r w:rsidRPr="00566460">
        <w:rPr>
          <w:sz w:val="24"/>
          <w:szCs w:val="24"/>
          <w:rtl/>
        </w:rPr>
        <w:t>31</w:t>
      </w:r>
      <w:r w:rsidRPr="00566460">
        <w:rPr>
          <w:rFonts w:hint="cs"/>
          <w:sz w:val="24"/>
          <w:szCs w:val="24"/>
          <w:rtl/>
        </w:rPr>
        <w:t>،</w:t>
      </w:r>
      <w:r w:rsidRPr="00566460">
        <w:rPr>
          <w:sz w:val="24"/>
          <w:szCs w:val="24"/>
          <w:rtl/>
        </w:rPr>
        <w:t xml:space="preserve"> مخفّفة من الثقيلة، وفيه ضمير القص</w:t>
      </w:r>
      <w:r w:rsidRPr="00566460">
        <w:rPr>
          <w:rFonts w:hint="cs"/>
          <w:sz w:val="24"/>
          <w:szCs w:val="24"/>
          <w:rtl/>
        </w:rPr>
        <w:t>ّ</w:t>
      </w:r>
      <w:r w:rsidRPr="00566460">
        <w:rPr>
          <w:sz w:val="24"/>
          <w:szCs w:val="24"/>
          <w:rtl/>
        </w:rPr>
        <w:t>ة والحديث</w:t>
      </w:r>
      <w:r w:rsidRPr="00566460">
        <w:rPr>
          <w:rFonts w:hint="cs"/>
          <w:sz w:val="24"/>
          <w:szCs w:val="24"/>
          <w:rtl/>
        </w:rPr>
        <w:t>))</w:t>
      </w:r>
      <w:r w:rsidRPr="00566460">
        <w:rPr>
          <w:sz w:val="24"/>
          <w:szCs w:val="24"/>
          <w:rtl/>
        </w:rPr>
        <w:t xml:space="preserve"> الحجَّة</w:t>
      </w:r>
      <w:r w:rsidRPr="00566460">
        <w:rPr>
          <w:rFonts w:hint="cs"/>
          <w:sz w:val="24"/>
          <w:szCs w:val="24"/>
          <w:rtl/>
        </w:rPr>
        <w:t xml:space="preserve"> للقرَّاء السعة</w:t>
      </w:r>
      <w:r w:rsidRPr="00566460">
        <w:rPr>
          <w:sz w:val="24"/>
          <w:szCs w:val="24"/>
          <w:rtl/>
        </w:rPr>
        <w:t>: 4/437</w:t>
      </w:r>
      <w:r w:rsidRPr="00566460">
        <w:rPr>
          <w:rFonts w:hint="cs"/>
          <w:sz w:val="24"/>
          <w:szCs w:val="24"/>
          <w:rtl/>
        </w:rPr>
        <w:t>.</w:t>
      </w:r>
    </w:p>
  </w:endnote>
  <w:endnote w:id="26">
    <w:p w:rsidR="00566460" w:rsidRPr="00566460" w:rsidRDefault="00566460" w:rsidP="00DD5714">
      <w:pPr>
        <w:pStyle w:val="a8"/>
        <w:jc w:val="both"/>
        <w:rPr>
          <w:sz w:val="24"/>
          <w:szCs w:val="24"/>
          <w:lang w:bidi="ar-IQ"/>
        </w:rPr>
      </w:pPr>
      <w:r w:rsidRPr="00566460">
        <w:rPr>
          <w:rStyle w:val="a9"/>
          <w:sz w:val="24"/>
          <w:szCs w:val="24"/>
        </w:rPr>
        <w:endnoteRef/>
      </w:r>
      <w:r w:rsidRPr="00566460">
        <w:rPr>
          <w:sz w:val="24"/>
          <w:szCs w:val="24"/>
          <w:rtl/>
        </w:rPr>
        <w:t xml:space="preserve"> </w:t>
      </w:r>
      <w:r w:rsidRPr="00566460">
        <w:rPr>
          <w:rFonts w:hint="cs"/>
          <w:sz w:val="24"/>
          <w:szCs w:val="24"/>
          <w:rtl/>
          <w:lang w:bidi="ar-IQ"/>
        </w:rPr>
        <w:t xml:space="preserve">معاني القرآن، للنحَّاس: 3/497، وينظر: </w:t>
      </w:r>
      <w:r w:rsidRPr="00566460">
        <w:rPr>
          <w:sz w:val="24"/>
          <w:szCs w:val="24"/>
          <w:rtl/>
          <w:lang w:bidi="ar-IQ"/>
        </w:rPr>
        <w:t>إيجاز البيان عن معاني القرآن: 1/455</w:t>
      </w:r>
      <w:r w:rsidRPr="00566460">
        <w:rPr>
          <w:rFonts w:hint="cs"/>
          <w:sz w:val="24"/>
          <w:szCs w:val="24"/>
          <w:rtl/>
          <w:lang w:bidi="ar-IQ"/>
        </w:rPr>
        <w:t>، البحر المحيط: 5/383،  ودراسات لأسلوب القرآن الكريم: 1/44.</w:t>
      </w:r>
      <w:r w:rsidR="00E2431C" w:rsidRPr="00E2431C">
        <w:rPr>
          <w:rtl/>
        </w:rPr>
        <w:t xml:space="preserve"> </w:t>
      </w:r>
      <w:r w:rsidR="00E2431C">
        <w:rPr>
          <w:rFonts w:hint="cs"/>
          <w:sz w:val="24"/>
          <w:szCs w:val="24"/>
          <w:rtl/>
          <w:lang w:bidi="ar-IQ"/>
        </w:rPr>
        <w:t>والملاحظ</w:t>
      </w:r>
      <w:r w:rsidR="00E2431C" w:rsidRPr="00E2431C">
        <w:rPr>
          <w:sz w:val="24"/>
          <w:szCs w:val="24"/>
          <w:rtl/>
          <w:lang w:bidi="ar-IQ"/>
        </w:rPr>
        <w:t xml:space="preserve"> أنَّ جامع كتاب معاني القرآن للكسائيّ لم يذكر سوى: (( قوله تعالى: ﴿أَفَلَمْ يَيْأَسِ الَّذِينَ آمَنُوا أَنْ لَوْ يَشَاءُ اللَّهُ لَهَدَى النَّاسَ جَمِيعًا﴾ معناه: أفلم ييأس الذين آمنوا أن يؤمن هؤلاء المشركون)): 171.</w:t>
      </w:r>
    </w:p>
  </w:endnote>
  <w:endnote w:id="27">
    <w:p w:rsidR="00566460" w:rsidRPr="00566460" w:rsidRDefault="00566460" w:rsidP="00566460">
      <w:pPr>
        <w:pStyle w:val="a8"/>
        <w:jc w:val="both"/>
        <w:rPr>
          <w:sz w:val="24"/>
          <w:szCs w:val="24"/>
          <w:lang w:bidi="ar-IQ"/>
        </w:rPr>
      </w:pPr>
      <w:r w:rsidRPr="00566460">
        <w:rPr>
          <w:rStyle w:val="a9"/>
          <w:sz w:val="24"/>
          <w:szCs w:val="24"/>
        </w:rPr>
        <w:endnoteRef/>
      </w:r>
      <w:r w:rsidRPr="00566460">
        <w:rPr>
          <w:sz w:val="24"/>
          <w:szCs w:val="24"/>
          <w:rtl/>
        </w:rPr>
        <w:t xml:space="preserve"> معاني القرآن، للكسائي: 171</w:t>
      </w:r>
      <w:r w:rsidRPr="00566460">
        <w:rPr>
          <w:rFonts w:hint="cs"/>
          <w:sz w:val="24"/>
          <w:szCs w:val="24"/>
          <w:rtl/>
        </w:rPr>
        <w:t xml:space="preserve">، وينظر: </w:t>
      </w:r>
      <w:r w:rsidRPr="00566460">
        <w:rPr>
          <w:sz w:val="24"/>
          <w:szCs w:val="24"/>
          <w:rtl/>
          <w:lang w:bidi="ar-IQ"/>
        </w:rPr>
        <w:t>إيجاز البيان: 1/455-456</w:t>
      </w:r>
      <w:r w:rsidRPr="00566460">
        <w:rPr>
          <w:rFonts w:hint="cs"/>
          <w:sz w:val="24"/>
          <w:szCs w:val="24"/>
          <w:rtl/>
          <w:lang w:bidi="ar-IQ"/>
        </w:rPr>
        <w:t>.</w:t>
      </w:r>
    </w:p>
  </w:endnote>
  <w:endnote w:id="28">
    <w:p w:rsidR="00566460" w:rsidRPr="00566460" w:rsidRDefault="00566460" w:rsidP="00566460">
      <w:pPr>
        <w:pStyle w:val="a8"/>
        <w:jc w:val="both"/>
        <w:rPr>
          <w:sz w:val="24"/>
          <w:szCs w:val="24"/>
          <w:rtl/>
          <w:lang w:bidi="ar-IQ"/>
        </w:rPr>
      </w:pPr>
      <w:r w:rsidRPr="00566460">
        <w:rPr>
          <w:rStyle w:val="a9"/>
          <w:sz w:val="24"/>
          <w:szCs w:val="24"/>
        </w:rPr>
        <w:endnoteRef/>
      </w:r>
      <w:r w:rsidRPr="00566460">
        <w:rPr>
          <w:sz w:val="24"/>
          <w:szCs w:val="24"/>
          <w:rtl/>
        </w:rPr>
        <w:t xml:space="preserve"> </w:t>
      </w:r>
      <w:r w:rsidRPr="00566460">
        <w:rPr>
          <w:sz w:val="24"/>
          <w:szCs w:val="24"/>
          <w:rtl/>
          <w:lang w:bidi="ar-IQ"/>
        </w:rPr>
        <w:t>معاني القرآن: 2/63-64.</w:t>
      </w:r>
    </w:p>
  </w:endnote>
  <w:endnote w:id="29">
    <w:p w:rsidR="00566460" w:rsidRPr="00566460" w:rsidRDefault="00566460" w:rsidP="00566460">
      <w:pPr>
        <w:pStyle w:val="a8"/>
        <w:jc w:val="both"/>
        <w:rPr>
          <w:sz w:val="24"/>
          <w:szCs w:val="24"/>
          <w:rtl/>
        </w:rPr>
      </w:pPr>
      <w:r w:rsidRPr="00566460">
        <w:rPr>
          <w:rStyle w:val="a9"/>
          <w:sz w:val="24"/>
          <w:szCs w:val="24"/>
        </w:rPr>
        <w:endnoteRef/>
      </w:r>
      <w:r w:rsidRPr="00566460">
        <w:rPr>
          <w:sz w:val="24"/>
          <w:szCs w:val="24"/>
          <w:rtl/>
        </w:rPr>
        <w:t xml:space="preserve"> </w:t>
      </w:r>
      <w:r w:rsidRPr="00566460">
        <w:rPr>
          <w:sz w:val="24"/>
          <w:szCs w:val="24"/>
          <w:rtl/>
          <w:lang w:bidi="ar-IQ"/>
        </w:rPr>
        <w:t>معاني القرآن، للنحَّاس: 3/498.</w:t>
      </w:r>
    </w:p>
  </w:endnote>
  <w:endnote w:id="30">
    <w:p w:rsidR="00566460" w:rsidRPr="00566460" w:rsidRDefault="00566460" w:rsidP="00DD5714">
      <w:pPr>
        <w:pStyle w:val="a8"/>
        <w:jc w:val="both"/>
        <w:rPr>
          <w:sz w:val="24"/>
          <w:szCs w:val="24"/>
          <w:rtl/>
          <w:lang w:bidi="ar-IQ"/>
        </w:rPr>
      </w:pPr>
      <w:r w:rsidRPr="00566460">
        <w:rPr>
          <w:sz w:val="24"/>
          <w:szCs w:val="24"/>
          <w:lang w:bidi="ar-IQ"/>
        </w:rPr>
        <w:endnoteRef/>
      </w:r>
      <w:r w:rsidRPr="00566460">
        <w:rPr>
          <w:sz w:val="24"/>
          <w:szCs w:val="24"/>
          <w:rtl/>
          <w:lang w:bidi="ar-IQ"/>
        </w:rPr>
        <w:t xml:space="preserve"> </w:t>
      </w:r>
      <w:r w:rsidRPr="00566460">
        <w:rPr>
          <w:rFonts w:hint="cs"/>
          <w:sz w:val="24"/>
          <w:szCs w:val="24"/>
          <w:rtl/>
          <w:lang w:bidi="ar-IQ"/>
        </w:rPr>
        <w:t xml:space="preserve">ينظر: </w:t>
      </w:r>
      <w:r w:rsidRPr="00566460">
        <w:rPr>
          <w:sz w:val="24"/>
          <w:szCs w:val="24"/>
          <w:rtl/>
          <w:lang w:bidi="ar-IQ"/>
        </w:rPr>
        <w:t>معاني القرآن، للكسائي</w:t>
      </w:r>
      <w:r w:rsidRPr="00566460">
        <w:rPr>
          <w:rFonts w:hint="cs"/>
          <w:sz w:val="24"/>
          <w:szCs w:val="24"/>
          <w:rtl/>
          <w:lang w:bidi="ar-IQ"/>
        </w:rPr>
        <w:t>ّ</w:t>
      </w:r>
      <w:r w:rsidRPr="00566460">
        <w:rPr>
          <w:sz w:val="24"/>
          <w:szCs w:val="24"/>
          <w:rtl/>
          <w:lang w:bidi="ar-IQ"/>
        </w:rPr>
        <w:t>: 171</w:t>
      </w:r>
      <w:r w:rsidRPr="00566460">
        <w:rPr>
          <w:rFonts w:hint="cs"/>
          <w:sz w:val="24"/>
          <w:szCs w:val="24"/>
          <w:rtl/>
          <w:lang w:bidi="ar-IQ"/>
        </w:rPr>
        <w:t>، و</w:t>
      </w:r>
      <w:r w:rsidRPr="00566460">
        <w:rPr>
          <w:sz w:val="24"/>
          <w:szCs w:val="24"/>
          <w:rtl/>
          <w:lang w:bidi="ar-IQ"/>
        </w:rPr>
        <w:t>معاني القرآن وإعرابه: 3/149</w:t>
      </w:r>
      <w:r w:rsidRPr="00566460">
        <w:rPr>
          <w:rFonts w:hint="cs"/>
          <w:sz w:val="24"/>
          <w:szCs w:val="24"/>
          <w:rtl/>
          <w:lang w:bidi="ar-IQ"/>
        </w:rPr>
        <w:t xml:space="preserve">، </w:t>
      </w:r>
      <w:r w:rsidRPr="00566460">
        <w:rPr>
          <w:sz w:val="24"/>
          <w:szCs w:val="24"/>
          <w:rtl/>
          <w:lang w:bidi="ar-IQ"/>
        </w:rPr>
        <w:t>ومعاني القرآن، للنحَّاس: 3/498، وإيجاز البيان عن معاني القرآن: 1/455،</w:t>
      </w:r>
      <w:r w:rsidRPr="00566460">
        <w:rPr>
          <w:rFonts w:hint="cs"/>
          <w:sz w:val="24"/>
          <w:szCs w:val="24"/>
          <w:rtl/>
          <w:lang w:bidi="ar-IQ"/>
        </w:rPr>
        <w:t xml:space="preserve"> و</w:t>
      </w:r>
      <w:r w:rsidRPr="00566460">
        <w:rPr>
          <w:sz w:val="24"/>
          <w:szCs w:val="24"/>
          <w:rtl/>
          <w:lang w:bidi="ar-IQ"/>
        </w:rPr>
        <w:t>البحر المحيط: 5/38</w:t>
      </w:r>
      <w:r w:rsidRPr="00566460">
        <w:rPr>
          <w:rFonts w:hint="cs"/>
          <w:sz w:val="24"/>
          <w:szCs w:val="24"/>
          <w:rtl/>
          <w:lang w:bidi="ar-IQ"/>
        </w:rPr>
        <w:t>2-384، وقد ذكر أبو حيَّان توجيه</w:t>
      </w:r>
      <w:r w:rsidR="006E5701">
        <w:rPr>
          <w:rFonts w:hint="cs"/>
          <w:sz w:val="24"/>
          <w:szCs w:val="24"/>
          <w:rtl/>
          <w:lang w:bidi="ar-IQ"/>
        </w:rPr>
        <w:t>ًا</w:t>
      </w:r>
      <w:r w:rsidRPr="00566460">
        <w:rPr>
          <w:rFonts w:hint="cs"/>
          <w:sz w:val="24"/>
          <w:szCs w:val="24"/>
          <w:rtl/>
          <w:lang w:bidi="ar-IQ"/>
        </w:rPr>
        <w:t xml:space="preserve"> آخر للآية مع بقاء الفعل "ييأس" على بابه، فقال: ((</w:t>
      </w:r>
      <w:r w:rsidRPr="00566460">
        <w:rPr>
          <w:sz w:val="24"/>
          <w:szCs w:val="24"/>
          <w:rtl/>
          <w:lang w:bidi="ar-IQ"/>
        </w:rPr>
        <w:t>وَيُحْتَمَلُ عِنْدِي وَجْهٌ آخَرُ غَيْرُ مَا ذَكَرُوهُ، وَهُوَ أَنَّ الكلام تام</w:t>
      </w:r>
      <w:r w:rsidRPr="00566460">
        <w:rPr>
          <w:rFonts w:hint="cs"/>
          <w:sz w:val="24"/>
          <w:szCs w:val="24"/>
          <w:rtl/>
          <w:lang w:bidi="ar-IQ"/>
        </w:rPr>
        <w:t>ّ</w:t>
      </w:r>
      <w:r w:rsidRPr="00566460">
        <w:rPr>
          <w:sz w:val="24"/>
          <w:szCs w:val="24"/>
          <w:rtl/>
          <w:lang w:bidi="ar-IQ"/>
        </w:rPr>
        <w:t xml:space="preserve"> عند قوله: أَفَلَمْ يَيْأَسِ الَّذِينَ آمَنُوا، إِذْ هُوَ تَقْرِيرٌ أَيْ: قَدْ يَئِسَ الْمُؤْمِنُونَ مِنْ إيمان هؤلاء</w:t>
      </w:r>
      <w:r w:rsidRPr="00566460">
        <w:rPr>
          <w:rFonts w:hint="cs"/>
          <w:sz w:val="24"/>
          <w:szCs w:val="24"/>
          <w:rtl/>
          <w:lang w:bidi="ar-IQ"/>
        </w:rPr>
        <w:t xml:space="preserve"> </w:t>
      </w:r>
      <w:r w:rsidRPr="00566460">
        <w:rPr>
          <w:sz w:val="24"/>
          <w:szCs w:val="24"/>
          <w:rtl/>
          <w:lang w:bidi="ar-IQ"/>
        </w:rPr>
        <w:t>المعاندين</w:t>
      </w:r>
      <w:r w:rsidRPr="00566460">
        <w:rPr>
          <w:rFonts w:hint="cs"/>
          <w:sz w:val="24"/>
          <w:szCs w:val="24"/>
          <w:rtl/>
          <w:lang w:bidi="ar-IQ"/>
        </w:rPr>
        <w:t>))</w:t>
      </w:r>
      <w:r w:rsidRPr="00566460">
        <w:rPr>
          <w:sz w:val="24"/>
          <w:szCs w:val="24"/>
          <w:rtl/>
          <w:lang w:bidi="ar-IQ"/>
        </w:rPr>
        <w:t xml:space="preserve"> البحر المحيط:</w:t>
      </w:r>
      <w:r w:rsidRPr="00566460">
        <w:rPr>
          <w:sz w:val="24"/>
          <w:szCs w:val="24"/>
          <w:rtl/>
        </w:rPr>
        <w:t xml:space="preserve"> </w:t>
      </w:r>
      <w:r w:rsidRPr="00566460">
        <w:rPr>
          <w:sz w:val="24"/>
          <w:szCs w:val="24"/>
          <w:rtl/>
          <w:lang w:bidi="ar-IQ"/>
        </w:rPr>
        <w:t>5/383</w:t>
      </w:r>
      <w:r w:rsidRPr="00566460">
        <w:rPr>
          <w:rFonts w:hint="cs"/>
          <w:sz w:val="24"/>
          <w:szCs w:val="24"/>
          <w:rtl/>
          <w:lang w:bidi="ar-IQ"/>
        </w:rPr>
        <w:t xml:space="preserve">، وقال </w:t>
      </w:r>
      <w:proofErr w:type="spellStart"/>
      <w:r w:rsidRPr="00566460">
        <w:rPr>
          <w:rFonts w:hint="cs"/>
          <w:sz w:val="24"/>
          <w:szCs w:val="24"/>
          <w:rtl/>
          <w:lang w:bidi="ar-IQ"/>
        </w:rPr>
        <w:t>القنَّوجيّ</w:t>
      </w:r>
      <w:proofErr w:type="spellEnd"/>
      <w:r w:rsidRPr="00566460">
        <w:rPr>
          <w:rFonts w:hint="cs"/>
          <w:sz w:val="24"/>
          <w:szCs w:val="24"/>
          <w:rtl/>
          <w:lang w:bidi="ar-IQ"/>
        </w:rPr>
        <w:t>: ((</w:t>
      </w:r>
      <w:r w:rsidRPr="00566460">
        <w:rPr>
          <w:sz w:val="24"/>
          <w:szCs w:val="24"/>
          <w:rtl/>
          <w:lang w:bidi="ar-IQ"/>
        </w:rPr>
        <w:t>إن</w:t>
      </w:r>
      <w:r w:rsidRPr="00566460">
        <w:rPr>
          <w:rFonts w:hint="cs"/>
          <w:sz w:val="24"/>
          <w:szCs w:val="24"/>
          <w:rtl/>
          <w:lang w:bidi="ar-IQ"/>
        </w:rPr>
        <w:t>َّ</w:t>
      </w:r>
      <w:r w:rsidRPr="00566460">
        <w:rPr>
          <w:sz w:val="24"/>
          <w:szCs w:val="24"/>
          <w:rtl/>
          <w:lang w:bidi="ar-IQ"/>
        </w:rPr>
        <w:t xml:space="preserve"> جماعة من الكف</w:t>
      </w:r>
      <w:r w:rsidRPr="00566460">
        <w:rPr>
          <w:rFonts w:hint="cs"/>
          <w:sz w:val="24"/>
          <w:szCs w:val="24"/>
          <w:rtl/>
          <w:lang w:bidi="ar-IQ"/>
        </w:rPr>
        <w:t>َّ</w:t>
      </w:r>
      <w:r w:rsidRPr="00566460">
        <w:rPr>
          <w:sz w:val="24"/>
          <w:szCs w:val="24"/>
          <w:rtl/>
          <w:lang w:bidi="ar-IQ"/>
        </w:rPr>
        <w:t>ار سألوا رسول الله صل</w:t>
      </w:r>
      <w:r w:rsidRPr="00566460">
        <w:rPr>
          <w:rFonts w:hint="cs"/>
          <w:sz w:val="24"/>
          <w:szCs w:val="24"/>
          <w:rtl/>
          <w:lang w:bidi="ar-IQ"/>
        </w:rPr>
        <w:t>ّ</w:t>
      </w:r>
      <w:r w:rsidRPr="00566460">
        <w:rPr>
          <w:sz w:val="24"/>
          <w:szCs w:val="24"/>
          <w:rtl/>
          <w:lang w:bidi="ar-IQ"/>
        </w:rPr>
        <w:t>ى الله عليه وسل</w:t>
      </w:r>
      <w:r w:rsidRPr="00566460">
        <w:rPr>
          <w:rFonts w:hint="cs"/>
          <w:sz w:val="24"/>
          <w:szCs w:val="24"/>
          <w:rtl/>
          <w:lang w:bidi="ar-IQ"/>
        </w:rPr>
        <w:t>َّ</w:t>
      </w:r>
      <w:r w:rsidRPr="00566460">
        <w:rPr>
          <w:sz w:val="24"/>
          <w:szCs w:val="24"/>
          <w:rtl/>
          <w:lang w:bidi="ar-IQ"/>
        </w:rPr>
        <w:t>م أن يسي</w:t>
      </w:r>
      <w:r w:rsidRPr="00566460">
        <w:rPr>
          <w:rFonts w:hint="cs"/>
          <w:sz w:val="24"/>
          <w:szCs w:val="24"/>
          <w:rtl/>
          <w:lang w:bidi="ar-IQ"/>
        </w:rPr>
        <w:t>ِّ</w:t>
      </w:r>
      <w:r w:rsidRPr="00566460">
        <w:rPr>
          <w:sz w:val="24"/>
          <w:szCs w:val="24"/>
          <w:rtl/>
          <w:lang w:bidi="ar-IQ"/>
        </w:rPr>
        <w:t>ر لهم جبال مك</w:t>
      </w:r>
      <w:r w:rsidRPr="00566460">
        <w:rPr>
          <w:rFonts w:hint="cs"/>
          <w:sz w:val="24"/>
          <w:szCs w:val="24"/>
          <w:rtl/>
          <w:lang w:bidi="ar-IQ"/>
        </w:rPr>
        <w:t>ّ</w:t>
      </w:r>
      <w:r w:rsidRPr="00566460">
        <w:rPr>
          <w:sz w:val="24"/>
          <w:szCs w:val="24"/>
          <w:rtl/>
          <w:lang w:bidi="ar-IQ"/>
        </w:rPr>
        <w:t>ة حت</w:t>
      </w:r>
      <w:r w:rsidRPr="00566460">
        <w:rPr>
          <w:rFonts w:hint="cs"/>
          <w:sz w:val="24"/>
          <w:szCs w:val="24"/>
          <w:rtl/>
          <w:lang w:bidi="ar-IQ"/>
        </w:rPr>
        <w:t>َّ</w:t>
      </w:r>
      <w:r w:rsidRPr="00566460">
        <w:rPr>
          <w:sz w:val="24"/>
          <w:szCs w:val="24"/>
          <w:rtl/>
          <w:lang w:bidi="ar-IQ"/>
        </w:rPr>
        <w:t>ى تتفس</w:t>
      </w:r>
      <w:r w:rsidRPr="00566460">
        <w:rPr>
          <w:rFonts w:hint="cs"/>
          <w:sz w:val="24"/>
          <w:szCs w:val="24"/>
          <w:rtl/>
          <w:lang w:bidi="ar-IQ"/>
        </w:rPr>
        <w:t>ّ</w:t>
      </w:r>
      <w:r w:rsidRPr="00566460">
        <w:rPr>
          <w:sz w:val="24"/>
          <w:szCs w:val="24"/>
          <w:rtl/>
          <w:lang w:bidi="ar-IQ"/>
        </w:rPr>
        <w:t>ح</w:t>
      </w:r>
      <w:r w:rsidRPr="00566460">
        <w:rPr>
          <w:rFonts w:hint="cs"/>
          <w:sz w:val="24"/>
          <w:szCs w:val="24"/>
          <w:rtl/>
          <w:lang w:bidi="ar-IQ"/>
        </w:rPr>
        <w:t>،</w:t>
      </w:r>
      <w:r w:rsidRPr="00566460">
        <w:rPr>
          <w:sz w:val="24"/>
          <w:szCs w:val="24"/>
          <w:rtl/>
          <w:lang w:bidi="ar-IQ"/>
        </w:rPr>
        <w:t xml:space="preserve"> فإن</w:t>
      </w:r>
      <w:r w:rsidRPr="00566460">
        <w:rPr>
          <w:rFonts w:hint="cs"/>
          <w:sz w:val="24"/>
          <w:szCs w:val="24"/>
          <w:rtl/>
          <w:lang w:bidi="ar-IQ"/>
        </w:rPr>
        <w:t>َّ</w:t>
      </w:r>
      <w:r w:rsidRPr="00566460">
        <w:rPr>
          <w:sz w:val="24"/>
          <w:szCs w:val="24"/>
          <w:rtl/>
          <w:lang w:bidi="ar-IQ"/>
        </w:rPr>
        <w:t>ها أرض ضي</w:t>
      </w:r>
      <w:r w:rsidRPr="00566460">
        <w:rPr>
          <w:rFonts w:hint="cs"/>
          <w:sz w:val="24"/>
          <w:szCs w:val="24"/>
          <w:rtl/>
          <w:lang w:bidi="ar-IQ"/>
        </w:rPr>
        <w:t>ِّ</w:t>
      </w:r>
      <w:r w:rsidRPr="00566460">
        <w:rPr>
          <w:sz w:val="24"/>
          <w:szCs w:val="24"/>
          <w:rtl/>
          <w:lang w:bidi="ar-IQ"/>
        </w:rPr>
        <w:t>قة</w:t>
      </w:r>
      <w:r w:rsidRPr="00566460">
        <w:rPr>
          <w:rFonts w:hint="cs"/>
          <w:sz w:val="24"/>
          <w:szCs w:val="24"/>
          <w:rtl/>
          <w:lang w:bidi="ar-IQ"/>
        </w:rPr>
        <w:t>،</w:t>
      </w:r>
      <w:r w:rsidRPr="00566460">
        <w:rPr>
          <w:sz w:val="24"/>
          <w:szCs w:val="24"/>
          <w:rtl/>
          <w:lang w:bidi="ar-IQ"/>
        </w:rPr>
        <w:t xml:space="preserve"> فأمره الله سبحانه بأن يجيب عليهم بهذا الجواب المتضم</w:t>
      </w:r>
      <w:r w:rsidRPr="00566460">
        <w:rPr>
          <w:rFonts w:hint="cs"/>
          <w:sz w:val="24"/>
          <w:szCs w:val="24"/>
          <w:rtl/>
          <w:lang w:bidi="ar-IQ"/>
        </w:rPr>
        <w:t>ِّ</w:t>
      </w:r>
      <w:r w:rsidRPr="00566460">
        <w:rPr>
          <w:sz w:val="24"/>
          <w:szCs w:val="24"/>
          <w:rtl/>
          <w:lang w:bidi="ar-IQ"/>
        </w:rPr>
        <w:t>ن تعظيم شأن القرآن</w:t>
      </w:r>
      <w:r w:rsidRPr="00566460">
        <w:rPr>
          <w:rFonts w:hint="cs"/>
          <w:sz w:val="24"/>
          <w:szCs w:val="24"/>
          <w:rtl/>
          <w:lang w:bidi="ar-IQ"/>
        </w:rPr>
        <w:t>،</w:t>
      </w:r>
      <w:r w:rsidRPr="00566460">
        <w:rPr>
          <w:sz w:val="24"/>
          <w:szCs w:val="24"/>
          <w:rtl/>
          <w:lang w:bidi="ar-IQ"/>
        </w:rPr>
        <w:t xml:space="preserve"> وفساد رأي الكف</w:t>
      </w:r>
      <w:r w:rsidRPr="00566460">
        <w:rPr>
          <w:rFonts w:hint="cs"/>
          <w:sz w:val="24"/>
          <w:szCs w:val="24"/>
          <w:rtl/>
          <w:lang w:bidi="ar-IQ"/>
        </w:rPr>
        <w:t>َّ</w:t>
      </w:r>
      <w:r w:rsidRPr="00566460">
        <w:rPr>
          <w:sz w:val="24"/>
          <w:szCs w:val="24"/>
          <w:rtl/>
          <w:lang w:bidi="ar-IQ"/>
        </w:rPr>
        <w:t>ار حيث لم يقنعوا به</w:t>
      </w:r>
      <w:r w:rsidRPr="00566460">
        <w:rPr>
          <w:rFonts w:hint="cs"/>
          <w:sz w:val="24"/>
          <w:szCs w:val="24"/>
          <w:rtl/>
          <w:lang w:bidi="ar-IQ"/>
        </w:rPr>
        <w:t>،</w:t>
      </w:r>
      <w:r w:rsidRPr="00566460">
        <w:rPr>
          <w:sz w:val="24"/>
          <w:szCs w:val="24"/>
          <w:rtl/>
          <w:lang w:bidi="ar-IQ"/>
        </w:rPr>
        <w:t xml:space="preserve"> وأصر</w:t>
      </w:r>
      <w:r w:rsidRPr="00566460">
        <w:rPr>
          <w:rFonts w:hint="cs"/>
          <w:sz w:val="24"/>
          <w:szCs w:val="24"/>
          <w:rtl/>
          <w:lang w:bidi="ar-IQ"/>
        </w:rPr>
        <w:t>ُّ</w:t>
      </w:r>
      <w:r w:rsidRPr="00566460">
        <w:rPr>
          <w:sz w:val="24"/>
          <w:szCs w:val="24"/>
          <w:rtl/>
          <w:lang w:bidi="ar-IQ"/>
        </w:rPr>
        <w:t>وا على تعن</w:t>
      </w:r>
      <w:r w:rsidRPr="00566460">
        <w:rPr>
          <w:rFonts w:hint="cs"/>
          <w:sz w:val="24"/>
          <w:szCs w:val="24"/>
          <w:rtl/>
          <w:lang w:bidi="ar-IQ"/>
        </w:rPr>
        <w:t>ُّ</w:t>
      </w:r>
      <w:r w:rsidRPr="00566460">
        <w:rPr>
          <w:sz w:val="24"/>
          <w:szCs w:val="24"/>
          <w:rtl/>
          <w:lang w:bidi="ar-IQ"/>
        </w:rPr>
        <w:t>تهم</w:t>
      </w:r>
      <w:r w:rsidRPr="00566460">
        <w:rPr>
          <w:rFonts w:hint="cs"/>
          <w:sz w:val="24"/>
          <w:szCs w:val="24"/>
          <w:rtl/>
          <w:lang w:bidi="ar-IQ"/>
        </w:rPr>
        <w:t>،</w:t>
      </w:r>
      <w:r w:rsidRPr="00566460">
        <w:rPr>
          <w:sz w:val="24"/>
          <w:szCs w:val="24"/>
          <w:rtl/>
          <w:lang w:bidi="ar-IQ"/>
        </w:rPr>
        <w:t xml:space="preserve"> وطلبهم ما لو فعله الله سبحانه لم يبق ما </w:t>
      </w:r>
      <w:proofErr w:type="spellStart"/>
      <w:r w:rsidRPr="00566460">
        <w:rPr>
          <w:sz w:val="24"/>
          <w:szCs w:val="24"/>
          <w:rtl/>
          <w:lang w:bidi="ar-IQ"/>
        </w:rPr>
        <w:t>تقتضيه</w:t>
      </w:r>
      <w:proofErr w:type="spellEnd"/>
      <w:r w:rsidRPr="00566460">
        <w:rPr>
          <w:sz w:val="24"/>
          <w:szCs w:val="24"/>
          <w:rtl/>
          <w:lang w:bidi="ar-IQ"/>
        </w:rPr>
        <w:t xml:space="preserve"> الحكمة الإلهي</w:t>
      </w:r>
      <w:r w:rsidRPr="00566460">
        <w:rPr>
          <w:rFonts w:hint="cs"/>
          <w:sz w:val="24"/>
          <w:szCs w:val="24"/>
          <w:rtl/>
          <w:lang w:bidi="ar-IQ"/>
        </w:rPr>
        <w:t>َّ</w:t>
      </w:r>
      <w:r w:rsidRPr="00566460">
        <w:rPr>
          <w:sz w:val="24"/>
          <w:szCs w:val="24"/>
          <w:rtl/>
          <w:lang w:bidi="ar-IQ"/>
        </w:rPr>
        <w:t>ة من عدم إنزال الآيات التي يؤمن عندها جميع العباد.</w:t>
      </w:r>
      <w:r w:rsidRPr="00566460">
        <w:rPr>
          <w:rFonts w:hint="cs"/>
          <w:sz w:val="24"/>
          <w:szCs w:val="24"/>
          <w:rtl/>
          <w:lang w:bidi="ar-IQ"/>
        </w:rPr>
        <w:t xml:space="preserve">)) </w:t>
      </w:r>
      <w:r w:rsidRPr="00566460">
        <w:rPr>
          <w:sz w:val="24"/>
          <w:szCs w:val="24"/>
          <w:rtl/>
          <w:lang w:bidi="ar-IQ"/>
        </w:rPr>
        <w:t>فتحُ البيان</w:t>
      </w:r>
      <w:r w:rsidRPr="00566460">
        <w:rPr>
          <w:rFonts w:hint="cs"/>
          <w:sz w:val="24"/>
          <w:szCs w:val="24"/>
          <w:rtl/>
          <w:lang w:bidi="ar-IQ"/>
        </w:rPr>
        <w:t>: 7/58.</w:t>
      </w:r>
    </w:p>
  </w:endnote>
  <w:endnote w:id="31">
    <w:p w:rsidR="00566460" w:rsidRPr="00566460" w:rsidRDefault="00566460" w:rsidP="00566460">
      <w:pPr>
        <w:pStyle w:val="a8"/>
        <w:jc w:val="both"/>
        <w:rPr>
          <w:sz w:val="24"/>
          <w:szCs w:val="24"/>
        </w:rPr>
      </w:pPr>
      <w:r w:rsidRPr="00566460">
        <w:rPr>
          <w:rStyle w:val="a9"/>
          <w:sz w:val="24"/>
          <w:szCs w:val="24"/>
        </w:rPr>
        <w:endnoteRef/>
      </w:r>
      <w:r w:rsidRPr="00566460">
        <w:rPr>
          <w:sz w:val="24"/>
          <w:szCs w:val="24"/>
          <w:rtl/>
        </w:rPr>
        <w:t xml:space="preserve"> </w:t>
      </w:r>
      <w:r w:rsidRPr="00566460">
        <w:rPr>
          <w:sz w:val="24"/>
          <w:szCs w:val="24"/>
          <w:rtl/>
          <w:lang w:bidi="ar-IQ"/>
        </w:rPr>
        <w:t>معاني القرآن، للنحَّاس: 3/498.</w:t>
      </w:r>
    </w:p>
  </w:endnote>
  <w:endnote w:id="32">
    <w:p w:rsidR="00566460" w:rsidRPr="00566460" w:rsidRDefault="00566460" w:rsidP="00566460">
      <w:pPr>
        <w:pStyle w:val="a8"/>
        <w:jc w:val="both"/>
        <w:rPr>
          <w:sz w:val="24"/>
          <w:szCs w:val="24"/>
          <w:rtl/>
          <w:lang w:bidi="ar-IQ"/>
        </w:rPr>
      </w:pPr>
      <w:r w:rsidRPr="00566460">
        <w:rPr>
          <w:rStyle w:val="a9"/>
          <w:sz w:val="24"/>
          <w:szCs w:val="24"/>
        </w:rPr>
        <w:endnoteRef/>
      </w:r>
      <w:r w:rsidRPr="00566460">
        <w:rPr>
          <w:sz w:val="24"/>
          <w:szCs w:val="24"/>
          <w:rtl/>
        </w:rPr>
        <w:t xml:space="preserve"> </w:t>
      </w:r>
      <w:r w:rsidRPr="00566460">
        <w:rPr>
          <w:rFonts w:hint="cs"/>
          <w:sz w:val="24"/>
          <w:szCs w:val="24"/>
          <w:rtl/>
          <w:lang w:bidi="ar-IQ"/>
        </w:rPr>
        <w:t>ذكر الدكتور منير جمعة أحمد أنَّ هناك ضوابط أحكمت منهجيَّة التأليف في معاني القرآن، هي:</w:t>
      </w:r>
    </w:p>
    <w:p w:rsidR="00566460" w:rsidRPr="00566460" w:rsidRDefault="00566460" w:rsidP="00566460">
      <w:pPr>
        <w:pStyle w:val="a8"/>
        <w:jc w:val="both"/>
        <w:rPr>
          <w:sz w:val="24"/>
          <w:szCs w:val="24"/>
          <w:rtl/>
          <w:lang w:bidi="ar-IQ"/>
        </w:rPr>
      </w:pPr>
      <w:r w:rsidRPr="00566460">
        <w:rPr>
          <w:rFonts w:hint="cs"/>
          <w:sz w:val="24"/>
          <w:szCs w:val="24"/>
          <w:rtl/>
          <w:lang w:bidi="ar-IQ"/>
        </w:rPr>
        <w:t xml:space="preserve">1. أن يحمل الكتاب عنوان "معاني القرآن" أو </w:t>
      </w:r>
      <w:r w:rsidRPr="00566460">
        <w:rPr>
          <w:sz w:val="24"/>
          <w:szCs w:val="24"/>
          <w:rtl/>
          <w:lang w:bidi="ar-IQ"/>
        </w:rPr>
        <w:t>"معاني</w:t>
      </w:r>
      <w:r w:rsidRPr="00566460">
        <w:rPr>
          <w:rFonts w:hint="cs"/>
          <w:sz w:val="24"/>
          <w:szCs w:val="24"/>
          <w:rtl/>
          <w:lang w:bidi="ar-IQ"/>
        </w:rPr>
        <w:t xml:space="preserve"> التنزيل" أو </w:t>
      </w:r>
      <w:r w:rsidRPr="00566460">
        <w:rPr>
          <w:sz w:val="24"/>
          <w:szCs w:val="24"/>
          <w:rtl/>
          <w:lang w:bidi="ar-IQ"/>
        </w:rPr>
        <w:t>"معاني</w:t>
      </w:r>
      <w:r w:rsidRPr="00566460">
        <w:rPr>
          <w:rFonts w:hint="cs"/>
          <w:sz w:val="24"/>
          <w:szCs w:val="24"/>
          <w:rtl/>
          <w:lang w:bidi="ar-IQ"/>
        </w:rPr>
        <w:t xml:space="preserve"> الفرقان"... .</w:t>
      </w:r>
    </w:p>
    <w:p w:rsidR="00566460" w:rsidRPr="00566460" w:rsidRDefault="00566460" w:rsidP="00566460">
      <w:pPr>
        <w:pStyle w:val="a8"/>
        <w:jc w:val="both"/>
        <w:rPr>
          <w:sz w:val="24"/>
          <w:szCs w:val="24"/>
          <w:rtl/>
          <w:lang w:bidi="ar-IQ"/>
        </w:rPr>
      </w:pPr>
      <w:r w:rsidRPr="00566460">
        <w:rPr>
          <w:rFonts w:hint="cs"/>
          <w:sz w:val="24"/>
          <w:szCs w:val="24"/>
          <w:rtl/>
          <w:lang w:bidi="ar-IQ"/>
        </w:rPr>
        <w:t>2. أن يكون تناول المصنِّف في كتابه منصبّ</w:t>
      </w:r>
      <w:r w:rsidR="006E5701">
        <w:rPr>
          <w:rFonts w:hint="cs"/>
          <w:sz w:val="24"/>
          <w:szCs w:val="24"/>
          <w:rtl/>
          <w:lang w:bidi="ar-IQ"/>
        </w:rPr>
        <w:t>ًا</w:t>
      </w:r>
      <w:r w:rsidRPr="00566460">
        <w:rPr>
          <w:rFonts w:hint="cs"/>
          <w:sz w:val="24"/>
          <w:szCs w:val="24"/>
          <w:rtl/>
          <w:lang w:bidi="ar-IQ"/>
        </w:rPr>
        <w:t xml:space="preserve"> على التراكيب القرآنيَّة، وليس على المفردات فقط، إذ لو اقتصر على المفردات لصار الكتاب في "غريب القرآن"، وليس في معاني القرآن.</w:t>
      </w:r>
    </w:p>
    <w:p w:rsidR="00566460" w:rsidRPr="00566460" w:rsidRDefault="00566460" w:rsidP="00566460">
      <w:pPr>
        <w:pStyle w:val="a8"/>
        <w:jc w:val="both"/>
        <w:rPr>
          <w:sz w:val="24"/>
          <w:szCs w:val="24"/>
          <w:rtl/>
          <w:lang w:bidi="ar-IQ"/>
        </w:rPr>
      </w:pPr>
      <w:r w:rsidRPr="00566460">
        <w:rPr>
          <w:rFonts w:hint="cs"/>
          <w:sz w:val="24"/>
          <w:szCs w:val="24"/>
          <w:rtl/>
          <w:lang w:bidi="ar-IQ"/>
        </w:rPr>
        <w:t>3. أن يغلب على الكتاب التناول اللغويّ بصفة عامَّة، أو النحويّ بصفة خاصَّة.... .</w:t>
      </w:r>
    </w:p>
    <w:p w:rsidR="00566460" w:rsidRPr="00566460" w:rsidRDefault="00566460" w:rsidP="00566460">
      <w:pPr>
        <w:pStyle w:val="a8"/>
        <w:jc w:val="both"/>
        <w:rPr>
          <w:sz w:val="24"/>
          <w:szCs w:val="24"/>
          <w:lang w:bidi="ar-IQ"/>
        </w:rPr>
      </w:pPr>
      <w:r w:rsidRPr="00566460">
        <w:rPr>
          <w:rFonts w:hint="cs"/>
          <w:sz w:val="24"/>
          <w:szCs w:val="24"/>
          <w:rtl/>
          <w:lang w:bidi="ar-IQ"/>
        </w:rPr>
        <w:t>ينظر: كتب معاني القرآن في التراث العربيّ: 27.</w:t>
      </w:r>
    </w:p>
  </w:endnote>
  <w:endnote w:id="33">
    <w:p w:rsidR="00566460" w:rsidRPr="00566460" w:rsidRDefault="00566460" w:rsidP="00566460">
      <w:pPr>
        <w:pStyle w:val="a8"/>
        <w:jc w:val="both"/>
        <w:rPr>
          <w:sz w:val="24"/>
          <w:szCs w:val="24"/>
          <w:lang w:bidi="ar-IQ"/>
        </w:rPr>
      </w:pPr>
      <w:r w:rsidRPr="00566460">
        <w:rPr>
          <w:rStyle w:val="a9"/>
          <w:sz w:val="24"/>
          <w:szCs w:val="24"/>
        </w:rPr>
        <w:endnoteRef/>
      </w:r>
      <w:r w:rsidRPr="00566460">
        <w:rPr>
          <w:sz w:val="24"/>
          <w:szCs w:val="24"/>
          <w:rtl/>
        </w:rPr>
        <w:t xml:space="preserve"> </w:t>
      </w:r>
      <w:r w:rsidRPr="00566460">
        <w:rPr>
          <w:rFonts w:hint="cs"/>
          <w:sz w:val="24"/>
          <w:szCs w:val="24"/>
          <w:rtl/>
          <w:lang w:bidi="ar-IQ"/>
        </w:rPr>
        <w:t xml:space="preserve">قوله تعالى: </w:t>
      </w:r>
      <w:r w:rsidRPr="00566460">
        <w:rPr>
          <w:rFonts w:hint="cs"/>
          <w:b/>
          <w:bCs/>
          <w:sz w:val="24"/>
          <w:szCs w:val="24"/>
          <w:rtl/>
        </w:rPr>
        <w:t>﴿</w:t>
      </w:r>
      <w:r w:rsidRPr="00566460">
        <w:rPr>
          <w:b/>
          <w:bCs/>
          <w:sz w:val="24"/>
          <w:szCs w:val="24"/>
          <w:rtl/>
        </w:rPr>
        <w:t>الْيَوْمَ يَئِسَ الَّذِينَ كَفَرُوا مِنْ دِينِكُمْ</w:t>
      </w:r>
      <w:r w:rsidRPr="00566460">
        <w:rPr>
          <w:rFonts w:hint="cs"/>
          <w:b/>
          <w:bCs/>
          <w:sz w:val="24"/>
          <w:szCs w:val="24"/>
          <w:rtl/>
        </w:rPr>
        <w:t>﴾</w:t>
      </w:r>
      <w:r w:rsidRPr="00566460">
        <w:rPr>
          <w:rFonts w:hint="cs"/>
          <w:sz w:val="24"/>
          <w:szCs w:val="24"/>
          <w:rtl/>
          <w:lang w:bidi="ar-IQ"/>
        </w:rPr>
        <w:t xml:space="preserve"> المائدة: 3، </w:t>
      </w:r>
      <w:r w:rsidRPr="00566460">
        <w:rPr>
          <w:sz w:val="24"/>
          <w:szCs w:val="24"/>
          <w:rtl/>
          <w:lang w:bidi="ar-IQ"/>
        </w:rPr>
        <w:t xml:space="preserve">وقوله تعالى: </w:t>
      </w:r>
      <w:r w:rsidRPr="00566460">
        <w:rPr>
          <w:rFonts w:hint="cs"/>
          <w:b/>
          <w:bCs/>
          <w:sz w:val="24"/>
          <w:szCs w:val="24"/>
          <w:rtl/>
        </w:rPr>
        <w:t>﴿</w:t>
      </w:r>
      <w:r w:rsidRPr="00566460">
        <w:rPr>
          <w:b/>
          <w:bCs/>
          <w:sz w:val="24"/>
          <w:szCs w:val="24"/>
          <w:rtl/>
        </w:rPr>
        <w:t>فَلَمَّا اسْتَيْ</w:t>
      </w:r>
      <w:r w:rsidRPr="00566460">
        <w:rPr>
          <w:rFonts w:hint="cs"/>
          <w:b/>
          <w:bCs/>
          <w:sz w:val="24"/>
          <w:szCs w:val="24"/>
          <w:rtl/>
        </w:rPr>
        <w:t>أ</w:t>
      </w:r>
      <w:r w:rsidRPr="00566460">
        <w:rPr>
          <w:b/>
          <w:bCs/>
          <w:sz w:val="24"/>
          <w:szCs w:val="24"/>
          <w:rtl/>
        </w:rPr>
        <w:t>سُوا مِنْهُ خَلَصُوا نَجِيًّا</w:t>
      </w:r>
      <w:r w:rsidRPr="00566460">
        <w:rPr>
          <w:rFonts w:hint="cs"/>
          <w:b/>
          <w:bCs/>
          <w:sz w:val="24"/>
          <w:szCs w:val="24"/>
          <w:rtl/>
        </w:rPr>
        <w:t>﴾</w:t>
      </w:r>
      <w:r w:rsidRPr="00566460">
        <w:rPr>
          <w:rFonts w:hint="cs"/>
          <w:sz w:val="24"/>
          <w:szCs w:val="24"/>
          <w:rtl/>
          <w:lang w:bidi="ar-IQ"/>
        </w:rPr>
        <w:t xml:space="preserve"> يوسف: 80، وقوله تعالى: </w:t>
      </w:r>
      <w:r w:rsidRPr="00566460">
        <w:rPr>
          <w:rFonts w:hint="cs"/>
          <w:b/>
          <w:bCs/>
          <w:sz w:val="24"/>
          <w:szCs w:val="24"/>
          <w:rtl/>
        </w:rPr>
        <w:t>﴿</w:t>
      </w:r>
      <w:r w:rsidRPr="00566460">
        <w:rPr>
          <w:b/>
          <w:bCs/>
          <w:sz w:val="24"/>
          <w:szCs w:val="24"/>
          <w:rtl/>
        </w:rPr>
        <w:t>حَتَّى إِذَا اسْتَيْ</w:t>
      </w:r>
      <w:r w:rsidRPr="00566460">
        <w:rPr>
          <w:rFonts w:hint="cs"/>
          <w:b/>
          <w:bCs/>
          <w:sz w:val="24"/>
          <w:szCs w:val="24"/>
          <w:rtl/>
        </w:rPr>
        <w:t>أ</w:t>
      </w:r>
      <w:r w:rsidRPr="00566460">
        <w:rPr>
          <w:b/>
          <w:bCs/>
          <w:sz w:val="24"/>
          <w:szCs w:val="24"/>
          <w:rtl/>
        </w:rPr>
        <w:t>سَ الرُّسُلُ وَظَنُّوا أَنَّهُمْ قَدْ كُذِبُوا جَاءَهُمْ نَصْرُنَا</w:t>
      </w:r>
      <w:r w:rsidRPr="00566460">
        <w:rPr>
          <w:rFonts w:hint="cs"/>
          <w:b/>
          <w:bCs/>
          <w:sz w:val="24"/>
          <w:szCs w:val="24"/>
          <w:rtl/>
        </w:rPr>
        <w:t>﴾</w:t>
      </w:r>
      <w:r w:rsidRPr="00566460">
        <w:rPr>
          <w:rFonts w:hint="cs"/>
          <w:sz w:val="24"/>
          <w:szCs w:val="24"/>
          <w:rtl/>
          <w:lang w:bidi="ar-IQ"/>
        </w:rPr>
        <w:t xml:space="preserve"> يوسف: 110، </w:t>
      </w:r>
      <w:r w:rsidRPr="00566460">
        <w:rPr>
          <w:sz w:val="24"/>
          <w:szCs w:val="24"/>
          <w:rtl/>
          <w:lang w:bidi="ar-IQ"/>
        </w:rPr>
        <w:t xml:space="preserve">وقوله تعالى: </w:t>
      </w:r>
      <w:r w:rsidRPr="00566460">
        <w:rPr>
          <w:rFonts w:hint="cs"/>
          <w:b/>
          <w:bCs/>
          <w:sz w:val="24"/>
          <w:szCs w:val="24"/>
          <w:rtl/>
        </w:rPr>
        <w:t>﴿</w:t>
      </w:r>
      <w:r w:rsidRPr="00566460">
        <w:rPr>
          <w:b/>
          <w:bCs/>
          <w:sz w:val="24"/>
          <w:szCs w:val="24"/>
          <w:rtl/>
        </w:rPr>
        <w:t>يَا أَيُّهَا الَّذِينَ آَمَنُوا لَا تَتَوَلَّوْا قَوْمًا غَضِبَ اللَّهُ عَلَيْهِمْ قَدْ يَئِسُوا مِنَ الْآَخِرَةِ كَمَا يَئِسَ الْكُفَّارُ مِنْ أَصْحَابِ الْقُبُورِ</w:t>
      </w:r>
      <w:r w:rsidRPr="00566460">
        <w:rPr>
          <w:rFonts w:hint="cs"/>
          <w:b/>
          <w:bCs/>
          <w:sz w:val="24"/>
          <w:szCs w:val="24"/>
          <w:rtl/>
        </w:rPr>
        <w:t>﴾</w:t>
      </w:r>
      <w:r w:rsidRPr="00566460">
        <w:rPr>
          <w:rFonts w:hint="cs"/>
          <w:sz w:val="24"/>
          <w:szCs w:val="24"/>
          <w:rtl/>
          <w:lang w:bidi="ar-IQ"/>
        </w:rPr>
        <w:t xml:space="preserve"> الممتحنة: 13، </w:t>
      </w:r>
      <w:r w:rsidRPr="00566460">
        <w:rPr>
          <w:sz w:val="24"/>
          <w:szCs w:val="24"/>
          <w:rtl/>
          <w:lang w:bidi="ar-IQ"/>
        </w:rPr>
        <w:t xml:space="preserve">وقوله تعالى: </w:t>
      </w:r>
      <w:r w:rsidRPr="00566460">
        <w:rPr>
          <w:rFonts w:hint="cs"/>
          <w:b/>
          <w:bCs/>
          <w:sz w:val="24"/>
          <w:szCs w:val="24"/>
          <w:rtl/>
        </w:rPr>
        <w:t>﴿</w:t>
      </w:r>
      <w:r w:rsidRPr="00566460">
        <w:rPr>
          <w:b/>
          <w:bCs/>
          <w:sz w:val="24"/>
          <w:szCs w:val="24"/>
          <w:rtl/>
        </w:rPr>
        <w:t>وَلَئِنْ أَذَقْنَا الْإِنْسَانَ مِنَّا رَحْمَةً ثُمَّ نَزَعْنَاهَا مِنْهُ إِنَّهُ لَي</w:t>
      </w:r>
      <w:r w:rsidRPr="00566460">
        <w:rPr>
          <w:rFonts w:hint="cs"/>
          <w:b/>
          <w:bCs/>
          <w:sz w:val="24"/>
          <w:szCs w:val="24"/>
          <w:rtl/>
        </w:rPr>
        <w:t>ؤو</w:t>
      </w:r>
      <w:r w:rsidRPr="00566460">
        <w:rPr>
          <w:b/>
          <w:bCs/>
          <w:sz w:val="24"/>
          <w:szCs w:val="24"/>
          <w:rtl/>
        </w:rPr>
        <w:t>سٌ كَفُورٌ</w:t>
      </w:r>
      <w:r w:rsidRPr="00566460">
        <w:rPr>
          <w:rFonts w:hint="cs"/>
          <w:b/>
          <w:bCs/>
          <w:sz w:val="24"/>
          <w:szCs w:val="24"/>
          <w:rtl/>
        </w:rPr>
        <w:t>﴾</w:t>
      </w:r>
      <w:r w:rsidRPr="00566460">
        <w:rPr>
          <w:rFonts w:hint="cs"/>
          <w:sz w:val="24"/>
          <w:szCs w:val="24"/>
          <w:rtl/>
          <w:lang w:bidi="ar-IQ"/>
        </w:rPr>
        <w:t xml:space="preserve"> هود: 9.</w:t>
      </w:r>
    </w:p>
  </w:endnote>
  <w:endnote w:id="34">
    <w:p w:rsidR="00566460" w:rsidRPr="00566460" w:rsidRDefault="00566460" w:rsidP="00566460">
      <w:pPr>
        <w:pStyle w:val="a8"/>
        <w:jc w:val="both"/>
        <w:rPr>
          <w:sz w:val="24"/>
          <w:szCs w:val="24"/>
          <w:rtl/>
          <w:lang w:bidi="ar-IQ"/>
        </w:rPr>
      </w:pPr>
      <w:r w:rsidRPr="00566460">
        <w:rPr>
          <w:rStyle w:val="a9"/>
          <w:sz w:val="24"/>
          <w:szCs w:val="24"/>
        </w:rPr>
        <w:endnoteRef/>
      </w:r>
      <w:r w:rsidRPr="00566460">
        <w:rPr>
          <w:sz w:val="24"/>
          <w:szCs w:val="24"/>
          <w:rtl/>
        </w:rPr>
        <w:t xml:space="preserve"> </w:t>
      </w:r>
      <w:r w:rsidRPr="00566460">
        <w:rPr>
          <w:rFonts w:hint="cs"/>
          <w:sz w:val="24"/>
          <w:szCs w:val="24"/>
          <w:rtl/>
          <w:lang w:bidi="ar-IQ"/>
        </w:rPr>
        <w:t>مفردات ألفاظ القرآن: 892.</w:t>
      </w:r>
    </w:p>
  </w:endnote>
  <w:endnote w:id="35">
    <w:p w:rsidR="00566460" w:rsidRPr="00566460" w:rsidRDefault="00566460" w:rsidP="00566460">
      <w:pPr>
        <w:pStyle w:val="a8"/>
        <w:jc w:val="both"/>
        <w:rPr>
          <w:sz w:val="24"/>
          <w:szCs w:val="24"/>
          <w:rtl/>
          <w:lang w:bidi="ar-IQ"/>
        </w:rPr>
      </w:pPr>
      <w:r w:rsidRPr="00566460">
        <w:rPr>
          <w:sz w:val="24"/>
          <w:szCs w:val="24"/>
          <w:lang w:bidi="ar-IQ"/>
        </w:rPr>
        <w:endnoteRef/>
      </w:r>
      <w:r w:rsidRPr="00566460">
        <w:rPr>
          <w:sz w:val="24"/>
          <w:szCs w:val="24"/>
          <w:rtl/>
          <w:lang w:bidi="ar-IQ"/>
        </w:rPr>
        <w:t xml:space="preserve"> </w:t>
      </w:r>
      <w:r w:rsidRPr="00566460">
        <w:rPr>
          <w:rFonts w:hint="cs"/>
          <w:sz w:val="24"/>
          <w:szCs w:val="24"/>
          <w:rtl/>
          <w:lang w:bidi="ar-IQ"/>
        </w:rPr>
        <w:t xml:space="preserve">من الألفاظ التي يتجلَّى العلم في دلالتها (الخشية، والمخافة) قال ابن قتيبة: </w:t>
      </w:r>
      <w:r w:rsidRPr="00566460">
        <w:rPr>
          <w:sz w:val="24"/>
          <w:szCs w:val="24"/>
          <w:rtl/>
          <w:lang w:bidi="ar-IQ"/>
        </w:rPr>
        <w:t>((لأنّ في الخشية والمخافة طرف</w:t>
      </w:r>
      <w:r w:rsidRPr="00566460">
        <w:rPr>
          <w:rFonts w:hint="cs"/>
          <w:sz w:val="24"/>
          <w:szCs w:val="24"/>
          <w:rtl/>
          <w:lang w:bidi="ar-IQ"/>
        </w:rPr>
        <w:t>ً</w:t>
      </w:r>
      <w:r w:rsidRPr="00566460">
        <w:rPr>
          <w:sz w:val="24"/>
          <w:szCs w:val="24"/>
          <w:rtl/>
          <w:lang w:bidi="ar-IQ"/>
        </w:rPr>
        <w:t>ا من العلم))</w:t>
      </w:r>
      <w:r w:rsidRPr="00566460">
        <w:rPr>
          <w:rFonts w:hint="cs"/>
          <w:sz w:val="24"/>
          <w:szCs w:val="24"/>
          <w:rtl/>
          <w:lang w:bidi="ar-IQ"/>
        </w:rPr>
        <w:t xml:space="preserve"> تأويل مشكل القرآن: 221. </w:t>
      </w:r>
    </w:p>
  </w:endnote>
  <w:endnote w:id="36">
    <w:p w:rsidR="00566460" w:rsidRPr="00566460" w:rsidRDefault="00566460" w:rsidP="00566460">
      <w:pPr>
        <w:pStyle w:val="a8"/>
        <w:jc w:val="both"/>
        <w:rPr>
          <w:sz w:val="24"/>
          <w:szCs w:val="24"/>
          <w:lang w:bidi="ar-IQ"/>
        </w:rPr>
      </w:pPr>
      <w:r w:rsidRPr="00566460">
        <w:rPr>
          <w:sz w:val="24"/>
          <w:szCs w:val="24"/>
          <w:lang w:bidi="ar-IQ"/>
        </w:rPr>
        <w:endnoteRef/>
      </w:r>
      <w:r w:rsidRPr="00566460">
        <w:rPr>
          <w:sz w:val="24"/>
          <w:szCs w:val="24"/>
          <w:rtl/>
          <w:lang w:bidi="ar-IQ"/>
        </w:rPr>
        <w:t xml:space="preserve"> </w:t>
      </w:r>
      <w:r w:rsidRPr="00566460">
        <w:rPr>
          <w:rFonts w:hint="cs"/>
          <w:sz w:val="24"/>
          <w:szCs w:val="24"/>
          <w:rtl/>
          <w:lang w:bidi="ar-IQ"/>
        </w:rPr>
        <w:t>فقد قرَّر هذه القاعدة بالنظر إلى تفاسير القرآن الأستاذ حسين بن عليّ بن حسين الحربيّ، في كتابه الموسوم بـ" قواعد الترجيح عند المفسّرين: 172-186. وقد ذكر مجموعة كبيرة من المفسّرين الذين أقرُّوا بهذه القاعدة واعتمدوها في تفاسيرهم.</w:t>
      </w:r>
    </w:p>
  </w:endnote>
  <w:endnote w:id="37">
    <w:p w:rsidR="00566460" w:rsidRPr="00566460" w:rsidRDefault="00566460" w:rsidP="00566460">
      <w:pPr>
        <w:pStyle w:val="a8"/>
        <w:jc w:val="both"/>
        <w:rPr>
          <w:sz w:val="24"/>
          <w:szCs w:val="24"/>
          <w:rtl/>
          <w:lang w:bidi="ar-IQ"/>
        </w:rPr>
      </w:pPr>
      <w:r w:rsidRPr="00566460">
        <w:rPr>
          <w:sz w:val="24"/>
          <w:szCs w:val="24"/>
          <w:lang w:bidi="ar-IQ"/>
        </w:rPr>
        <w:endnoteRef/>
      </w:r>
      <w:r w:rsidRPr="00566460">
        <w:rPr>
          <w:sz w:val="24"/>
          <w:szCs w:val="24"/>
          <w:rtl/>
          <w:lang w:bidi="ar-IQ"/>
        </w:rPr>
        <w:t xml:space="preserve"> </w:t>
      </w:r>
      <w:r w:rsidRPr="00566460">
        <w:rPr>
          <w:rFonts w:hint="cs"/>
          <w:sz w:val="24"/>
          <w:szCs w:val="24"/>
          <w:rtl/>
          <w:lang w:bidi="ar-IQ"/>
        </w:rPr>
        <w:t>كذا وردت، والأولى : غير.</w:t>
      </w:r>
    </w:p>
  </w:endnote>
  <w:endnote w:id="38">
    <w:p w:rsidR="00566460" w:rsidRPr="00566460" w:rsidRDefault="00566460" w:rsidP="00566460">
      <w:pPr>
        <w:pStyle w:val="a8"/>
        <w:jc w:val="both"/>
        <w:rPr>
          <w:sz w:val="24"/>
          <w:szCs w:val="24"/>
          <w:rtl/>
        </w:rPr>
      </w:pPr>
      <w:r w:rsidRPr="00566460">
        <w:rPr>
          <w:rStyle w:val="a9"/>
          <w:sz w:val="24"/>
          <w:szCs w:val="24"/>
        </w:rPr>
        <w:endnoteRef/>
      </w:r>
      <w:r w:rsidRPr="00566460">
        <w:rPr>
          <w:sz w:val="24"/>
          <w:szCs w:val="24"/>
          <w:rtl/>
        </w:rPr>
        <w:t xml:space="preserve"> </w:t>
      </w:r>
      <w:r w:rsidRPr="00566460">
        <w:rPr>
          <w:rFonts w:hint="cs"/>
          <w:sz w:val="24"/>
          <w:szCs w:val="24"/>
          <w:rtl/>
          <w:lang w:bidi="ar-IQ"/>
        </w:rPr>
        <w:t>قواعد الترجيح عند المفسّرين: 369</w:t>
      </w:r>
      <w:r w:rsidRPr="00566460">
        <w:rPr>
          <w:sz w:val="24"/>
          <w:szCs w:val="24"/>
          <w:rtl/>
          <w:lang w:bidi="ar-IQ"/>
        </w:rPr>
        <w:t>—</w:t>
      </w:r>
      <w:r w:rsidRPr="00566460">
        <w:rPr>
          <w:rFonts w:hint="cs"/>
          <w:sz w:val="24"/>
          <w:szCs w:val="24"/>
          <w:rtl/>
          <w:lang w:bidi="ar-IQ"/>
        </w:rPr>
        <w:t>386.</w:t>
      </w:r>
    </w:p>
  </w:endnote>
  <w:endnote w:id="39">
    <w:p w:rsidR="00566460" w:rsidRPr="00566460" w:rsidRDefault="00566460" w:rsidP="00566460">
      <w:pPr>
        <w:pStyle w:val="a8"/>
        <w:jc w:val="both"/>
        <w:rPr>
          <w:sz w:val="24"/>
          <w:szCs w:val="24"/>
          <w:rtl/>
        </w:rPr>
      </w:pPr>
      <w:r w:rsidRPr="00566460">
        <w:rPr>
          <w:rStyle w:val="a9"/>
          <w:sz w:val="24"/>
          <w:szCs w:val="24"/>
        </w:rPr>
        <w:endnoteRef/>
      </w:r>
      <w:r w:rsidRPr="00566460">
        <w:rPr>
          <w:sz w:val="24"/>
          <w:szCs w:val="24"/>
          <w:rtl/>
        </w:rPr>
        <w:t xml:space="preserve"> </w:t>
      </w:r>
      <w:r w:rsidRPr="00566460">
        <w:rPr>
          <w:sz w:val="24"/>
          <w:szCs w:val="24"/>
          <w:rtl/>
          <w:lang w:bidi="ar-IQ"/>
        </w:rPr>
        <w:t>معاني القرآن، للفرَّاء: 2/63</w:t>
      </w:r>
      <w:r w:rsidRPr="00566460">
        <w:rPr>
          <w:rFonts w:hint="cs"/>
          <w:sz w:val="24"/>
          <w:szCs w:val="24"/>
          <w:rtl/>
          <w:lang w:bidi="ar-IQ"/>
        </w:rPr>
        <w:t>.</w:t>
      </w:r>
    </w:p>
  </w:endnote>
  <w:endnote w:id="40">
    <w:p w:rsidR="00566460" w:rsidRPr="00566460" w:rsidRDefault="00566460" w:rsidP="00566460">
      <w:pPr>
        <w:pStyle w:val="a8"/>
        <w:jc w:val="both"/>
        <w:rPr>
          <w:sz w:val="24"/>
          <w:szCs w:val="24"/>
          <w:rtl/>
        </w:rPr>
      </w:pPr>
      <w:r w:rsidRPr="00566460">
        <w:rPr>
          <w:rStyle w:val="a9"/>
          <w:sz w:val="24"/>
          <w:szCs w:val="24"/>
        </w:rPr>
        <w:endnoteRef/>
      </w:r>
      <w:r w:rsidRPr="00566460">
        <w:rPr>
          <w:sz w:val="24"/>
          <w:szCs w:val="24"/>
          <w:rtl/>
        </w:rPr>
        <w:t xml:space="preserve"> البحر المحيط: </w:t>
      </w:r>
      <w:r w:rsidRPr="00566460">
        <w:rPr>
          <w:rFonts w:hint="cs"/>
          <w:sz w:val="24"/>
          <w:szCs w:val="24"/>
          <w:rtl/>
        </w:rPr>
        <w:t xml:space="preserve">5/382-383، وينظر: </w:t>
      </w:r>
      <w:r w:rsidRPr="00566460">
        <w:rPr>
          <w:sz w:val="24"/>
          <w:szCs w:val="24"/>
          <w:rtl/>
        </w:rPr>
        <w:t>ومعاني القرآن للنحاس:</w:t>
      </w:r>
      <w:r w:rsidRPr="00566460">
        <w:rPr>
          <w:rFonts w:hint="cs"/>
          <w:sz w:val="24"/>
          <w:szCs w:val="24"/>
          <w:rtl/>
        </w:rPr>
        <w:t xml:space="preserve"> </w:t>
      </w:r>
      <w:r w:rsidRPr="00566460">
        <w:rPr>
          <w:sz w:val="24"/>
          <w:szCs w:val="24"/>
          <w:rtl/>
        </w:rPr>
        <w:t>الهامش: 3/497</w:t>
      </w:r>
      <w:r w:rsidRPr="00566460">
        <w:rPr>
          <w:rFonts w:hint="cs"/>
          <w:sz w:val="24"/>
          <w:szCs w:val="24"/>
          <w:rtl/>
        </w:rPr>
        <w:t>.</w:t>
      </w:r>
    </w:p>
  </w:endnote>
  <w:endnote w:id="41">
    <w:p w:rsidR="00566460" w:rsidRPr="00566460" w:rsidRDefault="00566460" w:rsidP="00566460">
      <w:pPr>
        <w:pStyle w:val="a8"/>
        <w:jc w:val="both"/>
        <w:rPr>
          <w:sz w:val="24"/>
          <w:szCs w:val="24"/>
          <w:rtl/>
          <w:lang w:bidi="ar-IQ"/>
        </w:rPr>
      </w:pPr>
      <w:r w:rsidRPr="00566460">
        <w:rPr>
          <w:rStyle w:val="a9"/>
          <w:sz w:val="24"/>
          <w:szCs w:val="24"/>
        </w:rPr>
        <w:endnoteRef/>
      </w:r>
      <w:r w:rsidRPr="00566460">
        <w:rPr>
          <w:sz w:val="24"/>
          <w:szCs w:val="24"/>
          <w:rtl/>
        </w:rPr>
        <w:t xml:space="preserve"> </w:t>
      </w:r>
      <w:r w:rsidRPr="00566460">
        <w:rPr>
          <w:sz w:val="24"/>
          <w:szCs w:val="24"/>
          <w:rtl/>
          <w:lang w:bidi="ar-IQ"/>
        </w:rPr>
        <w:t>معاني القرآن وإعرابه: 3/149.</w:t>
      </w:r>
    </w:p>
  </w:endnote>
  <w:endnote w:id="42">
    <w:p w:rsidR="00566460" w:rsidRPr="00566460" w:rsidRDefault="00566460" w:rsidP="00566460">
      <w:pPr>
        <w:pStyle w:val="a8"/>
        <w:jc w:val="both"/>
        <w:rPr>
          <w:sz w:val="24"/>
          <w:szCs w:val="24"/>
        </w:rPr>
      </w:pPr>
      <w:r w:rsidRPr="00566460">
        <w:rPr>
          <w:sz w:val="24"/>
          <w:szCs w:val="24"/>
        </w:rPr>
        <w:endnoteRef/>
      </w:r>
      <w:r w:rsidRPr="00566460">
        <w:rPr>
          <w:sz w:val="24"/>
          <w:szCs w:val="24"/>
          <w:rtl/>
        </w:rPr>
        <w:t xml:space="preserve"> </w:t>
      </w:r>
      <w:r w:rsidRPr="00566460">
        <w:rPr>
          <w:rFonts w:hint="cs"/>
          <w:sz w:val="24"/>
          <w:szCs w:val="24"/>
          <w:rtl/>
        </w:rPr>
        <w:t>واستدلال الزجّاج هنا من قبيل الاستدلال القطعيّ، بلحاظ: ((والقول عندي)).</w:t>
      </w:r>
    </w:p>
  </w:endnote>
  <w:endnote w:id="43">
    <w:p w:rsidR="004F28EA" w:rsidRPr="000D60C0" w:rsidRDefault="004F28EA" w:rsidP="004F28EA">
      <w:pPr>
        <w:pStyle w:val="a8"/>
        <w:jc w:val="both"/>
        <w:rPr>
          <w:sz w:val="24"/>
          <w:szCs w:val="24"/>
          <w:lang w:bidi="ar-IQ"/>
        </w:rPr>
      </w:pPr>
      <w:r w:rsidRPr="000D60C0">
        <w:rPr>
          <w:rStyle w:val="a9"/>
          <w:sz w:val="24"/>
          <w:szCs w:val="24"/>
        </w:rPr>
        <w:endnoteRef/>
      </w:r>
      <w:r w:rsidRPr="000D60C0">
        <w:rPr>
          <w:sz w:val="24"/>
          <w:szCs w:val="24"/>
          <w:rtl/>
        </w:rPr>
        <w:t xml:space="preserve"> </w:t>
      </w:r>
      <w:r w:rsidRPr="000D60C0">
        <w:rPr>
          <w:rFonts w:hint="cs"/>
          <w:sz w:val="24"/>
          <w:szCs w:val="24"/>
          <w:rtl/>
        </w:rPr>
        <w:t>قال أبو البركات الأنباريّ: ((قوله</w:t>
      </w:r>
      <w:r w:rsidRPr="000D60C0">
        <w:rPr>
          <w:rFonts w:hint="cs"/>
          <w:b/>
          <w:bCs/>
          <w:sz w:val="24"/>
          <w:szCs w:val="24"/>
          <w:rtl/>
        </w:rPr>
        <w:t>: ﴿</w:t>
      </w:r>
      <w:r w:rsidRPr="000D60C0">
        <w:rPr>
          <w:b/>
          <w:bCs/>
          <w:sz w:val="24"/>
          <w:szCs w:val="24"/>
          <w:rtl/>
        </w:rPr>
        <w:t>لَا تَعْبُدُونَ إِلَّا اللَّه</w:t>
      </w:r>
      <w:r w:rsidRPr="000D60C0">
        <w:rPr>
          <w:rFonts w:hint="cs"/>
          <w:b/>
          <w:bCs/>
          <w:sz w:val="24"/>
          <w:szCs w:val="24"/>
          <w:rtl/>
        </w:rPr>
        <w:t>﴾</w:t>
      </w:r>
      <w:r w:rsidRPr="000D60C0">
        <w:rPr>
          <w:rFonts w:hint="cs"/>
          <w:sz w:val="24"/>
          <w:szCs w:val="24"/>
          <w:rtl/>
          <w:lang w:bidi="ar-IQ"/>
        </w:rPr>
        <w:t xml:space="preserve"> </w:t>
      </w:r>
      <w:r w:rsidRPr="000D60C0">
        <w:rPr>
          <w:rFonts w:hint="cs"/>
          <w:sz w:val="24"/>
          <w:szCs w:val="24"/>
          <w:rtl/>
        </w:rPr>
        <w:t>في رفعه أربعة أوجه</w:t>
      </w:r>
      <w:r>
        <w:rPr>
          <w:rFonts w:hint="cs"/>
          <w:sz w:val="24"/>
          <w:szCs w:val="24"/>
          <w:rtl/>
        </w:rPr>
        <w:t>.</w:t>
      </w:r>
      <w:r w:rsidRPr="000D60C0">
        <w:rPr>
          <w:rFonts w:hint="cs"/>
          <w:sz w:val="24"/>
          <w:szCs w:val="24"/>
          <w:rtl/>
        </w:rPr>
        <w:t>)) وبعد أن ذكرها مفصِّلًا إيّاها ذكر وجهين أحدهما في النصب، والآخر في الجزم، مرجِّح</w:t>
      </w:r>
      <w:r>
        <w:rPr>
          <w:rFonts w:hint="cs"/>
          <w:sz w:val="24"/>
          <w:szCs w:val="24"/>
          <w:rtl/>
        </w:rPr>
        <w:t>ا وجه الجزم على النصب، فقال: ((</w:t>
      </w:r>
      <w:r w:rsidRPr="000D60C0">
        <w:rPr>
          <w:rFonts w:hint="cs"/>
          <w:sz w:val="24"/>
          <w:szCs w:val="24"/>
          <w:rtl/>
        </w:rPr>
        <w:t>وقرأ ابن مسعود: (لا تعبدوا) بحذف النون للجزم على أن تكون "لا" ناهية لا نافية، وزعم الكوفيّون إلى أنَّه منصوب بـ"أن" محذوفة؛ لأنَّ التقدير فيه: أن لا تعبدوا إلاَّ الله، فحذف "أن" وأعملها مع الحذف، والوجه الأوَّل أوجه الوجهين؛ لأنَّ "أن" لا تعمل مع الحذف، إلاَّ أن تُحذف إلى خلفٍ أو بدل يدلُّ على حذفها، كالفاء والواو واللام وحتَّى، ولم يوجد ها هنا، وقد بيّنَّا ذلك مستوفًى في كتاب الإنصاف في مسائل الخلاف</w:t>
      </w:r>
      <w:r w:rsidR="002F1718">
        <w:rPr>
          <w:rFonts w:hint="cs"/>
          <w:sz w:val="24"/>
          <w:szCs w:val="24"/>
          <w:rtl/>
        </w:rPr>
        <w:t>.</w:t>
      </w:r>
      <w:r w:rsidRPr="000D60C0">
        <w:rPr>
          <w:rFonts w:hint="cs"/>
          <w:sz w:val="24"/>
          <w:szCs w:val="24"/>
          <w:rtl/>
        </w:rPr>
        <w:t xml:space="preserve">)) البيان في غريب إعراب القرآن: 1/101-102، </w:t>
      </w:r>
      <w:r w:rsidRPr="000D60C0">
        <w:rPr>
          <w:sz w:val="24"/>
          <w:szCs w:val="24"/>
          <w:rtl/>
        </w:rPr>
        <w:t>و</w:t>
      </w:r>
      <w:r w:rsidRPr="000D60C0">
        <w:rPr>
          <w:rFonts w:hint="cs"/>
          <w:sz w:val="24"/>
          <w:szCs w:val="24"/>
          <w:rtl/>
        </w:rPr>
        <w:t xml:space="preserve">ينظر: </w:t>
      </w:r>
      <w:r w:rsidRPr="000D60C0">
        <w:rPr>
          <w:sz w:val="24"/>
          <w:szCs w:val="24"/>
          <w:rtl/>
        </w:rPr>
        <w:t xml:space="preserve">الإنصاف في مسائل الخلاف، تحقيق محمد محيي الدين: المسألة السابعة والسبعون: 2/559-570، </w:t>
      </w:r>
      <w:r w:rsidRPr="000D60C0">
        <w:rPr>
          <w:rFonts w:hint="cs"/>
          <w:sz w:val="24"/>
          <w:szCs w:val="24"/>
          <w:rtl/>
        </w:rPr>
        <w:t>يتَّضح من نصِّ الأنباريّ أنَّ لهذه الجملة ستَّة أوجه إعرابيَّة. و</w:t>
      </w:r>
      <w:r w:rsidRPr="000D60C0">
        <w:rPr>
          <w:rFonts w:hint="cs"/>
          <w:sz w:val="24"/>
          <w:szCs w:val="24"/>
          <w:rtl/>
          <w:lang w:bidi="ar-IQ"/>
        </w:rPr>
        <w:t>قال ابن عادل الدمشقيّ: ((</w:t>
      </w:r>
      <w:r w:rsidRPr="000D60C0">
        <w:rPr>
          <w:sz w:val="24"/>
          <w:szCs w:val="24"/>
          <w:rtl/>
          <w:lang w:bidi="ar-IQ"/>
        </w:rPr>
        <w:t>وفي هذه الجملة المنفيّة من الإعراب ثمانية أوجه</w:t>
      </w:r>
      <w:r w:rsidR="002F1718">
        <w:rPr>
          <w:rFonts w:hint="cs"/>
          <w:sz w:val="24"/>
          <w:szCs w:val="24"/>
          <w:rtl/>
          <w:lang w:bidi="ar-IQ"/>
        </w:rPr>
        <w:t>.</w:t>
      </w:r>
      <w:r w:rsidRPr="000D60C0">
        <w:rPr>
          <w:sz w:val="24"/>
          <w:szCs w:val="24"/>
          <w:rtl/>
          <w:lang w:bidi="ar-IQ"/>
        </w:rPr>
        <w:t>))</w:t>
      </w:r>
      <w:r w:rsidRPr="000D60C0">
        <w:rPr>
          <w:rFonts w:hint="cs"/>
          <w:sz w:val="24"/>
          <w:szCs w:val="24"/>
          <w:rtl/>
          <w:lang w:bidi="ar-IQ"/>
        </w:rPr>
        <w:t xml:space="preserve"> وقد ذكرها جميعًا، ينظر: اللباب في علوم الكتاب: </w:t>
      </w:r>
      <w:r w:rsidRPr="000D60C0">
        <w:rPr>
          <w:sz w:val="24"/>
          <w:szCs w:val="24"/>
          <w:rtl/>
          <w:lang w:bidi="ar-IQ"/>
        </w:rPr>
        <w:t>2/227-228</w:t>
      </w:r>
      <w:r w:rsidRPr="000D60C0">
        <w:rPr>
          <w:rFonts w:hint="cs"/>
          <w:sz w:val="24"/>
          <w:szCs w:val="24"/>
          <w:rtl/>
          <w:lang w:bidi="ar-IQ"/>
        </w:rPr>
        <w:t>.</w:t>
      </w:r>
    </w:p>
  </w:endnote>
  <w:endnote w:id="44">
    <w:p w:rsidR="004F28EA" w:rsidRPr="000D60C0" w:rsidRDefault="004F28EA" w:rsidP="004F28EA">
      <w:pPr>
        <w:pStyle w:val="a8"/>
        <w:jc w:val="both"/>
        <w:rPr>
          <w:sz w:val="24"/>
          <w:szCs w:val="24"/>
        </w:rPr>
      </w:pPr>
      <w:r w:rsidRPr="000D60C0">
        <w:rPr>
          <w:sz w:val="24"/>
          <w:szCs w:val="24"/>
        </w:rPr>
        <w:endnoteRef/>
      </w:r>
      <w:r w:rsidRPr="000D60C0">
        <w:rPr>
          <w:sz w:val="24"/>
          <w:szCs w:val="24"/>
          <w:rtl/>
        </w:rPr>
        <w:t xml:space="preserve"> </w:t>
      </w:r>
      <w:r w:rsidRPr="000D60C0">
        <w:rPr>
          <w:rFonts w:hint="cs"/>
          <w:sz w:val="24"/>
          <w:szCs w:val="24"/>
          <w:rtl/>
        </w:rPr>
        <w:t>قال ابن هشام: ((وقال</w:t>
      </w:r>
      <w:r w:rsidRPr="000D60C0">
        <w:rPr>
          <w:sz w:val="24"/>
          <w:szCs w:val="24"/>
          <w:rtl/>
        </w:rPr>
        <w:t xml:space="preserve"> الكسائي</w:t>
      </w:r>
      <w:r w:rsidRPr="000D60C0">
        <w:rPr>
          <w:rFonts w:hint="cs"/>
          <w:sz w:val="24"/>
          <w:szCs w:val="24"/>
          <w:rtl/>
        </w:rPr>
        <w:t>ّ</w:t>
      </w:r>
      <w:r w:rsidRPr="000D60C0">
        <w:rPr>
          <w:sz w:val="24"/>
          <w:szCs w:val="24"/>
          <w:rtl/>
        </w:rPr>
        <w:t xml:space="preserve"> والفر</w:t>
      </w:r>
      <w:r w:rsidRPr="000D60C0">
        <w:rPr>
          <w:rFonts w:hint="cs"/>
          <w:sz w:val="24"/>
          <w:szCs w:val="24"/>
          <w:rtl/>
        </w:rPr>
        <w:t>ّ</w:t>
      </w:r>
      <w:r w:rsidRPr="000D60C0">
        <w:rPr>
          <w:sz w:val="24"/>
          <w:szCs w:val="24"/>
          <w:rtl/>
        </w:rPr>
        <w:t>اء ومن وافقهما</w:t>
      </w:r>
      <w:r w:rsidRPr="000D60C0">
        <w:rPr>
          <w:rFonts w:hint="cs"/>
          <w:sz w:val="24"/>
          <w:szCs w:val="24"/>
          <w:rtl/>
        </w:rPr>
        <w:t>: التقدي</w:t>
      </w:r>
      <w:r w:rsidRPr="000D60C0">
        <w:rPr>
          <w:sz w:val="24"/>
          <w:szCs w:val="24"/>
          <w:rtl/>
        </w:rPr>
        <w:t>ر</w:t>
      </w:r>
      <w:r w:rsidRPr="000D60C0">
        <w:rPr>
          <w:rFonts w:hint="cs"/>
          <w:sz w:val="24"/>
          <w:szCs w:val="24"/>
          <w:rtl/>
        </w:rPr>
        <w:t>:</w:t>
      </w:r>
      <w:r w:rsidRPr="000D60C0">
        <w:rPr>
          <w:sz w:val="24"/>
          <w:szCs w:val="24"/>
          <w:rtl/>
        </w:rPr>
        <w:t xml:space="preserve"> بأن لا تعبدوا إِلَّا الله</w:t>
      </w:r>
      <w:r w:rsidRPr="000D60C0">
        <w:rPr>
          <w:rFonts w:hint="cs"/>
          <w:sz w:val="24"/>
          <w:szCs w:val="24"/>
          <w:rtl/>
        </w:rPr>
        <w:t>،</w:t>
      </w:r>
      <w:r w:rsidRPr="000D60C0">
        <w:rPr>
          <w:sz w:val="24"/>
          <w:szCs w:val="24"/>
          <w:rtl/>
        </w:rPr>
        <w:t xml:space="preserve"> </w:t>
      </w:r>
      <w:r w:rsidRPr="000D60C0">
        <w:rPr>
          <w:rFonts w:hint="cs"/>
          <w:sz w:val="24"/>
          <w:szCs w:val="24"/>
          <w:rtl/>
        </w:rPr>
        <w:t>وبأ</w:t>
      </w:r>
      <w:r w:rsidRPr="000D60C0">
        <w:rPr>
          <w:sz w:val="24"/>
          <w:szCs w:val="24"/>
          <w:rtl/>
        </w:rPr>
        <w:t>ن لا تسفكوا</w:t>
      </w:r>
      <w:r w:rsidRPr="000D60C0">
        <w:rPr>
          <w:rFonts w:hint="cs"/>
          <w:sz w:val="24"/>
          <w:szCs w:val="24"/>
          <w:rtl/>
        </w:rPr>
        <w:t>،</w:t>
      </w:r>
      <w:r w:rsidRPr="000D60C0">
        <w:rPr>
          <w:sz w:val="24"/>
          <w:szCs w:val="24"/>
          <w:rtl/>
        </w:rPr>
        <w:t xml:space="preserve"> ثمَّ حذف الجار</w:t>
      </w:r>
      <w:r w:rsidRPr="000D60C0">
        <w:rPr>
          <w:rFonts w:hint="cs"/>
          <w:sz w:val="24"/>
          <w:szCs w:val="24"/>
          <w:rtl/>
        </w:rPr>
        <w:t>ّ،</w:t>
      </w:r>
      <w:r w:rsidRPr="000D60C0">
        <w:rPr>
          <w:sz w:val="24"/>
          <w:szCs w:val="24"/>
          <w:rtl/>
        </w:rPr>
        <w:t xml:space="preserve"> ثمَّ </w:t>
      </w:r>
      <w:r w:rsidRPr="000D60C0">
        <w:rPr>
          <w:rFonts w:hint="cs"/>
          <w:sz w:val="24"/>
          <w:szCs w:val="24"/>
          <w:rtl/>
        </w:rPr>
        <w:t>"</w:t>
      </w:r>
      <w:r w:rsidRPr="000D60C0">
        <w:rPr>
          <w:sz w:val="24"/>
          <w:szCs w:val="24"/>
          <w:rtl/>
        </w:rPr>
        <w:t>أَن</w:t>
      </w:r>
      <w:r w:rsidRPr="000D60C0">
        <w:rPr>
          <w:rFonts w:hint="cs"/>
          <w:sz w:val="24"/>
          <w:szCs w:val="24"/>
          <w:rtl/>
        </w:rPr>
        <w:t>"</w:t>
      </w:r>
      <w:r w:rsidRPr="000D60C0">
        <w:rPr>
          <w:sz w:val="24"/>
          <w:szCs w:val="24"/>
          <w:rtl/>
        </w:rPr>
        <w:t xml:space="preserve"> فارتفع ا</w:t>
      </w:r>
      <w:r w:rsidRPr="000D60C0">
        <w:rPr>
          <w:rFonts w:hint="cs"/>
          <w:sz w:val="24"/>
          <w:szCs w:val="24"/>
          <w:rtl/>
        </w:rPr>
        <w:t>لفعل</w:t>
      </w:r>
      <w:r w:rsidR="002F1718">
        <w:rPr>
          <w:rFonts w:hint="cs"/>
          <w:sz w:val="24"/>
          <w:szCs w:val="24"/>
          <w:rtl/>
        </w:rPr>
        <w:t>.</w:t>
      </w:r>
      <w:r w:rsidRPr="000D60C0">
        <w:rPr>
          <w:rFonts w:hint="cs"/>
          <w:sz w:val="24"/>
          <w:szCs w:val="24"/>
          <w:rtl/>
        </w:rPr>
        <w:t>)) مغني اللبيب: 538، والخليق بالذكر أنّي ذهبتُ إلى كتاب معاني القرآن للكسائيّ متصفّحًا، ولم أجد للآية محلّ البحث ذكرًا بين سابقها ولاحقها، لكني ذكرت رأي الكسائيّ معتبرًا بأنَّ كتابه لم يحقَّق نصًّا، وإنَّما حُقِّق جمعًا من الكتب، فارتأيتُ أن أذكر رأيه هاهنا كي لا يُعدم منه وهو صاحبه من جهة، ومن جهة أخرى كي يُلحَق بكتابه الفريد الذي وصل إلينا بين طيّات الكتب.</w:t>
      </w:r>
    </w:p>
  </w:endnote>
  <w:endnote w:id="45">
    <w:p w:rsidR="004F28EA" w:rsidRPr="000D60C0" w:rsidRDefault="004F28EA" w:rsidP="004F28EA">
      <w:pPr>
        <w:pStyle w:val="a8"/>
        <w:jc w:val="both"/>
        <w:rPr>
          <w:sz w:val="24"/>
          <w:szCs w:val="24"/>
          <w:rtl/>
        </w:rPr>
      </w:pPr>
      <w:r w:rsidRPr="000D60C0">
        <w:rPr>
          <w:sz w:val="24"/>
          <w:szCs w:val="24"/>
        </w:rPr>
        <w:endnoteRef/>
      </w:r>
      <w:r w:rsidRPr="000D60C0">
        <w:rPr>
          <w:sz w:val="24"/>
          <w:szCs w:val="24"/>
          <w:rtl/>
        </w:rPr>
        <w:t xml:space="preserve"> الزمر:64</w:t>
      </w:r>
      <w:r w:rsidRPr="000D60C0">
        <w:rPr>
          <w:rFonts w:hint="cs"/>
          <w:sz w:val="24"/>
          <w:szCs w:val="24"/>
          <w:rtl/>
        </w:rPr>
        <w:t>.</w:t>
      </w:r>
    </w:p>
  </w:endnote>
  <w:endnote w:id="46">
    <w:p w:rsidR="004F28EA" w:rsidRPr="000D60C0" w:rsidRDefault="004F28EA" w:rsidP="004F28EA">
      <w:pPr>
        <w:pStyle w:val="a8"/>
        <w:jc w:val="both"/>
        <w:rPr>
          <w:sz w:val="24"/>
          <w:szCs w:val="24"/>
          <w:rtl/>
        </w:rPr>
      </w:pPr>
      <w:r w:rsidRPr="000D60C0">
        <w:rPr>
          <w:sz w:val="24"/>
          <w:szCs w:val="24"/>
        </w:rPr>
        <w:endnoteRef/>
      </w:r>
      <w:r w:rsidRPr="000D60C0">
        <w:rPr>
          <w:sz w:val="24"/>
          <w:szCs w:val="24"/>
          <w:rtl/>
        </w:rPr>
        <w:t xml:space="preserve"> </w:t>
      </w:r>
      <w:r w:rsidRPr="000D60C0">
        <w:rPr>
          <w:rFonts w:hint="cs"/>
          <w:sz w:val="24"/>
          <w:szCs w:val="24"/>
          <w:rtl/>
        </w:rPr>
        <w:t>قُرئت "تستكثر" بالجزم والرفع، فالجزم على جواب الطلب السابق، وهي قراءة الحسن البصريّ، أمَّا الرفع، ففيه وجهان: إمَّا على أنَّ الفعل المضارع جاء في موضع الحال من الضمير في "تمنن" أي: لا تمنن مستكثرًا، وإمَّا على حذف "أن" المصدريَّة الناصبة، على أنَّ الأصل: لا تمنن أن تستكثر. وهذا التوجيه الأخير هو موطن الشاهد في نصِّ الفرَّاء. ينظر:</w:t>
      </w:r>
      <w:r w:rsidRPr="000D60C0">
        <w:rPr>
          <w:sz w:val="24"/>
          <w:szCs w:val="24"/>
          <w:rtl/>
        </w:rPr>
        <w:t xml:space="preserve"> الكامل في القراءات والأربعين الزائدة عليها</w:t>
      </w:r>
      <w:r w:rsidRPr="000D60C0">
        <w:rPr>
          <w:rFonts w:hint="cs"/>
          <w:sz w:val="24"/>
          <w:szCs w:val="24"/>
          <w:rtl/>
        </w:rPr>
        <w:t>: 653، و</w:t>
      </w:r>
      <w:r w:rsidRPr="000D60C0">
        <w:rPr>
          <w:sz w:val="24"/>
          <w:szCs w:val="24"/>
          <w:rtl/>
        </w:rPr>
        <w:t>إتحاف فضلاء البشر في القراءات الأربعة عشر</w:t>
      </w:r>
      <w:r w:rsidRPr="000D60C0">
        <w:rPr>
          <w:rFonts w:hint="cs"/>
          <w:sz w:val="24"/>
          <w:szCs w:val="24"/>
          <w:rtl/>
        </w:rPr>
        <w:t>: 562.</w:t>
      </w:r>
    </w:p>
  </w:endnote>
  <w:endnote w:id="47">
    <w:p w:rsidR="004F28EA" w:rsidRPr="000D60C0" w:rsidRDefault="004F28EA" w:rsidP="00582CCB">
      <w:pPr>
        <w:pStyle w:val="a8"/>
        <w:jc w:val="both"/>
        <w:rPr>
          <w:sz w:val="24"/>
          <w:szCs w:val="24"/>
          <w:rtl/>
        </w:rPr>
      </w:pPr>
      <w:r w:rsidRPr="000D60C0">
        <w:rPr>
          <w:sz w:val="24"/>
          <w:szCs w:val="24"/>
        </w:rPr>
        <w:endnoteRef/>
      </w:r>
      <w:r w:rsidRPr="000D60C0">
        <w:rPr>
          <w:sz w:val="24"/>
          <w:szCs w:val="24"/>
          <w:rtl/>
        </w:rPr>
        <w:t xml:space="preserve"> </w:t>
      </w:r>
      <w:r w:rsidRPr="000D60C0">
        <w:rPr>
          <w:rFonts w:hint="cs"/>
          <w:sz w:val="24"/>
          <w:szCs w:val="24"/>
          <w:rtl/>
        </w:rPr>
        <w:t xml:space="preserve">ذكر أبو منصور الأزهريّ أنَّ الأصل في "لا تعبدونَ" : "أن لا تعبدوا" فلمَّا حذف "أن" ارتفع الفعل، واستشهد بقول </w:t>
      </w:r>
      <w:r w:rsidRPr="000D60C0">
        <w:rPr>
          <w:sz w:val="24"/>
          <w:szCs w:val="24"/>
          <w:rtl/>
        </w:rPr>
        <w:t>طرفة</w:t>
      </w:r>
      <w:r w:rsidRPr="000D60C0">
        <w:rPr>
          <w:rFonts w:hint="cs"/>
          <w:sz w:val="24"/>
          <w:szCs w:val="24"/>
          <w:rtl/>
        </w:rPr>
        <w:t xml:space="preserve"> ابن العبد</w:t>
      </w:r>
      <w:r w:rsidRPr="000D60C0">
        <w:rPr>
          <w:sz w:val="24"/>
          <w:szCs w:val="24"/>
          <w:rtl/>
        </w:rPr>
        <w:t>:</w:t>
      </w:r>
      <w:r w:rsidR="00582CCB">
        <w:rPr>
          <w:rFonts w:hint="cs"/>
          <w:sz w:val="24"/>
          <w:szCs w:val="24"/>
          <w:rtl/>
        </w:rPr>
        <w:t xml:space="preserve">              </w:t>
      </w:r>
      <w:r w:rsidRPr="000D60C0">
        <w:rPr>
          <w:rFonts w:hint="cs"/>
          <w:sz w:val="24"/>
          <w:szCs w:val="24"/>
          <w:rtl/>
        </w:rPr>
        <w:t xml:space="preserve"> </w:t>
      </w:r>
      <w:r w:rsidRPr="000D60C0">
        <w:rPr>
          <w:sz w:val="24"/>
          <w:szCs w:val="24"/>
          <w:rtl/>
        </w:rPr>
        <w:t xml:space="preserve">ألا أيُّهذا </w:t>
      </w:r>
      <w:proofErr w:type="spellStart"/>
      <w:r w:rsidRPr="000D60C0">
        <w:rPr>
          <w:sz w:val="24"/>
          <w:szCs w:val="24"/>
          <w:rtl/>
        </w:rPr>
        <w:t>اللائِمِي</w:t>
      </w:r>
      <w:proofErr w:type="spellEnd"/>
      <w:r w:rsidRPr="000D60C0">
        <w:rPr>
          <w:sz w:val="24"/>
          <w:szCs w:val="24"/>
          <w:rtl/>
        </w:rPr>
        <w:t xml:space="preserve"> أحضرُ الوغى </w:t>
      </w:r>
      <w:r w:rsidRPr="000D60C0">
        <w:rPr>
          <w:rFonts w:hint="cs"/>
          <w:sz w:val="24"/>
          <w:szCs w:val="24"/>
          <w:rtl/>
        </w:rPr>
        <w:t xml:space="preserve">       </w:t>
      </w:r>
      <w:r w:rsidRPr="000D60C0">
        <w:rPr>
          <w:sz w:val="24"/>
          <w:szCs w:val="24"/>
          <w:rtl/>
        </w:rPr>
        <w:t xml:space="preserve"> وأنْ أشهدَ اللذاتِ هل أنتَ مُخْلِدي</w:t>
      </w:r>
    </w:p>
    <w:p w:rsidR="004F28EA" w:rsidRPr="000D60C0" w:rsidRDefault="004F28EA" w:rsidP="004F28EA">
      <w:pPr>
        <w:pStyle w:val="a8"/>
        <w:jc w:val="both"/>
        <w:rPr>
          <w:sz w:val="24"/>
          <w:szCs w:val="24"/>
          <w:rtl/>
        </w:rPr>
      </w:pPr>
      <w:r w:rsidRPr="000D60C0">
        <w:rPr>
          <w:sz w:val="24"/>
          <w:szCs w:val="24"/>
          <w:rtl/>
        </w:rPr>
        <w:t>أراد: أن أحضرَ، فلم</w:t>
      </w:r>
      <w:r w:rsidRPr="000D60C0">
        <w:rPr>
          <w:rFonts w:hint="cs"/>
          <w:sz w:val="24"/>
          <w:szCs w:val="24"/>
          <w:rtl/>
        </w:rPr>
        <w:t>َّ</w:t>
      </w:r>
      <w:r w:rsidRPr="000D60C0">
        <w:rPr>
          <w:sz w:val="24"/>
          <w:szCs w:val="24"/>
          <w:rtl/>
        </w:rPr>
        <w:t xml:space="preserve">ا حذف </w:t>
      </w:r>
      <w:r w:rsidRPr="000D60C0">
        <w:rPr>
          <w:rFonts w:hint="cs"/>
          <w:sz w:val="24"/>
          <w:szCs w:val="24"/>
          <w:rtl/>
        </w:rPr>
        <w:t>"</w:t>
      </w:r>
      <w:r w:rsidRPr="000D60C0">
        <w:rPr>
          <w:sz w:val="24"/>
          <w:szCs w:val="24"/>
          <w:rtl/>
        </w:rPr>
        <w:t>أن</w:t>
      </w:r>
      <w:r w:rsidRPr="000D60C0">
        <w:rPr>
          <w:rFonts w:hint="cs"/>
          <w:sz w:val="24"/>
          <w:szCs w:val="24"/>
          <w:rtl/>
        </w:rPr>
        <w:t>"</w:t>
      </w:r>
      <w:r w:rsidRPr="000D60C0">
        <w:rPr>
          <w:sz w:val="24"/>
          <w:szCs w:val="24"/>
          <w:rtl/>
        </w:rPr>
        <w:t xml:space="preserve"> رفعه.</w:t>
      </w:r>
      <w:r w:rsidRPr="000D60C0">
        <w:rPr>
          <w:rFonts w:hint="cs"/>
          <w:sz w:val="24"/>
          <w:szCs w:val="24"/>
          <w:rtl/>
        </w:rPr>
        <w:t xml:space="preserve"> ينظر: </w:t>
      </w:r>
      <w:r w:rsidRPr="000D60C0">
        <w:rPr>
          <w:sz w:val="24"/>
          <w:szCs w:val="24"/>
          <w:rtl/>
        </w:rPr>
        <w:t>معاني القراءات</w:t>
      </w:r>
      <w:r w:rsidRPr="000D60C0">
        <w:rPr>
          <w:rFonts w:hint="cs"/>
          <w:sz w:val="24"/>
          <w:szCs w:val="24"/>
          <w:rtl/>
        </w:rPr>
        <w:t>،</w:t>
      </w:r>
      <w:r w:rsidRPr="000D60C0">
        <w:rPr>
          <w:sz w:val="24"/>
          <w:szCs w:val="24"/>
          <w:rtl/>
        </w:rPr>
        <w:t xml:space="preserve"> للأزهري</w:t>
      </w:r>
      <w:r w:rsidRPr="000D60C0">
        <w:rPr>
          <w:rFonts w:hint="cs"/>
          <w:sz w:val="24"/>
          <w:szCs w:val="24"/>
          <w:rtl/>
        </w:rPr>
        <w:t>ّ: 159. قال الخطيب البغداديّ البيت من شواهد سيبويه، ((</w:t>
      </w:r>
      <w:r w:rsidRPr="000D60C0">
        <w:rPr>
          <w:sz w:val="24"/>
          <w:szCs w:val="24"/>
          <w:rtl/>
        </w:rPr>
        <w:t>وَرُوِيَ</w:t>
      </w:r>
      <w:r w:rsidRPr="000D60C0">
        <w:rPr>
          <w:rFonts w:hint="cs"/>
          <w:sz w:val="24"/>
          <w:szCs w:val="24"/>
          <w:rtl/>
        </w:rPr>
        <w:t xml:space="preserve">: </w:t>
      </w:r>
      <w:r w:rsidRPr="000D60C0">
        <w:rPr>
          <w:sz w:val="24"/>
          <w:szCs w:val="24"/>
          <w:rtl/>
        </w:rPr>
        <w:t>أَلا أي</w:t>
      </w:r>
      <w:r w:rsidRPr="000D60C0">
        <w:rPr>
          <w:rFonts w:hint="cs"/>
          <w:sz w:val="24"/>
          <w:szCs w:val="24"/>
          <w:rtl/>
        </w:rPr>
        <w:t>ُّ</w:t>
      </w:r>
      <w:r w:rsidRPr="000D60C0">
        <w:rPr>
          <w:sz w:val="24"/>
          <w:szCs w:val="24"/>
          <w:rtl/>
        </w:rPr>
        <w:t xml:space="preserve">هذا </w:t>
      </w:r>
      <w:proofErr w:type="spellStart"/>
      <w:r w:rsidRPr="000D60C0">
        <w:rPr>
          <w:sz w:val="24"/>
          <w:szCs w:val="24"/>
          <w:rtl/>
        </w:rPr>
        <w:t>الزاجري</w:t>
      </w:r>
      <w:r w:rsidRPr="000D60C0">
        <w:rPr>
          <w:rFonts w:hint="cs"/>
          <w:sz w:val="24"/>
          <w:szCs w:val="24"/>
          <w:rtl/>
        </w:rPr>
        <w:t>ّ</w:t>
      </w:r>
      <w:proofErr w:type="spellEnd"/>
      <w:r w:rsidRPr="000D60C0">
        <w:rPr>
          <w:rFonts w:hint="cs"/>
          <w:sz w:val="24"/>
          <w:szCs w:val="24"/>
          <w:rtl/>
        </w:rPr>
        <w:t>،</w:t>
      </w:r>
      <w:r w:rsidRPr="000D60C0">
        <w:rPr>
          <w:sz w:val="24"/>
          <w:szCs w:val="24"/>
          <w:rtl/>
        </w:rPr>
        <w:t xml:space="preserve"> وَرُوِيَ أَيْض</w:t>
      </w:r>
      <w:r w:rsidRPr="000D60C0">
        <w:rPr>
          <w:rFonts w:hint="cs"/>
          <w:sz w:val="24"/>
          <w:szCs w:val="24"/>
          <w:rtl/>
        </w:rPr>
        <w:t>ً</w:t>
      </w:r>
      <w:r w:rsidRPr="000D60C0">
        <w:rPr>
          <w:sz w:val="24"/>
          <w:szCs w:val="24"/>
          <w:rtl/>
        </w:rPr>
        <w:t>ا</w:t>
      </w:r>
      <w:r w:rsidRPr="000D60C0">
        <w:rPr>
          <w:rFonts w:hint="cs"/>
          <w:sz w:val="24"/>
          <w:szCs w:val="24"/>
          <w:rtl/>
        </w:rPr>
        <w:t>:</w:t>
      </w:r>
      <w:r w:rsidRPr="000D60C0">
        <w:rPr>
          <w:sz w:val="24"/>
          <w:szCs w:val="24"/>
          <w:rtl/>
        </w:rPr>
        <w:t xml:space="preserve"> أَلا أَيهَ</w:t>
      </w:r>
      <w:r w:rsidRPr="000D60C0">
        <w:rPr>
          <w:rFonts w:hint="cs"/>
          <w:sz w:val="24"/>
          <w:szCs w:val="24"/>
          <w:rtl/>
        </w:rPr>
        <w:t>ذ</w:t>
      </w:r>
      <w:r w:rsidRPr="000D60C0">
        <w:rPr>
          <w:sz w:val="24"/>
          <w:szCs w:val="24"/>
          <w:rtl/>
        </w:rPr>
        <w:t xml:space="preserve">ا </w:t>
      </w:r>
      <w:proofErr w:type="spellStart"/>
      <w:r w:rsidRPr="000D60C0">
        <w:rPr>
          <w:sz w:val="24"/>
          <w:szCs w:val="24"/>
          <w:rtl/>
        </w:rPr>
        <w:t>اللاحي</w:t>
      </w:r>
      <w:r w:rsidRPr="000D60C0">
        <w:rPr>
          <w:rFonts w:hint="cs"/>
          <w:sz w:val="24"/>
          <w:szCs w:val="24"/>
          <w:rtl/>
        </w:rPr>
        <w:t>ّ</w:t>
      </w:r>
      <w:proofErr w:type="spellEnd"/>
      <w:r w:rsidRPr="000D60C0">
        <w:rPr>
          <w:sz w:val="24"/>
          <w:szCs w:val="24"/>
          <w:rtl/>
        </w:rPr>
        <w:t xml:space="preserve"> بتَشْديد الْيَاء</w:t>
      </w:r>
      <w:r w:rsidR="002F1718">
        <w:rPr>
          <w:rFonts w:hint="cs"/>
          <w:sz w:val="24"/>
          <w:szCs w:val="24"/>
          <w:rtl/>
        </w:rPr>
        <w:t>.</w:t>
      </w:r>
      <w:r w:rsidRPr="000D60C0">
        <w:rPr>
          <w:rFonts w:hint="cs"/>
          <w:sz w:val="24"/>
          <w:szCs w:val="24"/>
          <w:rtl/>
        </w:rPr>
        <w:t>)) خزانة الأدب: 1/119-120.</w:t>
      </w:r>
    </w:p>
  </w:endnote>
  <w:endnote w:id="48">
    <w:p w:rsidR="004F28EA" w:rsidRPr="000D60C0" w:rsidRDefault="004F28EA" w:rsidP="004F28EA">
      <w:pPr>
        <w:pStyle w:val="a8"/>
        <w:jc w:val="both"/>
        <w:rPr>
          <w:sz w:val="24"/>
          <w:szCs w:val="24"/>
          <w:rtl/>
        </w:rPr>
      </w:pPr>
      <w:r w:rsidRPr="000D60C0">
        <w:rPr>
          <w:rStyle w:val="a9"/>
          <w:sz w:val="24"/>
          <w:szCs w:val="24"/>
        </w:rPr>
        <w:endnoteRef/>
      </w:r>
      <w:r w:rsidRPr="000D60C0">
        <w:rPr>
          <w:sz w:val="24"/>
          <w:szCs w:val="24"/>
          <w:rtl/>
        </w:rPr>
        <w:t xml:space="preserve"> </w:t>
      </w:r>
      <w:r w:rsidRPr="000D60C0">
        <w:rPr>
          <w:rFonts w:hint="cs"/>
          <w:sz w:val="24"/>
          <w:szCs w:val="24"/>
          <w:rtl/>
        </w:rPr>
        <w:t xml:space="preserve">معاني القرآن: 1/53. </w:t>
      </w:r>
    </w:p>
  </w:endnote>
  <w:endnote w:id="49">
    <w:p w:rsidR="004F28EA" w:rsidRPr="000D60C0" w:rsidRDefault="004F28EA" w:rsidP="004F28EA">
      <w:pPr>
        <w:pStyle w:val="a8"/>
        <w:jc w:val="both"/>
        <w:rPr>
          <w:sz w:val="24"/>
          <w:szCs w:val="24"/>
          <w:rtl/>
          <w:lang w:bidi="ar-IQ"/>
        </w:rPr>
      </w:pPr>
      <w:r w:rsidRPr="000D60C0">
        <w:rPr>
          <w:rStyle w:val="a9"/>
          <w:sz w:val="24"/>
          <w:szCs w:val="24"/>
        </w:rPr>
        <w:endnoteRef/>
      </w:r>
      <w:r w:rsidRPr="000D60C0">
        <w:rPr>
          <w:sz w:val="24"/>
          <w:szCs w:val="24"/>
          <w:rtl/>
        </w:rPr>
        <w:t xml:space="preserve"> الصلاح الذي رآه الفرَّاء في دخول "أن" يتجلَّى في كون الآية تصدَّرت بـ"إذ" فهي حدث ماضٍ، لكنَّ التركيب اشتمل على الخطاب المتأتّي من دلالة التاء في "تعبدون"؛ لذا قُرِئت بالياء، قال ابن </w:t>
      </w:r>
      <w:proofErr w:type="spellStart"/>
      <w:r w:rsidRPr="000D60C0">
        <w:rPr>
          <w:sz w:val="24"/>
          <w:szCs w:val="24"/>
          <w:rtl/>
        </w:rPr>
        <w:t>زنجلة</w:t>
      </w:r>
      <w:proofErr w:type="spellEnd"/>
      <w:r w:rsidRPr="000D60C0">
        <w:rPr>
          <w:sz w:val="24"/>
          <w:szCs w:val="24"/>
          <w:rtl/>
        </w:rPr>
        <w:t xml:space="preserve">: ((فحكى ما خاطبهم به، فجرى الكلام على لفظ المواجهة، واحتجَّ من قرأ </w:t>
      </w:r>
      <w:r w:rsidRPr="000D60C0">
        <w:rPr>
          <w:rFonts w:hint="cs"/>
          <w:sz w:val="24"/>
          <w:szCs w:val="24"/>
          <w:rtl/>
        </w:rPr>
        <w:t>بالياء</w:t>
      </w:r>
      <w:r w:rsidRPr="000D60C0">
        <w:rPr>
          <w:sz w:val="24"/>
          <w:szCs w:val="24"/>
          <w:rtl/>
        </w:rPr>
        <w:t xml:space="preserve">: أَن قال: أوَّل </w:t>
      </w:r>
      <w:r w:rsidRPr="000D60C0">
        <w:rPr>
          <w:rFonts w:hint="cs"/>
          <w:sz w:val="24"/>
          <w:szCs w:val="24"/>
          <w:rtl/>
        </w:rPr>
        <w:t>الآية</w:t>
      </w:r>
      <w:r w:rsidRPr="000D60C0">
        <w:rPr>
          <w:sz w:val="24"/>
          <w:szCs w:val="24"/>
          <w:rtl/>
        </w:rPr>
        <w:t xml:space="preserve"> إخبار عن غيب يعنون بذلك قوله </w:t>
      </w:r>
      <w:r w:rsidRPr="000D60C0">
        <w:rPr>
          <w:b/>
          <w:bCs/>
          <w:sz w:val="24"/>
          <w:szCs w:val="24"/>
          <w:rtl/>
        </w:rPr>
        <w:t>﴿وَإِذ أَخذنَا مِيثَاق بني إِسْرَائِيل﴾</w:t>
      </w:r>
      <w:r w:rsidRPr="000D60C0">
        <w:rPr>
          <w:sz w:val="24"/>
          <w:szCs w:val="24"/>
          <w:rtl/>
        </w:rPr>
        <w:t xml:space="preserve"> قالوا: فإجراء </w:t>
      </w:r>
      <w:r w:rsidRPr="000D60C0">
        <w:rPr>
          <w:rFonts w:hint="cs"/>
          <w:sz w:val="24"/>
          <w:szCs w:val="24"/>
          <w:rtl/>
        </w:rPr>
        <w:t xml:space="preserve">الكلام </w:t>
      </w:r>
      <w:r w:rsidRPr="000D60C0">
        <w:rPr>
          <w:sz w:val="24"/>
          <w:szCs w:val="24"/>
          <w:rtl/>
        </w:rPr>
        <w:t>على ما ابتُدِئ به أوّل الآية، وافتُتِح به الكلام أولى من الانصراف عنه إلى الخطاب</w:t>
      </w:r>
      <w:r w:rsidR="002F1718">
        <w:rPr>
          <w:rFonts w:hint="cs"/>
          <w:sz w:val="24"/>
          <w:szCs w:val="24"/>
          <w:rtl/>
        </w:rPr>
        <w:t>.</w:t>
      </w:r>
      <w:r w:rsidRPr="000D60C0">
        <w:rPr>
          <w:sz w:val="24"/>
          <w:szCs w:val="24"/>
          <w:rtl/>
        </w:rPr>
        <w:t>)) الحجّة في القراءات: 102، فأرى أنَّ حكمه بالصلاح على دخول "أن" جاء لاستقامة الكلام الذي يقصُّ علينا مضامين ذلك الميثاق</w:t>
      </w:r>
      <w:r w:rsidRPr="000D60C0">
        <w:rPr>
          <w:rFonts w:hint="cs"/>
          <w:sz w:val="24"/>
          <w:szCs w:val="24"/>
          <w:rtl/>
        </w:rPr>
        <w:t>، وهذا من الاستدلال بالسياق، وإن لم يشر إليه.</w:t>
      </w:r>
    </w:p>
  </w:endnote>
  <w:endnote w:id="50">
    <w:p w:rsidR="004F28EA" w:rsidRPr="000D60C0" w:rsidRDefault="004F28EA" w:rsidP="004F28EA">
      <w:pPr>
        <w:pStyle w:val="a8"/>
        <w:jc w:val="both"/>
        <w:rPr>
          <w:sz w:val="24"/>
          <w:szCs w:val="24"/>
          <w:rtl/>
        </w:rPr>
      </w:pPr>
      <w:r w:rsidRPr="000D60C0">
        <w:rPr>
          <w:rStyle w:val="a9"/>
          <w:sz w:val="24"/>
          <w:szCs w:val="24"/>
        </w:rPr>
        <w:endnoteRef/>
      </w:r>
      <w:r w:rsidRPr="000D60C0">
        <w:rPr>
          <w:sz w:val="24"/>
          <w:szCs w:val="24"/>
          <w:rtl/>
        </w:rPr>
        <w:t xml:space="preserve"> التبيان في إعراب القرآن:1/83.</w:t>
      </w:r>
    </w:p>
  </w:endnote>
  <w:endnote w:id="51">
    <w:p w:rsidR="004F28EA" w:rsidRPr="000D60C0" w:rsidRDefault="004F28EA" w:rsidP="004F28EA">
      <w:pPr>
        <w:pStyle w:val="a8"/>
        <w:jc w:val="both"/>
        <w:rPr>
          <w:sz w:val="24"/>
          <w:szCs w:val="24"/>
          <w:rtl/>
          <w:lang w:bidi="ar-IQ"/>
        </w:rPr>
      </w:pPr>
      <w:r w:rsidRPr="000D60C0">
        <w:rPr>
          <w:rStyle w:val="a9"/>
          <w:sz w:val="24"/>
          <w:szCs w:val="24"/>
        </w:rPr>
        <w:endnoteRef/>
      </w:r>
      <w:r w:rsidRPr="000D60C0">
        <w:rPr>
          <w:sz w:val="24"/>
          <w:szCs w:val="24"/>
          <w:rtl/>
        </w:rPr>
        <w:t xml:space="preserve"> </w:t>
      </w:r>
      <w:r w:rsidRPr="000D60C0">
        <w:rPr>
          <w:sz w:val="24"/>
          <w:szCs w:val="24"/>
          <w:rtl/>
          <w:lang w:bidi="ar-IQ"/>
        </w:rPr>
        <w:t xml:space="preserve">حكم الزمخشريُّ على أنَّ حذف حرفي معنى من الكلام تعسُّفٌ، وذلك في حديثه عن قوله تعالى: </w:t>
      </w:r>
      <w:r w:rsidRPr="000D60C0">
        <w:rPr>
          <w:b/>
          <w:bCs/>
          <w:sz w:val="24"/>
          <w:szCs w:val="24"/>
          <w:rtl/>
        </w:rPr>
        <w:t>﴿لَا يَسَّمَّعُونَ إِلَى الْمَلَإِ الْأَعْلَى وَيُقْذَفُونَ مِنْ كُلِّ جَانِبٍ﴾</w:t>
      </w:r>
      <w:r w:rsidRPr="000D60C0">
        <w:rPr>
          <w:sz w:val="24"/>
          <w:szCs w:val="24"/>
          <w:rtl/>
          <w:lang w:bidi="ar-IQ"/>
        </w:rPr>
        <w:t xml:space="preserve"> الصافَّات: 8، فقال: ((فإن قلت: هل يصحّ قول من زعم أنَّ أصله: لئلا يسَّمَّعوا، فحُذفَت اللام كما حُذفَت في قولك: جئتك أن تُكرمني، فبقي أن لا يسَّمَّعوا، فحُذفَت "أن" وأُهدِر عملها[...] قلت: كلُّ واحد من هذين الحذفين غير مردود على انفراده، فأمَّا اجتماعهما فمنكر من المنكرات، على أنَّ صون القرآن عن مثل هذا التعسُّف واجب.))</w:t>
      </w:r>
      <w:r w:rsidRPr="000D60C0">
        <w:rPr>
          <w:sz w:val="24"/>
          <w:szCs w:val="24"/>
          <w:rtl/>
        </w:rPr>
        <w:t xml:space="preserve"> </w:t>
      </w:r>
      <w:r w:rsidRPr="000D60C0">
        <w:rPr>
          <w:sz w:val="24"/>
          <w:szCs w:val="24"/>
          <w:rtl/>
          <w:lang w:bidi="ar-IQ"/>
        </w:rPr>
        <w:t>الكشَّاف: 4/39.</w:t>
      </w:r>
    </w:p>
  </w:endnote>
  <w:endnote w:id="52">
    <w:p w:rsidR="004F28EA" w:rsidRPr="000D60C0" w:rsidRDefault="004F28EA" w:rsidP="004F28EA">
      <w:pPr>
        <w:pStyle w:val="a8"/>
        <w:jc w:val="both"/>
        <w:rPr>
          <w:sz w:val="24"/>
          <w:szCs w:val="24"/>
          <w:rtl/>
        </w:rPr>
      </w:pPr>
      <w:r w:rsidRPr="000D60C0">
        <w:rPr>
          <w:rStyle w:val="a9"/>
          <w:sz w:val="24"/>
          <w:szCs w:val="24"/>
        </w:rPr>
        <w:endnoteRef/>
      </w:r>
      <w:r w:rsidRPr="000D60C0">
        <w:rPr>
          <w:sz w:val="24"/>
          <w:szCs w:val="24"/>
          <w:rtl/>
        </w:rPr>
        <w:t xml:space="preserve"> </w:t>
      </w:r>
      <w:r w:rsidRPr="000D60C0">
        <w:rPr>
          <w:rFonts w:hint="cs"/>
          <w:sz w:val="24"/>
          <w:szCs w:val="24"/>
          <w:rtl/>
        </w:rPr>
        <w:t xml:space="preserve">نسب الفرَّاء هذه القراءة إلى أبيّ بن كعب، في حين نسبها الزجَّاج إلى عبد الله بن مسعود، معاني القرآن وإعرابه: </w:t>
      </w:r>
      <w:r w:rsidRPr="000D60C0">
        <w:rPr>
          <w:sz w:val="24"/>
          <w:szCs w:val="24"/>
          <w:rtl/>
        </w:rPr>
        <w:t>1/162</w:t>
      </w:r>
      <w:r w:rsidRPr="000D60C0">
        <w:rPr>
          <w:rFonts w:hint="cs"/>
          <w:sz w:val="24"/>
          <w:szCs w:val="24"/>
          <w:rtl/>
        </w:rPr>
        <w:t>، وكذلك فعل أبو البركات في كتابيه: البيان في غريب إعراب القرآن: 1/101، والإنصاف في مسائل الخلاف، تحقيق محمد محيي الدين: المسألة السابعة والسبعون: 2/559-570، والغريب في الأمر أنَّي لم أجد لهذه القراءة المزعومة لعبد الله بن مسعود ولأبيّ بن كعب ذكرًا في كتب القراءات الموجودة بين يديّ.</w:t>
      </w:r>
    </w:p>
  </w:endnote>
  <w:endnote w:id="53">
    <w:p w:rsidR="004F28EA" w:rsidRPr="000D60C0" w:rsidRDefault="004F28EA" w:rsidP="004F28EA">
      <w:pPr>
        <w:pStyle w:val="a8"/>
        <w:jc w:val="both"/>
        <w:rPr>
          <w:sz w:val="24"/>
          <w:szCs w:val="24"/>
        </w:rPr>
      </w:pPr>
      <w:r w:rsidRPr="000D60C0">
        <w:rPr>
          <w:rStyle w:val="a9"/>
          <w:sz w:val="24"/>
          <w:szCs w:val="24"/>
        </w:rPr>
        <w:endnoteRef/>
      </w:r>
      <w:r w:rsidRPr="000D60C0">
        <w:rPr>
          <w:sz w:val="24"/>
          <w:szCs w:val="24"/>
          <w:rtl/>
        </w:rPr>
        <w:t xml:space="preserve"> معاني القرآن: 1/53</w:t>
      </w:r>
      <w:r w:rsidRPr="000D60C0">
        <w:rPr>
          <w:rFonts w:hint="cs"/>
          <w:sz w:val="24"/>
          <w:szCs w:val="24"/>
          <w:rtl/>
        </w:rPr>
        <w:t>.</w:t>
      </w:r>
    </w:p>
  </w:endnote>
  <w:endnote w:id="54">
    <w:p w:rsidR="004F28EA" w:rsidRPr="000D60C0" w:rsidRDefault="004F28EA" w:rsidP="004F28EA">
      <w:pPr>
        <w:pStyle w:val="a8"/>
        <w:jc w:val="both"/>
        <w:rPr>
          <w:sz w:val="24"/>
          <w:szCs w:val="24"/>
          <w:rtl/>
        </w:rPr>
      </w:pPr>
      <w:r w:rsidRPr="000D60C0">
        <w:rPr>
          <w:rStyle w:val="a9"/>
          <w:sz w:val="24"/>
          <w:szCs w:val="24"/>
        </w:rPr>
        <w:endnoteRef/>
      </w:r>
      <w:r w:rsidRPr="000D60C0">
        <w:rPr>
          <w:sz w:val="24"/>
          <w:szCs w:val="24"/>
          <w:rtl/>
        </w:rPr>
        <w:t xml:space="preserve"> معاني القرآن: 1/53-54</w:t>
      </w:r>
      <w:r w:rsidRPr="000D60C0">
        <w:rPr>
          <w:rFonts w:hint="cs"/>
          <w:sz w:val="24"/>
          <w:szCs w:val="24"/>
          <w:rtl/>
        </w:rPr>
        <w:t xml:space="preserve">، وينظر: </w:t>
      </w:r>
      <w:r w:rsidRPr="000D60C0">
        <w:rPr>
          <w:sz w:val="24"/>
          <w:szCs w:val="24"/>
          <w:rtl/>
        </w:rPr>
        <w:t>البيان في غريب إعراب القرآن: 1/101-102</w:t>
      </w:r>
      <w:r w:rsidRPr="000D60C0">
        <w:rPr>
          <w:rFonts w:hint="cs"/>
          <w:sz w:val="24"/>
          <w:szCs w:val="24"/>
          <w:rtl/>
        </w:rPr>
        <w:t>، و</w:t>
      </w:r>
      <w:r w:rsidRPr="000D60C0">
        <w:rPr>
          <w:sz w:val="24"/>
          <w:szCs w:val="24"/>
          <w:rtl/>
        </w:rPr>
        <w:t>التبيان في إعراب القرآن: 1/83-84</w:t>
      </w:r>
      <w:r w:rsidRPr="000D60C0">
        <w:rPr>
          <w:rFonts w:hint="cs"/>
          <w:sz w:val="24"/>
          <w:szCs w:val="24"/>
          <w:rtl/>
        </w:rPr>
        <w:t>، و</w:t>
      </w:r>
      <w:r w:rsidRPr="000D60C0">
        <w:rPr>
          <w:sz w:val="24"/>
          <w:szCs w:val="24"/>
          <w:rtl/>
        </w:rPr>
        <w:t>اللباب في علوم الكتاب: 2/227-228</w:t>
      </w:r>
      <w:r w:rsidRPr="000D60C0">
        <w:rPr>
          <w:rFonts w:hint="cs"/>
          <w:sz w:val="24"/>
          <w:szCs w:val="24"/>
          <w:rtl/>
        </w:rPr>
        <w:t>.</w:t>
      </w:r>
    </w:p>
  </w:endnote>
  <w:endnote w:id="55">
    <w:p w:rsidR="004F28EA" w:rsidRPr="000D60C0" w:rsidRDefault="004F28EA" w:rsidP="004F28EA">
      <w:pPr>
        <w:pStyle w:val="a8"/>
        <w:jc w:val="both"/>
        <w:rPr>
          <w:sz w:val="24"/>
          <w:szCs w:val="24"/>
          <w:rtl/>
          <w:lang w:bidi="ar-IQ"/>
        </w:rPr>
      </w:pPr>
      <w:r w:rsidRPr="000D60C0">
        <w:rPr>
          <w:rStyle w:val="a9"/>
          <w:sz w:val="24"/>
          <w:szCs w:val="24"/>
        </w:rPr>
        <w:endnoteRef/>
      </w:r>
      <w:r w:rsidRPr="000D60C0">
        <w:rPr>
          <w:sz w:val="24"/>
          <w:szCs w:val="24"/>
          <w:rtl/>
        </w:rPr>
        <w:t xml:space="preserve"> </w:t>
      </w:r>
      <w:r w:rsidRPr="000D60C0">
        <w:rPr>
          <w:rFonts w:hint="cs"/>
          <w:sz w:val="24"/>
          <w:szCs w:val="24"/>
          <w:rtl/>
          <w:lang w:bidi="ar-IQ"/>
        </w:rPr>
        <w:t xml:space="preserve">معاني القرآن وإعرابه: </w:t>
      </w:r>
      <w:r w:rsidRPr="000D60C0">
        <w:rPr>
          <w:sz w:val="24"/>
          <w:szCs w:val="24"/>
          <w:rtl/>
          <w:lang w:bidi="ar-IQ"/>
        </w:rPr>
        <w:t>1/162</w:t>
      </w:r>
      <w:r w:rsidRPr="000D60C0">
        <w:rPr>
          <w:rFonts w:hint="cs"/>
          <w:sz w:val="24"/>
          <w:szCs w:val="24"/>
          <w:rtl/>
          <w:lang w:bidi="ar-IQ"/>
        </w:rPr>
        <w:t xml:space="preserve">، وينظر: </w:t>
      </w:r>
      <w:r w:rsidRPr="000D60C0">
        <w:rPr>
          <w:sz w:val="24"/>
          <w:szCs w:val="24"/>
          <w:rtl/>
          <w:lang w:bidi="ar-IQ"/>
        </w:rPr>
        <w:t>إعراب القرآن</w:t>
      </w:r>
      <w:r w:rsidRPr="000D60C0">
        <w:rPr>
          <w:rFonts w:hint="cs"/>
          <w:sz w:val="24"/>
          <w:szCs w:val="24"/>
          <w:rtl/>
          <w:lang w:bidi="ar-IQ"/>
        </w:rPr>
        <w:t>،</w:t>
      </w:r>
      <w:r w:rsidRPr="000D60C0">
        <w:rPr>
          <w:sz w:val="24"/>
          <w:szCs w:val="24"/>
          <w:rtl/>
          <w:lang w:bidi="ar-IQ"/>
        </w:rPr>
        <w:t xml:space="preserve"> </w:t>
      </w:r>
      <w:proofErr w:type="spellStart"/>
      <w:r w:rsidRPr="000D60C0">
        <w:rPr>
          <w:sz w:val="24"/>
          <w:szCs w:val="24"/>
          <w:rtl/>
          <w:lang w:bidi="ar-IQ"/>
        </w:rPr>
        <w:t>للباقوليّ</w:t>
      </w:r>
      <w:proofErr w:type="spellEnd"/>
      <w:r w:rsidRPr="000D60C0">
        <w:rPr>
          <w:sz w:val="24"/>
          <w:szCs w:val="24"/>
          <w:rtl/>
          <w:lang w:bidi="ar-IQ"/>
        </w:rPr>
        <w:t>: 3/96</w:t>
      </w:r>
      <w:r w:rsidRPr="000D60C0">
        <w:rPr>
          <w:rFonts w:hint="cs"/>
          <w:sz w:val="24"/>
          <w:szCs w:val="24"/>
          <w:rtl/>
          <w:lang w:bidi="ar-IQ"/>
        </w:rPr>
        <w:t>5، و</w:t>
      </w:r>
      <w:r w:rsidRPr="000D60C0">
        <w:rPr>
          <w:sz w:val="24"/>
          <w:szCs w:val="24"/>
          <w:rtl/>
          <w:lang w:bidi="ar-IQ"/>
        </w:rPr>
        <w:t>مغني اللبيب: 1/538.</w:t>
      </w:r>
    </w:p>
  </w:endnote>
  <w:endnote w:id="56">
    <w:p w:rsidR="004F28EA" w:rsidRPr="000D60C0" w:rsidRDefault="004F28EA" w:rsidP="004F28EA">
      <w:pPr>
        <w:pStyle w:val="a8"/>
        <w:jc w:val="both"/>
        <w:rPr>
          <w:sz w:val="24"/>
          <w:szCs w:val="24"/>
          <w:rtl/>
          <w:lang w:bidi="ar-IQ"/>
        </w:rPr>
      </w:pPr>
      <w:r w:rsidRPr="000D60C0">
        <w:rPr>
          <w:rStyle w:val="a9"/>
          <w:sz w:val="24"/>
          <w:szCs w:val="24"/>
        </w:rPr>
        <w:endnoteRef/>
      </w:r>
      <w:r w:rsidRPr="000D60C0">
        <w:rPr>
          <w:sz w:val="24"/>
          <w:szCs w:val="24"/>
          <w:rtl/>
        </w:rPr>
        <w:t xml:space="preserve"> </w:t>
      </w:r>
      <w:r w:rsidRPr="000D60C0">
        <w:rPr>
          <w:sz w:val="24"/>
          <w:szCs w:val="24"/>
          <w:rtl/>
          <w:lang w:bidi="ar-IQ"/>
        </w:rPr>
        <w:t xml:space="preserve">إعراب القرآن </w:t>
      </w:r>
      <w:proofErr w:type="spellStart"/>
      <w:r w:rsidRPr="000D60C0">
        <w:rPr>
          <w:sz w:val="24"/>
          <w:szCs w:val="24"/>
          <w:rtl/>
          <w:lang w:bidi="ar-IQ"/>
        </w:rPr>
        <w:t>للباقوليّ</w:t>
      </w:r>
      <w:proofErr w:type="spellEnd"/>
      <w:r w:rsidRPr="000D60C0">
        <w:rPr>
          <w:sz w:val="24"/>
          <w:szCs w:val="24"/>
          <w:rtl/>
          <w:lang w:bidi="ar-IQ"/>
        </w:rPr>
        <w:t>:</w:t>
      </w:r>
      <w:r w:rsidRPr="000D60C0">
        <w:rPr>
          <w:sz w:val="24"/>
          <w:szCs w:val="24"/>
          <w:rtl/>
        </w:rPr>
        <w:t xml:space="preserve"> </w:t>
      </w:r>
      <w:r w:rsidRPr="000D60C0">
        <w:rPr>
          <w:sz w:val="24"/>
          <w:szCs w:val="24"/>
          <w:rtl/>
          <w:lang w:bidi="ar-IQ"/>
        </w:rPr>
        <w:t>3/964</w:t>
      </w:r>
      <w:r w:rsidRPr="000D60C0">
        <w:rPr>
          <w:rFonts w:hint="cs"/>
          <w:sz w:val="24"/>
          <w:szCs w:val="24"/>
          <w:rtl/>
          <w:lang w:bidi="ar-IQ"/>
        </w:rPr>
        <w:t>.</w:t>
      </w:r>
    </w:p>
  </w:endnote>
  <w:endnote w:id="57">
    <w:p w:rsidR="004F28EA" w:rsidRPr="000D60C0" w:rsidRDefault="004F28EA" w:rsidP="004F28EA">
      <w:pPr>
        <w:pStyle w:val="a8"/>
        <w:jc w:val="both"/>
        <w:rPr>
          <w:sz w:val="24"/>
          <w:szCs w:val="24"/>
          <w:rtl/>
          <w:lang w:bidi="ar-IQ"/>
        </w:rPr>
      </w:pPr>
      <w:r w:rsidRPr="000D60C0">
        <w:rPr>
          <w:rStyle w:val="a9"/>
          <w:sz w:val="24"/>
          <w:szCs w:val="24"/>
        </w:rPr>
        <w:endnoteRef/>
      </w:r>
      <w:r w:rsidRPr="000D60C0">
        <w:rPr>
          <w:sz w:val="24"/>
          <w:szCs w:val="24"/>
          <w:rtl/>
        </w:rPr>
        <w:t xml:space="preserve"> </w:t>
      </w:r>
      <w:r w:rsidRPr="000D60C0">
        <w:rPr>
          <w:rFonts w:hint="cs"/>
          <w:sz w:val="24"/>
          <w:szCs w:val="24"/>
          <w:rtl/>
          <w:lang w:bidi="ar-IQ"/>
        </w:rPr>
        <w:t>المصدر نفسه</w:t>
      </w:r>
      <w:r w:rsidRPr="000D60C0">
        <w:rPr>
          <w:sz w:val="24"/>
          <w:szCs w:val="24"/>
          <w:rtl/>
          <w:lang w:bidi="ar-IQ"/>
        </w:rPr>
        <w:t>: 3/964.</w:t>
      </w:r>
    </w:p>
  </w:endnote>
  <w:endnote w:id="58">
    <w:p w:rsidR="004F28EA" w:rsidRPr="000D60C0" w:rsidRDefault="004F28EA" w:rsidP="004F28EA">
      <w:pPr>
        <w:pStyle w:val="a8"/>
        <w:jc w:val="both"/>
        <w:rPr>
          <w:sz w:val="24"/>
          <w:szCs w:val="24"/>
          <w:lang w:bidi="ar-IQ"/>
        </w:rPr>
      </w:pPr>
      <w:r w:rsidRPr="000D60C0">
        <w:rPr>
          <w:rStyle w:val="a9"/>
          <w:sz w:val="24"/>
          <w:szCs w:val="24"/>
        </w:rPr>
        <w:endnoteRef/>
      </w:r>
      <w:r w:rsidRPr="000D60C0">
        <w:rPr>
          <w:sz w:val="24"/>
          <w:szCs w:val="24"/>
          <w:rtl/>
        </w:rPr>
        <w:t xml:space="preserve"> </w:t>
      </w:r>
      <w:r w:rsidRPr="000D60C0">
        <w:rPr>
          <w:rFonts w:hint="cs"/>
          <w:sz w:val="24"/>
          <w:szCs w:val="24"/>
          <w:rtl/>
          <w:lang w:bidi="ar-IQ"/>
        </w:rPr>
        <w:t>المصدر نفسه</w:t>
      </w:r>
      <w:r w:rsidRPr="000D60C0">
        <w:rPr>
          <w:sz w:val="24"/>
          <w:szCs w:val="24"/>
          <w:rtl/>
          <w:lang w:bidi="ar-IQ"/>
        </w:rPr>
        <w:t>: 3/965.</w:t>
      </w:r>
    </w:p>
  </w:endnote>
  <w:endnote w:id="59">
    <w:p w:rsidR="004F28EA" w:rsidRPr="000D60C0" w:rsidRDefault="004F28EA" w:rsidP="004F28EA">
      <w:pPr>
        <w:pStyle w:val="a8"/>
        <w:jc w:val="both"/>
        <w:rPr>
          <w:sz w:val="24"/>
          <w:szCs w:val="24"/>
          <w:rtl/>
          <w:lang w:bidi="ar-IQ"/>
        </w:rPr>
      </w:pPr>
      <w:r w:rsidRPr="000D60C0">
        <w:rPr>
          <w:sz w:val="24"/>
          <w:szCs w:val="24"/>
          <w:lang w:bidi="ar-IQ"/>
        </w:rPr>
        <w:endnoteRef/>
      </w:r>
      <w:r w:rsidRPr="000D60C0">
        <w:rPr>
          <w:sz w:val="24"/>
          <w:szCs w:val="24"/>
          <w:rtl/>
          <w:lang w:bidi="ar-IQ"/>
        </w:rPr>
        <w:t xml:space="preserve"> الكشاف: 1/186.</w:t>
      </w:r>
    </w:p>
  </w:endnote>
  <w:endnote w:id="60">
    <w:p w:rsidR="004F28EA" w:rsidRPr="000D60C0" w:rsidRDefault="004F28EA" w:rsidP="004F28EA">
      <w:pPr>
        <w:pStyle w:val="a8"/>
        <w:jc w:val="both"/>
        <w:rPr>
          <w:sz w:val="24"/>
          <w:szCs w:val="24"/>
          <w:rtl/>
        </w:rPr>
      </w:pPr>
      <w:r w:rsidRPr="000D60C0">
        <w:rPr>
          <w:rStyle w:val="a9"/>
          <w:sz w:val="24"/>
          <w:szCs w:val="24"/>
        </w:rPr>
        <w:endnoteRef/>
      </w:r>
      <w:r w:rsidRPr="000D60C0">
        <w:rPr>
          <w:sz w:val="24"/>
          <w:szCs w:val="24"/>
          <w:rtl/>
        </w:rPr>
        <w:t xml:space="preserve"> </w:t>
      </w:r>
      <w:r w:rsidRPr="000D60C0">
        <w:rPr>
          <w:rFonts w:hint="cs"/>
          <w:sz w:val="24"/>
          <w:szCs w:val="24"/>
          <w:rtl/>
        </w:rPr>
        <w:t>تتجلّى المخالفة النحويّة بما يأتي:</w:t>
      </w:r>
    </w:p>
    <w:p w:rsidR="004F28EA" w:rsidRPr="000D60C0" w:rsidRDefault="004F28EA" w:rsidP="004F28EA">
      <w:pPr>
        <w:pStyle w:val="a8"/>
        <w:jc w:val="both"/>
        <w:rPr>
          <w:sz w:val="24"/>
          <w:szCs w:val="24"/>
          <w:rtl/>
          <w:lang w:bidi="ar-IQ"/>
        </w:rPr>
      </w:pPr>
      <w:r w:rsidRPr="000D60C0">
        <w:rPr>
          <w:rFonts w:hint="cs"/>
          <w:sz w:val="24"/>
          <w:szCs w:val="24"/>
          <w:rtl/>
        </w:rPr>
        <w:t>أ.</w:t>
      </w:r>
      <w:r w:rsidRPr="000D60C0">
        <w:rPr>
          <w:rFonts w:hint="cs"/>
          <w:sz w:val="24"/>
          <w:szCs w:val="24"/>
          <w:rtl/>
          <w:lang w:bidi="ar-IQ"/>
        </w:rPr>
        <w:t xml:space="preserve"> قال </w:t>
      </w:r>
      <w:proofErr w:type="spellStart"/>
      <w:r w:rsidRPr="000D60C0">
        <w:rPr>
          <w:rFonts w:hint="cs"/>
          <w:sz w:val="24"/>
          <w:szCs w:val="24"/>
          <w:rtl/>
          <w:lang w:bidi="ar-IQ"/>
        </w:rPr>
        <w:t>الباقوليّ</w:t>
      </w:r>
      <w:proofErr w:type="spellEnd"/>
      <w:r w:rsidRPr="000D60C0">
        <w:rPr>
          <w:rFonts w:hint="cs"/>
          <w:sz w:val="24"/>
          <w:szCs w:val="24"/>
          <w:rtl/>
          <w:lang w:bidi="ar-IQ"/>
        </w:rPr>
        <w:t xml:space="preserve">: </w:t>
      </w:r>
      <w:r w:rsidRPr="000D60C0">
        <w:rPr>
          <w:sz w:val="24"/>
          <w:szCs w:val="24"/>
          <w:rtl/>
          <w:lang w:bidi="ar-IQ"/>
        </w:rPr>
        <w:t>((</w:t>
      </w:r>
      <w:r w:rsidRPr="000D60C0">
        <w:rPr>
          <w:rFonts w:hint="cs"/>
          <w:sz w:val="24"/>
          <w:szCs w:val="24"/>
          <w:rtl/>
          <w:lang w:bidi="ar-IQ"/>
        </w:rPr>
        <w:t xml:space="preserve">إنَّهم </w:t>
      </w:r>
      <w:r w:rsidRPr="000D60C0">
        <w:rPr>
          <w:sz w:val="24"/>
          <w:szCs w:val="24"/>
          <w:rtl/>
          <w:lang w:bidi="ar-IQ"/>
        </w:rPr>
        <w:t xml:space="preserve">زعموا أنَّ </w:t>
      </w:r>
      <w:r w:rsidRPr="000D60C0">
        <w:rPr>
          <w:rFonts w:hint="cs"/>
          <w:sz w:val="24"/>
          <w:szCs w:val="24"/>
          <w:rtl/>
          <w:lang w:bidi="ar-IQ"/>
        </w:rPr>
        <w:t>"</w:t>
      </w:r>
      <w:r w:rsidRPr="000D60C0">
        <w:rPr>
          <w:sz w:val="24"/>
          <w:szCs w:val="24"/>
          <w:rtl/>
          <w:lang w:bidi="ar-IQ"/>
        </w:rPr>
        <w:t>أن</w:t>
      </w:r>
      <w:r w:rsidRPr="000D60C0">
        <w:rPr>
          <w:rFonts w:hint="cs"/>
          <w:sz w:val="24"/>
          <w:szCs w:val="24"/>
          <w:rtl/>
          <w:lang w:bidi="ar-IQ"/>
        </w:rPr>
        <w:t>"</w:t>
      </w:r>
      <w:r w:rsidRPr="000D60C0">
        <w:rPr>
          <w:sz w:val="24"/>
          <w:szCs w:val="24"/>
          <w:rtl/>
          <w:lang w:bidi="ar-IQ"/>
        </w:rPr>
        <w:t xml:space="preserve"> موصولة، وحذف الموصول وإبقاء صلته منكر عندهم</w:t>
      </w:r>
      <w:r w:rsidR="002F1718">
        <w:rPr>
          <w:rFonts w:hint="cs"/>
          <w:sz w:val="24"/>
          <w:szCs w:val="24"/>
          <w:rtl/>
          <w:lang w:bidi="ar-IQ"/>
        </w:rPr>
        <w:t>.</w:t>
      </w:r>
      <w:r w:rsidRPr="000D60C0">
        <w:rPr>
          <w:sz w:val="24"/>
          <w:szCs w:val="24"/>
          <w:rtl/>
          <w:lang w:bidi="ar-IQ"/>
        </w:rPr>
        <w:t>)) إعراب القرآن: 2/630</w:t>
      </w:r>
      <w:r w:rsidRPr="000D60C0">
        <w:rPr>
          <w:rFonts w:hint="cs"/>
          <w:sz w:val="24"/>
          <w:szCs w:val="24"/>
          <w:rtl/>
          <w:lang w:bidi="ar-IQ"/>
        </w:rPr>
        <w:t>.</w:t>
      </w:r>
    </w:p>
    <w:p w:rsidR="004F28EA" w:rsidRPr="000D60C0" w:rsidRDefault="004F28EA" w:rsidP="004F28EA">
      <w:pPr>
        <w:pStyle w:val="a8"/>
        <w:jc w:val="both"/>
        <w:rPr>
          <w:sz w:val="24"/>
          <w:szCs w:val="24"/>
          <w:rtl/>
          <w:lang w:bidi="ar-IQ"/>
        </w:rPr>
      </w:pPr>
      <w:r w:rsidRPr="000D60C0">
        <w:rPr>
          <w:rFonts w:hint="cs"/>
          <w:sz w:val="24"/>
          <w:szCs w:val="24"/>
          <w:rtl/>
          <w:lang w:bidi="ar-IQ"/>
        </w:rPr>
        <w:t xml:space="preserve">ب. </w:t>
      </w:r>
      <w:proofErr w:type="spellStart"/>
      <w:r w:rsidRPr="000D60C0">
        <w:rPr>
          <w:rFonts w:hint="cs"/>
          <w:sz w:val="24"/>
          <w:szCs w:val="24"/>
          <w:rtl/>
          <w:lang w:bidi="ar-IQ"/>
        </w:rPr>
        <w:t>قالأبو</w:t>
      </w:r>
      <w:proofErr w:type="spellEnd"/>
      <w:r w:rsidRPr="000D60C0">
        <w:rPr>
          <w:rFonts w:hint="cs"/>
          <w:sz w:val="24"/>
          <w:szCs w:val="24"/>
          <w:rtl/>
          <w:lang w:bidi="ar-IQ"/>
        </w:rPr>
        <w:t xml:space="preserve"> البركات الأنباريّ: إ</w:t>
      </w:r>
      <w:r w:rsidRPr="000D60C0">
        <w:rPr>
          <w:sz w:val="24"/>
          <w:szCs w:val="24"/>
          <w:rtl/>
          <w:lang w:bidi="ar-IQ"/>
        </w:rPr>
        <w:t>نَّ (("أن" لا تعمل مع الحذف، إلاَّ أن تُحذف إلى خلفٍ أو بدل يدلُّ على حذفها، كالفاء، والواو، واللام، وحتَّى، ولم يوجد ها هنا</w:t>
      </w:r>
      <w:r w:rsidR="002F1718">
        <w:rPr>
          <w:rFonts w:hint="cs"/>
          <w:sz w:val="24"/>
          <w:szCs w:val="24"/>
          <w:rtl/>
          <w:lang w:bidi="ar-IQ"/>
        </w:rPr>
        <w:t>.</w:t>
      </w:r>
      <w:r w:rsidRPr="000D60C0">
        <w:rPr>
          <w:sz w:val="24"/>
          <w:szCs w:val="24"/>
          <w:rtl/>
          <w:lang w:bidi="ar-IQ"/>
        </w:rPr>
        <w:t>))  من ذلك شيءٌ.</w:t>
      </w:r>
      <w:r w:rsidRPr="000D60C0">
        <w:rPr>
          <w:sz w:val="24"/>
          <w:szCs w:val="24"/>
          <w:rtl/>
        </w:rPr>
        <w:t xml:space="preserve"> </w:t>
      </w:r>
      <w:r w:rsidRPr="000D60C0">
        <w:rPr>
          <w:sz w:val="24"/>
          <w:szCs w:val="24"/>
          <w:rtl/>
          <w:lang w:bidi="ar-IQ"/>
        </w:rPr>
        <w:t>البيان في غريب إعراب القرآن: 1/101-102</w:t>
      </w:r>
      <w:r w:rsidRPr="000D60C0">
        <w:rPr>
          <w:rFonts w:hint="cs"/>
          <w:sz w:val="24"/>
          <w:szCs w:val="24"/>
          <w:rtl/>
          <w:lang w:bidi="ar-IQ"/>
        </w:rPr>
        <w:t>.</w:t>
      </w:r>
    </w:p>
  </w:endnote>
  <w:endnote w:id="61">
    <w:p w:rsidR="004F28EA" w:rsidRPr="000D60C0" w:rsidRDefault="004F28EA" w:rsidP="004F28EA">
      <w:pPr>
        <w:pStyle w:val="a8"/>
        <w:jc w:val="both"/>
        <w:rPr>
          <w:sz w:val="24"/>
          <w:szCs w:val="24"/>
          <w:rtl/>
          <w:lang w:bidi="ar-IQ"/>
        </w:rPr>
      </w:pPr>
      <w:r w:rsidRPr="000D60C0">
        <w:rPr>
          <w:b/>
          <w:bCs/>
          <w:sz w:val="24"/>
          <w:szCs w:val="24"/>
        </w:rPr>
        <w:endnoteRef/>
      </w:r>
      <w:r w:rsidRPr="000D60C0">
        <w:rPr>
          <w:b/>
          <w:bCs/>
          <w:sz w:val="24"/>
          <w:szCs w:val="24"/>
          <w:rtl/>
        </w:rPr>
        <w:t xml:space="preserve"> </w:t>
      </w:r>
      <w:r w:rsidRPr="000D60C0">
        <w:rPr>
          <w:sz w:val="24"/>
          <w:szCs w:val="24"/>
          <w:rtl/>
          <w:lang w:bidi="ar-IQ"/>
        </w:rPr>
        <w:t>مفتاح العلوم:</w:t>
      </w:r>
      <w:r w:rsidRPr="000D60C0">
        <w:rPr>
          <w:rFonts w:hint="cs"/>
          <w:sz w:val="24"/>
          <w:szCs w:val="24"/>
          <w:rtl/>
          <w:lang w:bidi="ar-IQ"/>
        </w:rPr>
        <w:t xml:space="preserve"> 258.</w:t>
      </w:r>
    </w:p>
  </w:endnote>
  <w:endnote w:id="62">
    <w:p w:rsidR="004F28EA" w:rsidRPr="000D60C0" w:rsidRDefault="004F28EA" w:rsidP="004F28EA">
      <w:pPr>
        <w:pStyle w:val="a8"/>
        <w:jc w:val="both"/>
        <w:rPr>
          <w:sz w:val="24"/>
          <w:szCs w:val="24"/>
          <w:rtl/>
          <w:lang w:bidi="ar-IQ"/>
        </w:rPr>
      </w:pPr>
      <w:r w:rsidRPr="000D60C0">
        <w:rPr>
          <w:sz w:val="24"/>
          <w:szCs w:val="24"/>
          <w:lang w:bidi="ar-IQ"/>
        </w:rPr>
        <w:endnoteRef/>
      </w:r>
      <w:r w:rsidRPr="000D60C0">
        <w:rPr>
          <w:rFonts w:hint="cs"/>
          <w:sz w:val="24"/>
          <w:szCs w:val="24"/>
          <w:rtl/>
          <w:lang w:bidi="ar-IQ"/>
        </w:rPr>
        <w:t xml:space="preserve"> ينظر: مفتاح العلوم: 325، و</w:t>
      </w:r>
      <w:r w:rsidRPr="000D60C0">
        <w:rPr>
          <w:sz w:val="24"/>
          <w:szCs w:val="24"/>
          <w:rtl/>
          <w:lang w:bidi="ar-IQ"/>
        </w:rPr>
        <w:t>فتح البيان في مقاصد القرآن</w:t>
      </w:r>
      <w:r w:rsidRPr="000D60C0">
        <w:rPr>
          <w:rFonts w:hint="cs"/>
          <w:sz w:val="24"/>
          <w:szCs w:val="24"/>
          <w:rtl/>
          <w:lang w:bidi="ar-IQ"/>
        </w:rPr>
        <w:t xml:space="preserve">، </w:t>
      </w:r>
      <w:proofErr w:type="spellStart"/>
      <w:r w:rsidRPr="000D60C0">
        <w:rPr>
          <w:rFonts w:hint="cs"/>
          <w:sz w:val="24"/>
          <w:szCs w:val="24"/>
          <w:rtl/>
          <w:lang w:bidi="ar-IQ"/>
        </w:rPr>
        <w:t>للقنَّوجيّ</w:t>
      </w:r>
      <w:proofErr w:type="spellEnd"/>
      <w:r w:rsidRPr="000D60C0">
        <w:rPr>
          <w:rFonts w:hint="cs"/>
          <w:sz w:val="24"/>
          <w:szCs w:val="24"/>
          <w:rtl/>
          <w:lang w:bidi="ar-IQ"/>
        </w:rPr>
        <w:t>: 1/212، وأساليب الطلب في ديوان الشريف الرضي (رسالة ماجستير): 124-125.</w:t>
      </w:r>
    </w:p>
  </w:endnote>
  <w:endnote w:id="63">
    <w:p w:rsidR="004F28EA" w:rsidRPr="000D60C0" w:rsidRDefault="004F28EA" w:rsidP="004F28EA">
      <w:pPr>
        <w:pStyle w:val="a8"/>
        <w:jc w:val="both"/>
        <w:rPr>
          <w:b/>
          <w:bCs/>
          <w:sz w:val="24"/>
          <w:szCs w:val="24"/>
        </w:rPr>
      </w:pPr>
      <w:r w:rsidRPr="000D60C0">
        <w:rPr>
          <w:b/>
          <w:bCs/>
          <w:sz w:val="24"/>
          <w:szCs w:val="24"/>
        </w:rPr>
        <w:endnoteRef/>
      </w:r>
      <w:r w:rsidRPr="000D60C0">
        <w:rPr>
          <w:b/>
          <w:bCs/>
          <w:sz w:val="24"/>
          <w:szCs w:val="24"/>
          <w:rtl/>
        </w:rPr>
        <w:t xml:space="preserve"> </w:t>
      </w:r>
      <w:r w:rsidRPr="000D60C0">
        <w:rPr>
          <w:sz w:val="24"/>
          <w:szCs w:val="24"/>
          <w:rtl/>
          <w:lang w:bidi="ar-IQ"/>
        </w:rPr>
        <w:t>إعراب القرآن</w:t>
      </w:r>
      <w:r w:rsidRPr="000D60C0">
        <w:rPr>
          <w:rFonts w:hint="cs"/>
          <w:sz w:val="24"/>
          <w:szCs w:val="24"/>
          <w:rtl/>
          <w:lang w:bidi="ar-IQ"/>
        </w:rPr>
        <w:t>، للنحَّاس: 2/15.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6EB" w:rsidRDefault="00C236EB" w:rsidP="002A3D23">
      <w:pPr>
        <w:spacing w:after="0" w:line="240" w:lineRule="auto"/>
      </w:pPr>
      <w:r>
        <w:separator/>
      </w:r>
    </w:p>
  </w:footnote>
  <w:footnote w:type="continuationSeparator" w:id="0">
    <w:p w:rsidR="00C236EB" w:rsidRDefault="00C236EB" w:rsidP="002A3D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36C" w:rsidRPr="0064336C" w:rsidRDefault="0064336C" w:rsidP="0064336C">
    <w:pPr>
      <w:spacing w:after="0" w:line="240" w:lineRule="auto"/>
      <w:jc w:val="center"/>
      <w:rPr>
        <w:rFonts w:cs="Monotype Koufi"/>
        <w:b/>
        <w:bCs/>
        <w:sz w:val="28"/>
        <w:szCs w:val="28"/>
        <w:rtl/>
        <w:lang w:bidi="ar-IQ"/>
      </w:rPr>
    </w:pPr>
    <w:r w:rsidRPr="0064336C">
      <w:rPr>
        <w:rFonts w:cs="Monotype Koufi" w:hint="cs"/>
        <w:b/>
        <w:bCs/>
        <w:sz w:val="28"/>
        <w:szCs w:val="28"/>
        <w:rtl/>
        <w:lang w:bidi="ar-IQ"/>
      </w:rPr>
      <w:t>تآزر الأدلَّة لترجيح التوجيه النحويّ في التراكيب القرآنيَّة في كتب معاني القرآن وإعرابه</w:t>
    </w:r>
  </w:p>
  <w:p w:rsidR="0064336C" w:rsidRPr="0064336C" w:rsidRDefault="0064336C" w:rsidP="0064336C">
    <w:pPr>
      <w:spacing w:after="0" w:line="240" w:lineRule="auto"/>
      <w:jc w:val="both"/>
      <w:rPr>
        <w:rFonts w:cs="Monotype Koufi"/>
        <w:b/>
        <w:bCs/>
        <w:sz w:val="24"/>
        <w:szCs w:val="24"/>
        <w:rtl/>
        <w:lang w:bidi="ar-IQ"/>
      </w:rPr>
    </w:pPr>
    <w:r w:rsidRPr="0064336C">
      <w:rPr>
        <w:rFonts w:cs="Monotype Koufi" w:hint="cs"/>
        <w:b/>
        <w:bCs/>
        <w:sz w:val="24"/>
        <w:szCs w:val="24"/>
        <w:rtl/>
        <w:lang w:bidi="ar-IQ"/>
      </w:rPr>
      <w:t xml:space="preserve">الأستاذ الدكتور: صباح </w:t>
    </w:r>
    <w:proofErr w:type="spellStart"/>
    <w:r w:rsidRPr="0064336C">
      <w:rPr>
        <w:rFonts w:cs="Monotype Koufi" w:hint="cs"/>
        <w:b/>
        <w:bCs/>
        <w:sz w:val="24"/>
        <w:szCs w:val="24"/>
        <w:rtl/>
        <w:lang w:bidi="ar-IQ"/>
      </w:rPr>
      <w:t>عطيوي</w:t>
    </w:r>
    <w:proofErr w:type="spellEnd"/>
    <w:r w:rsidRPr="0064336C">
      <w:rPr>
        <w:rFonts w:cs="Monotype Koufi" w:hint="cs"/>
        <w:b/>
        <w:bCs/>
        <w:sz w:val="24"/>
        <w:szCs w:val="24"/>
        <w:rtl/>
        <w:lang w:bidi="ar-IQ"/>
      </w:rPr>
      <w:t xml:space="preserve"> عبّود الزبيديّ             </w:t>
    </w:r>
    <w:r>
      <w:rPr>
        <w:rFonts w:cs="Monotype Koufi" w:hint="cs"/>
        <w:b/>
        <w:bCs/>
        <w:sz w:val="24"/>
        <w:szCs w:val="24"/>
        <w:rtl/>
        <w:lang w:bidi="ar-IQ"/>
      </w:rPr>
      <w:t xml:space="preserve">        </w:t>
    </w:r>
    <w:r w:rsidRPr="0064336C">
      <w:rPr>
        <w:rFonts w:cs="Monotype Koufi" w:hint="cs"/>
        <w:b/>
        <w:bCs/>
        <w:sz w:val="24"/>
        <w:szCs w:val="24"/>
        <w:rtl/>
        <w:lang w:bidi="ar-IQ"/>
      </w:rPr>
      <w:t xml:space="preserve">         المدرّس المساعد: صادق كاظم محمَّد عليّ الصفّار</w:t>
    </w:r>
  </w:p>
  <w:p w:rsidR="0064336C" w:rsidRPr="0064336C" w:rsidRDefault="0064336C" w:rsidP="0064336C">
    <w:pPr>
      <w:pBdr>
        <w:bottom w:val="thickThinSmallGap" w:sz="24" w:space="0" w:color="622423"/>
      </w:pBdr>
      <w:tabs>
        <w:tab w:val="left" w:pos="7396"/>
      </w:tabs>
      <w:spacing w:after="0" w:line="240" w:lineRule="auto"/>
      <w:rPr>
        <w:rFonts w:ascii="Simplified Arabic" w:eastAsia="Calibri" w:hAnsi="Simplified Arabic"/>
        <w:color w:val="FF0000"/>
        <w:sz w:val="28"/>
        <w:szCs w:val="28"/>
      </w:rPr>
    </w:pPr>
    <w:r>
      <w:rPr>
        <w:rFonts w:ascii="Simplified Arabic" w:eastAsia="Calibri" w:hAnsi="Simplified Arabic"/>
        <w:color w:val="FF0000"/>
        <w:sz w:val="28"/>
        <w:szCs w:val="28"/>
        <w:rtl/>
      </w:rPr>
      <w:t xml:space="preserve">    </w:t>
    </w:r>
    <w:r w:rsidRPr="0064336C">
      <w:rPr>
        <w:rFonts w:ascii="Simplified Arabic" w:eastAsia="Calibri" w:hAnsi="Simplified Arabic"/>
        <w:color w:val="FF0000"/>
        <w:sz w:val="28"/>
        <w:szCs w:val="28"/>
      </w:rPr>
      <w:tab/>
    </w:r>
  </w:p>
  <w:p w:rsidR="0064336C" w:rsidRPr="0064336C" w:rsidRDefault="0064336C" w:rsidP="0064336C">
    <w:pPr>
      <w:pStyle w:val="a6"/>
      <w:rPr>
        <w:lang w:bidi="ar-IQ"/>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cs="Monotype Koufi"/>
        <w:sz w:val="24"/>
        <w:szCs w:val="24"/>
        <w:rtl/>
      </w:rPr>
      <w:alias w:val="العنوان"/>
      <w:id w:val="77738743"/>
      <w:placeholder>
        <w:docPart w:val="DF1232ECAB1A4221ABC7CC28C8E97FD3"/>
      </w:placeholder>
      <w:dataBinding w:prefixMappings="xmlns:ns0='http://schemas.openxmlformats.org/package/2006/metadata/core-properties' xmlns:ns1='http://purl.org/dc/elements/1.1/'" w:xpath="/ns0:coreProperties[1]/ns1:title[1]" w:storeItemID="{6C3C8BC8-F283-45AE-878A-BAB7291924A1}"/>
      <w:text/>
    </w:sdtPr>
    <w:sdtEndPr/>
    <w:sdtContent>
      <w:p w:rsidR="0064336C" w:rsidRDefault="0064336C" w:rsidP="0064336C">
        <w:pPr>
          <w:pStyle w:val="a6"/>
          <w:pBdr>
            <w:bottom w:val="thickThinSmallGap" w:sz="24" w:space="1" w:color="622423" w:themeColor="accent2" w:themeShade="7F"/>
          </w:pBdr>
          <w:jc w:val="center"/>
          <w:rPr>
            <w:rFonts w:asciiTheme="majorHAnsi" w:eastAsiaTheme="majorEastAsia" w:hAnsiTheme="majorHAnsi" w:cstheme="majorBidi"/>
          </w:rPr>
        </w:pPr>
        <w:r w:rsidRPr="0064336C">
          <w:rPr>
            <w:rFonts w:eastAsia="Times New Roman" w:cs="Monotype Koufi"/>
            <w:sz w:val="24"/>
            <w:szCs w:val="24"/>
            <w:rtl/>
          </w:rPr>
          <w:t>مـــجلــــة العلــــوم الانسانية /كلية التربية للعلوم الإنسانية / المجلد 25/العدد الثالث ايلول 2018</w:t>
        </w:r>
      </w:p>
    </w:sdtContent>
  </w:sdt>
  <w:p w:rsidR="00566460" w:rsidRDefault="0056646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449C1"/>
    <w:multiLevelType w:val="hybridMultilevel"/>
    <w:tmpl w:val="52FE3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5FD"/>
    <w:rsid w:val="00012E41"/>
    <w:rsid w:val="00036BBC"/>
    <w:rsid w:val="000A462A"/>
    <w:rsid w:val="000A5BFD"/>
    <w:rsid w:val="00107070"/>
    <w:rsid w:val="00132519"/>
    <w:rsid w:val="001406CD"/>
    <w:rsid w:val="001601E4"/>
    <w:rsid w:val="001B72E8"/>
    <w:rsid w:val="001E0780"/>
    <w:rsid w:val="001F5756"/>
    <w:rsid w:val="00231564"/>
    <w:rsid w:val="00231F94"/>
    <w:rsid w:val="002644C4"/>
    <w:rsid w:val="002A3D23"/>
    <w:rsid w:val="002F1718"/>
    <w:rsid w:val="002F4B0B"/>
    <w:rsid w:val="002F7DA0"/>
    <w:rsid w:val="00337AFD"/>
    <w:rsid w:val="00341720"/>
    <w:rsid w:val="00375FC5"/>
    <w:rsid w:val="003818AB"/>
    <w:rsid w:val="003A048B"/>
    <w:rsid w:val="003A35DF"/>
    <w:rsid w:val="003B1474"/>
    <w:rsid w:val="003B73DD"/>
    <w:rsid w:val="003D069D"/>
    <w:rsid w:val="003E2D46"/>
    <w:rsid w:val="004B5A47"/>
    <w:rsid w:val="004F28EA"/>
    <w:rsid w:val="005328FB"/>
    <w:rsid w:val="00556DB4"/>
    <w:rsid w:val="00566460"/>
    <w:rsid w:val="00567858"/>
    <w:rsid w:val="005829F0"/>
    <w:rsid w:val="00582CCB"/>
    <w:rsid w:val="005B3664"/>
    <w:rsid w:val="005C0795"/>
    <w:rsid w:val="005C34A5"/>
    <w:rsid w:val="00624E69"/>
    <w:rsid w:val="0064336C"/>
    <w:rsid w:val="006745F8"/>
    <w:rsid w:val="006852F3"/>
    <w:rsid w:val="006B4939"/>
    <w:rsid w:val="006E5701"/>
    <w:rsid w:val="006E57F5"/>
    <w:rsid w:val="00780683"/>
    <w:rsid w:val="007933C0"/>
    <w:rsid w:val="00811B72"/>
    <w:rsid w:val="00813AE8"/>
    <w:rsid w:val="008207A7"/>
    <w:rsid w:val="008231BD"/>
    <w:rsid w:val="00825492"/>
    <w:rsid w:val="00834DB3"/>
    <w:rsid w:val="00847030"/>
    <w:rsid w:val="0087532D"/>
    <w:rsid w:val="008C2B70"/>
    <w:rsid w:val="008F05A3"/>
    <w:rsid w:val="008F222C"/>
    <w:rsid w:val="0090620B"/>
    <w:rsid w:val="00960B21"/>
    <w:rsid w:val="00962B60"/>
    <w:rsid w:val="00973623"/>
    <w:rsid w:val="00986DC7"/>
    <w:rsid w:val="009E1C74"/>
    <w:rsid w:val="00A32800"/>
    <w:rsid w:val="00A414D3"/>
    <w:rsid w:val="00A67042"/>
    <w:rsid w:val="00A7271A"/>
    <w:rsid w:val="00A76C8C"/>
    <w:rsid w:val="00AC3237"/>
    <w:rsid w:val="00B85BB0"/>
    <w:rsid w:val="00B905FD"/>
    <w:rsid w:val="00BB47A4"/>
    <w:rsid w:val="00C236EB"/>
    <w:rsid w:val="00C32E38"/>
    <w:rsid w:val="00C366AF"/>
    <w:rsid w:val="00C53627"/>
    <w:rsid w:val="00C608A6"/>
    <w:rsid w:val="00CC63C4"/>
    <w:rsid w:val="00D11E8E"/>
    <w:rsid w:val="00D550F4"/>
    <w:rsid w:val="00D60571"/>
    <w:rsid w:val="00D64F1C"/>
    <w:rsid w:val="00DB1BA5"/>
    <w:rsid w:val="00DD5714"/>
    <w:rsid w:val="00E1721E"/>
    <w:rsid w:val="00E2431C"/>
    <w:rsid w:val="00E3125D"/>
    <w:rsid w:val="00E41B8A"/>
    <w:rsid w:val="00E44D83"/>
    <w:rsid w:val="00E6318F"/>
    <w:rsid w:val="00E70424"/>
    <w:rsid w:val="00E86DD7"/>
    <w:rsid w:val="00F364B3"/>
    <w:rsid w:val="00F371DD"/>
    <w:rsid w:val="00F52E9C"/>
    <w:rsid w:val="00F84D74"/>
    <w:rsid w:val="00FA4DEF"/>
    <w:rsid w:val="00FB475A"/>
    <w:rsid w:val="00FB6DF1"/>
    <w:rsid w:val="00FE62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2A3D23"/>
    <w:pPr>
      <w:spacing w:after="0" w:line="240" w:lineRule="auto"/>
    </w:pPr>
    <w:rPr>
      <w:sz w:val="20"/>
      <w:szCs w:val="20"/>
    </w:rPr>
  </w:style>
  <w:style w:type="character" w:customStyle="1" w:styleId="Char">
    <w:name w:val="نص حاشية سفلية Char"/>
    <w:basedOn w:val="a0"/>
    <w:link w:val="a3"/>
    <w:uiPriority w:val="99"/>
    <w:rsid w:val="002A3D23"/>
    <w:rPr>
      <w:sz w:val="20"/>
      <w:szCs w:val="20"/>
    </w:rPr>
  </w:style>
  <w:style w:type="character" w:styleId="a4">
    <w:name w:val="footnote reference"/>
    <w:basedOn w:val="a0"/>
    <w:uiPriority w:val="99"/>
    <w:semiHidden/>
    <w:unhideWhenUsed/>
    <w:rsid w:val="002A3D23"/>
    <w:rPr>
      <w:vertAlign w:val="superscript"/>
    </w:rPr>
  </w:style>
  <w:style w:type="paragraph" w:styleId="a5">
    <w:name w:val="List Paragraph"/>
    <w:basedOn w:val="a"/>
    <w:uiPriority w:val="34"/>
    <w:qFormat/>
    <w:rsid w:val="00811B72"/>
    <w:pPr>
      <w:ind w:left="720"/>
      <w:contextualSpacing/>
    </w:pPr>
  </w:style>
  <w:style w:type="paragraph" w:styleId="a6">
    <w:name w:val="header"/>
    <w:basedOn w:val="a"/>
    <w:link w:val="Char0"/>
    <w:uiPriority w:val="99"/>
    <w:unhideWhenUsed/>
    <w:rsid w:val="00780683"/>
    <w:pPr>
      <w:tabs>
        <w:tab w:val="center" w:pos="4153"/>
        <w:tab w:val="right" w:pos="8306"/>
      </w:tabs>
      <w:spacing w:after="0" w:line="240" w:lineRule="auto"/>
    </w:pPr>
  </w:style>
  <w:style w:type="character" w:customStyle="1" w:styleId="Char0">
    <w:name w:val="رأس الصفحة Char"/>
    <w:basedOn w:val="a0"/>
    <w:link w:val="a6"/>
    <w:uiPriority w:val="99"/>
    <w:rsid w:val="00780683"/>
  </w:style>
  <w:style w:type="paragraph" w:styleId="a7">
    <w:name w:val="footer"/>
    <w:basedOn w:val="a"/>
    <w:link w:val="Char1"/>
    <w:uiPriority w:val="99"/>
    <w:unhideWhenUsed/>
    <w:rsid w:val="00780683"/>
    <w:pPr>
      <w:tabs>
        <w:tab w:val="center" w:pos="4153"/>
        <w:tab w:val="right" w:pos="8306"/>
      </w:tabs>
      <w:spacing w:after="0" w:line="240" w:lineRule="auto"/>
    </w:pPr>
  </w:style>
  <w:style w:type="character" w:customStyle="1" w:styleId="Char1">
    <w:name w:val="تذييل الصفحة Char"/>
    <w:basedOn w:val="a0"/>
    <w:link w:val="a7"/>
    <w:uiPriority w:val="99"/>
    <w:rsid w:val="00780683"/>
  </w:style>
  <w:style w:type="paragraph" w:styleId="a8">
    <w:name w:val="endnote text"/>
    <w:basedOn w:val="a"/>
    <w:link w:val="Char2"/>
    <w:uiPriority w:val="99"/>
    <w:semiHidden/>
    <w:unhideWhenUsed/>
    <w:rsid w:val="00566460"/>
    <w:pPr>
      <w:spacing w:after="0" w:line="240" w:lineRule="auto"/>
    </w:pPr>
    <w:rPr>
      <w:sz w:val="20"/>
      <w:szCs w:val="20"/>
    </w:rPr>
  </w:style>
  <w:style w:type="character" w:customStyle="1" w:styleId="Char2">
    <w:name w:val="نص تعليق ختامي Char"/>
    <w:basedOn w:val="a0"/>
    <w:link w:val="a8"/>
    <w:uiPriority w:val="99"/>
    <w:semiHidden/>
    <w:rsid w:val="00566460"/>
    <w:rPr>
      <w:sz w:val="20"/>
      <w:szCs w:val="20"/>
    </w:rPr>
  </w:style>
  <w:style w:type="character" w:styleId="a9">
    <w:name w:val="endnote reference"/>
    <w:basedOn w:val="a0"/>
    <w:uiPriority w:val="99"/>
    <w:semiHidden/>
    <w:unhideWhenUsed/>
    <w:rsid w:val="00566460"/>
    <w:rPr>
      <w:vertAlign w:val="superscript"/>
    </w:rPr>
  </w:style>
  <w:style w:type="paragraph" w:styleId="aa">
    <w:name w:val="Balloon Text"/>
    <w:basedOn w:val="a"/>
    <w:link w:val="Char3"/>
    <w:uiPriority w:val="99"/>
    <w:semiHidden/>
    <w:unhideWhenUsed/>
    <w:rsid w:val="0064336C"/>
    <w:pPr>
      <w:spacing w:after="0" w:line="240" w:lineRule="auto"/>
    </w:pPr>
    <w:rPr>
      <w:rFonts w:ascii="Tahoma" w:hAnsi="Tahoma" w:cs="Tahoma"/>
      <w:sz w:val="16"/>
      <w:szCs w:val="16"/>
    </w:rPr>
  </w:style>
  <w:style w:type="character" w:customStyle="1" w:styleId="Char3">
    <w:name w:val="نص في بالون Char"/>
    <w:basedOn w:val="a0"/>
    <w:link w:val="aa"/>
    <w:uiPriority w:val="99"/>
    <w:semiHidden/>
    <w:rsid w:val="006433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2A3D23"/>
    <w:pPr>
      <w:spacing w:after="0" w:line="240" w:lineRule="auto"/>
    </w:pPr>
    <w:rPr>
      <w:sz w:val="20"/>
      <w:szCs w:val="20"/>
    </w:rPr>
  </w:style>
  <w:style w:type="character" w:customStyle="1" w:styleId="Char">
    <w:name w:val="نص حاشية سفلية Char"/>
    <w:basedOn w:val="a0"/>
    <w:link w:val="a3"/>
    <w:uiPriority w:val="99"/>
    <w:rsid w:val="002A3D23"/>
    <w:rPr>
      <w:sz w:val="20"/>
      <w:szCs w:val="20"/>
    </w:rPr>
  </w:style>
  <w:style w:type="character" w:styleId="a4">
    <w:name w:val="footnote reference"/>
    <w:basedOn w:val="a0"/>
    <w:uiPriority w:val="99"/>
    <w:semiHidden/>
    <w:unhideWhenUsed/>
    <w:rsid w:val="002A3D23"/>
    <w:rPr>
      <w:vertAlign w:val="superscript"/>
    </w:rPr>
  </w:style>
  <w:style w:type="paragraph" w:styleId="a5">
    <w:name w:val="List Paragraph"/>
    <w:basedOn w:val="a"/>
    <w:uiPriority w:val="34"/>
    <w:qFormat/>
    <w:rsid w:val="00811B72"/>
    <w:pPr>
      <w:ind w:left="720"/>
      <w:contextualSpacing/>
    </w:pPr>
  </w:style>
  <w:style w:type="paragraph" w:styleId="a6">
    <w:name w:val="header"/>
    <w:basedOn w:val="a"/>
    <w:link w:val="Char0"/>
    <w:uiPriority w:val="99"/>
    <w:unhideWhenUsed/>
    <w:rsid w:val="00780683"/>
    <w:pPr>
      <w:tabs>
        <w:tab w:val="center" w:pos="4153"/>
        <w:tab w:val="right" w:pos="8306"/>
      </w:tabs>
      <w:spacing w:after="0" w:line="240" w:lineRule="auto"/>
    </w:pPr>
  </w:style>
  <w:style w:type="character" w:customStyle="1" w:styleId="Char0">
    <w:name w:val="رأس الصفحة Char"/>
    <w:basedOn w:val="a0"/>
    <w:link w:val="a6"/>
    <w:uiPriority w:val="99"/>
    <w:rsid w:val="00780683"/>
  </w:style>
  <w:style w:type="paragraph" w:styleId="a7">
    <w:name w:val="footer"/>
    <w:basedOn w:val="a"/>
    <w:link w:val="Char1"/>
    <w:uiPriority w:val="99"/>
    <w:unhideWhenUsed/>
    <w:rsid w:val="00780683"/>
    <w:pPr>
      <w:tabs>
        <w:tab w:val="center" w:pos="4153"/>
        <w:tab w:val="right" w:pos="8306"/>
      </w:tabs>
      <w:spacing w:after="0" w:line="240" w:lineRule="auto"/>
    </w:pPr>
  </w:style>
  <w:style w:type="character" w:customStyle="1" w:styleId="Char1">
    <w:name w:val="تذييل الصفحة Char"/>
    <w:basedOn w:val="a0"/>
    <w:link w:val="a7"/>
    <w:uiPriority w:val="99"/>
    <w:rsid w:val="00780683"/>
  </w:style>
  <w:style w:type="paragraph" w:styleId="a8">
    <w:name w:val="endnote text"/>
    <w:basedOn w:val="a"/>
    <w:link w:val="Char2"/>
    <w:uiPriority w:val="99"/>
    <w:semiHidden/>
    <w:unhideWhenUsed/>
    <w:rsid w:val="00566460"/>
    <w:pPr>
      <w:spacing w:after="0" w:line="240" w:lineRule="auto"/>
    </w:pPr>
    <w:rPr>
      <w:sz w:val="20"/>
      <w:szCs w:val="20"/>
    </w:rPr>
  </w:style>
  <w:style w:type="character" w:customStyle="1" w:styleId="Char2">
    <w:name w:val="نص تعليق ختامي Char"/>
    <w:basedOn w:val="a0"/>
    <w:link w:val="a8"/>
    <w:uiPriority w:val="99"/>
    <w:semiHidden/>
    <w:rsid w:val="00566460"/>
    <w:rPr>
      <w:sz w:val="20"/>
      <w:szCs w:val="20"/>
    </w:rPr>
  </w:style>
  <w:style w:type="character" w:styleId="a9">
    <w:name w:val="endnote reference"/>
    <w:basedOn w:val="a0"/>
    <w:uiPriority w:val="99"/>
    <w:semiHidden/>
    <w:unhideWhenUsed/>
    <w:rsid w:val="00566460"/>
    <w:rPr>
      <w:vertAlign w:val="superscript"/>
    </w:rPr>
  </w:style>
  <w:style w:type="paragraph" w:styleId="aa">
    <w:name w:val="Balloon Text"/>
    <w:basedOn w:val="a"/>
    <w:link w:val="Char3"/>
    <w:uiPriority w:val="99"/>
    <w:semiHidden/>
    <w:unhideWhenUsed/>
    <w:rsid w:val="0064336C"/>
    <w:pPr>
      <w:spacing w:after="0" w:line="240" w:lineRule="auto"/>
    </w:pPr>
    <w:rPr>
      <w:rFonts w:ascii="Tahoma" w:hAnsi="Tahoma" w:cs="Tahoma"/>
      <w:sz w:val="16"/>
      <w:szCs w:val="16"/>
    </w:rPr>
  </w:style>
  <w:style w:type="character" w:customStyle="1" w:styleId="Char3">
    <w:name w:val="نص في بالون Char"/>
    <w:basedOn w:val="a0"/>
    <w:link w:val="aa"/>
    <w:uiPriority w:val="99"/>
    <w:semiHidden/>
    <w:rsid w:val="006433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1232ECAB1A4221ABC7CC28C8E97FD3"/>
        <w:category>
          <w:name w:val="عام"/>
          <w:gallery w:val="placeholder"/>
        </w:category>
        <w:types>
          <w:type w:val="bbPlcHdr"/>
        </w:types>
        <w:behaviors>
          <w:behavior w:val="content"/>
        </w:behaviors>
        <w:guid w:val="{3C540D54-53E0-49FD-A887-5F5B42A40BB2}"/>
      </w:docPartPr>
      <w:docPartBody>
        <w:p w:rsidR="0046022D" w:rsidRDefault="00794FA2" w:rsidP="00794FA2">
          <w:pPr>
            <w:pStyle w:val="DF1232ECAB1A4221ABC7CC28C8E97FD3"/>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GA Arabesque">
    <w:panose1 w:val="05010101010101010101"/>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FA2"/>
    <w:rsid w:val="0046022D"/>
    <w:rsid w:val="00794FA2"/>
    <w:rsid w:val="00866298"/>
    <w:rsid w:val="00B328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F1232ECAB1A4221ABC7CC28C8E97FD3">
    <w:name w:val="DF1232ECAB1A4221ABC7CC28C8E97FD3"/>
    <w:rsid w:val="00794FA2"/>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F1232ECAB1A4221ABC7CC28C8E97FD3">
    <w:name w:val="DF1232ECAB1A4221ABC7CC28C8E97FD3"/>
    <w:rsid w:val="00794FA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F73B6-7DDA-454C-A0E5-67B390983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16</Pages>
  <Words>4995</Words>
  <Characters>28475</Characters>
  <Application>Microsoft Office Word</Application>
  <DocSecurity>0</DocSecurity>
  <Lines>237</Lines>
  <Paragraphs>66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مـــجلــــة العلــــوم الانسانية /كلية التربية للعلوم الإنسانية / المجلد 25/العدد الثالث ايلول 2018</dc:title>
  <dc:creator>sadeq</dc:creator>
  <cp:lastModifiedBy>DR.Ahmed Saker 2o1O</cp:lastModifiedBy>
  <cp:revision>44</cp:revision>
  <cp:lastPrinted>2018-08-28T08:47:00Z</cp:lastPrinted>
  <dcterms:created xsi:type="dcterms:W3CDTF">2017-09-11T15:15:00Z</dcterms:created>
  <dcterms:modified xsi:type="dcterms:W3CDTF">2018-08-28T08:55:00Z</dcterms:modified>
</cp:coreProperties>
</file>