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5CA" w:rsidRPr="00A27BBA" w:rsidRDefault="000115CA" w:rsidP="00A27BBA">
      <w:pPr>
        <w:jc w:val="center"/>
        <w:rPr>
          <w:rFonts w:ascii="Simplified Arabic" w:hAnsi="Simplified Arabic" w:cs="Monotype Koufi"/>
          <w:sz w:val="28"/>
          <w:szCs w:val="28"/>
          <w:rtl/>
          <w:lang w:bidi="ar-IQ"/>
        </w:rPr>
      </w:pPr>
      <w:r w:rsidRPr="00A27BBA">
        <w:rPr>
          <w:rFonts w:ascii="Simplified Arabic" w:hAnsi="Simplified Arabic" w:cs="Monotype Koufi"/>
          <w:sz w:val="28"/>
          <w:szCs w:val="28"/>
          <w:rtl/>
          <w:lang w:bidi="ar-IQ"/>
        </w:rPr>
        <w:t>المصرف الصناعي العراقي ودوره في عملية التنمية الصناعية</w:t>
      </w:r>
      <w:r w:rsidR="00E30142" w:rsidRPr="00A27BBA">
        <w:rPr>
          <w:rFonts w:ascii="Simplified Arabic" w:hAnsi="Simplified Arabic" w:cs="Monotype Koufi"/>
          <w:sz w:val="28"/>
          <w:szCs w:val="28"/>
          <w:rtl/>
          <w:lang w:bidi="ar-IQ"/>
        </w:rPr>
        <w:t xml:space="preserve"> خلال المدة (1958-1963)</w:t>
      </w:r>
      <w:r w:rsidR="000367DB" w:rsidRPr="00A27BBA">
        <w:rPr>
          <w:rFonts w:ascii="Simplified Arabic" w:hAnsi="Simplified Arabic" w:cs="Monotype Koufi"/>
          <w:sz w:val="28"/>
          <w:szCs w:val="28"/>
          <w:rtl/>
          <w:lang w:bidi="ar-IQ"/>
        </w:rPr>
        <w:t xml:space="preserve"> دراسة تاريخية</w:t>
      </w:r>
    </w:p>
    <w:p w:rsidR="00E30142" w:rsidRPr="00B15143" w:rsidRDefault="00612E36" w:rsidP="00B15143">
      <w:pPr>
        <w:rPr>
          <w:rFonts w:ascii="Simplified Arabic" w:hAnsi="Simplified Arabic" w:cs="Monotype Koufi"/>
          <w:sz w:val="24"/>
          <w:szCs w:val="24"/>
          <w:rtl/>
          <w:lang w:bidi="ar-IQ"/>
        </w:rPr>
      </w:pPr>
      <w:proofErr w:type="spellStart"/>
      <w:r w:rsidRPr="00B15143">
        <w:rPr>
          <w:rFonts w:ascii="Simplified Arabic" w:hAnsi="Simplified Arabic" w:cs="Monotype Koufi"/>
          <w:sz w:val="24"/>
          <w:szCs w:val="24"/>
          <w:rtl/>
          <w:lang w:bidi="ar-IQ"/>
        </w:rPr>
        <w:t>أ.د</w:t>
      </w:r>
      <w:proofErr w:type="spellEnd"/>
      <w:r w:rsidRPr="00B15143">
        <w:rPr>
          <w:rFonts w:ascii="Simplified Arabic" w:hAnsi="Simplified Arabic" w:cs="Monotype Koufi"/>
          <w:sz w:val="24"/>
          <w:szCs w:val="24"/>
          <w:rtl/>
          <w:lang w:bidi="ar-IQ"/>
        </w:rPr>
        <w:t xml:space="preserve">. وفاء كاظم الكندي     </w:t>
      </w:r>
      <w:r w:rsidRPr="00B15143">
        <w:rPr>
          <w:rFonts w:ascii="Simplified Arabic" w:hAnsi="Simplified Arabic" w:cs="Monotype Koufi"/>
          <w:sz w:val="24"/>
          <w:szCs w:val="24"/>
          <w:rtl/>
          <w:lang w:bidi="ar-IQ"/>
        </w:rPr>
        <w:tab/>
      </w:r>
      <w:r w:rsidRPr="00B15143">
        <w:rPr>
          <w:rFonts w:ascii="Simplified Arabic" w:hAnsi="Simplified Arabic" w:cs="Monotype Koufi"/>
          <w:sz w:val="24"/>
          <w:szCs w:val="24"/>
          <w:rtl/>
          <w:lang w:bidi="ar-IQ"/>
        </w:rPr>
        <w:tab/>
      </w:r>
      <w:r w:rsidR="00A27BBA" w:rsidRPr="00B15143">
        <w:rPr>
          <w:rFonts w:ascii="Simplified Arabic" w:hAnsi="Simplified Arabic" w:cs="Monotype Koufi" w:hint="cs"/>
          <w:sz w:val="24"/>
          <w:szCs w:val="24"/>
          <w:rtl/>
          <w:lang w:bidi="ar-IQ"/>
        </w:rPr>
        <w:t xml:space="preserve">                             </w:t>
      </w:r>
      <w:r w:rsidRPr="00B15143">
        <w:rPr>
          <w:rFonts w:ascii="Simplified Arabic" w:hAnsi="Simplified Arabic" w:cs="Monotype Koufi"/>
          <w:sz w:val="24"/>
          <w:szCs w:val="24"/>
          <w:rtl/>
          <w:lang w:bidi="ar-IQ"/>
        </w:rPr>
        <w:tab/>
      </w:r>
      <w:r w:rsidR="00A27BBA" w:rsidRPr="00B15143">
        <w:rPr>
          <w:rFonts w:ascii="Simplified Arabic" w:hAnsi="Simplified Arabic" w:cs="Monotype Koufi" w:hint="cs"/>
          <w:sz w:val="24"/>
          <w:szCs w:val="24"/>
          <w:rtl/>
          <w:lang w:bidi="ar-IQ"/>
        </w:rPr>
        <w:t xml:space="preserve"> </w:t>
      </w:r>
      <w:r w:rsidR="00B15143">
        <w:rPr>
          <w:rFonts w:ascii="Simplified Arabic" w:hAnsi="Simplified Arabic" w:cs="Monotype Koufi" w:hint="cs"/>
          <w:sz w:val="24"/>
          <w:szCs w:val="24"/>
          <w:rtl/>
          <w:lang w:bidi="ar-IQ"/>
        </w:rPr>
        <w:t xml:space="preserve">                              </w:t>
      </w:r>
      <w:r w:rsidR="00A27BBA" w:rsidRPr="00B15143">
        <w:rPr>
          <w:rFonts w:ascii="Simplified Arabic" w:hAnsi="Simplified Arabic" w:cs="Monotype Koufi" w:hint="cs"/>
          <w:sz w:val="24"/>
          <w:szCs w:val="24"/>
          <w:rtl/>
          <w:lang w:bidi="ar-IQ"/>
        </w:rPr>
        <w:t xml:space="preserve">  </w:t>
      </w:r>
      <w:proofErr w:type="spellStart"/>
      <w:r w:rsidRPr="00B15143">
        <w:rPr>
          <w:rFonts w:ascii="Simplified Arabic" w:hAnsi="Simplified Arabic" w:cs="Monotype Koufi"/>
          <w:sz w:val="24"/>
          <w:szCs w:val="24"/>
          <w:rtl/>
          <w:lang w:bidi="ar-IQ"/>
        </w:rPr>
        <w:t>م.م</w:t>
      </w:r>
      <w:proofErr w:type="spellEnd"/>
      <w:r w:rsidRPr="00B15143">
        <w:rPr>
          <w:rFonts w:ascii="Simplified Arabic" w:hAnsi="Simplified Arabic" w:cs="Monotype Koufi"/>
          <w:sz w:val="24"/>
          <w:szCs w:val="24"/>
          <w:rtl/>
          <w:lang w:bidi="ar-IQ"/>
        </w:rPr>
        <w:t xml:space="preserve"> . ميثم عبد الخضر السويدي</w:t>
      </w:r>
    </w:p>
    <w:p w:rsidR="00A27BBA" w:rsidRPr="00B15143" w:rsidRDefault="00D97478" w:rsidP="00A27BBA">
      <w:pPr>
        <w:rPr>
          <w:rFonts w:ascii="Simplified Arabic" w:hAnsi="Simplified Arabic" w:cs="Monotype Koufi"/>
          <w:sz w:val="24"/>
          <w:szCs w:val="24"/>
          <w:rtl/>
          <w:lang w:bidi="ar-IQ"/>
        </w:rPr>
      </w:pPr>
      <w:r w:rsidRPr="00B15143">
        <w:rPr>
          <w:rFonts w:ascii="Simplified Arabic" w:hAnsi="Simplified Arabic" w:cs="Monotype Koufi"/>
          <w:sz w:val="24"/>
          <w:szCs w:val="24"/>
          <w:rtl/>
          <w:lang w:bidi="ar-IQ"/>
        </w:rPr>
        <w:t>جامعة بابل / كلية التربية للعلوم الانسانية</w:t>
      </w:r>
      <w:r w:rsidR="00A27BBA" w:rsidRPr="00B15143">
        <w:rPr>
          <w:rFonts w:ascii="Simplified Arabic" w:hAnsi="Simplified Arabic" w:cs="Monotype Koufi"/>
          <w:sz w:val="24"/>
          <w:szCs w:val="24"/>
          <w:rtl/>
          <w:lang w:bidi="ar-IQ"/>
        </w:rPr>
        <w:t xml:space="preserve"> </w:t>
      </w:r>
      <w:r w:rsidR="00A27BBA" w:rsidRPr="00B15143">
        <w:rPr>
          <w:rFonts w:ascii="Simplified Arabic" w:hAnsi="Simplified Arabic" w:cs="Monotype Koufi" w:hint="cs"/>
          <w:sz w:val="24"/>
          <w:szCs w:val="24"/>
          <w:rtl/>
          <w:lang w:bidi="ar-IQ"/>
        </w:rPr>
        <w:t xml:space="preserve">                               </w:t>
      </w:r>
      <w:r w:rsidR="00A27BBA" w:rsidRPr="00B15143">
        <w:rPr>
          <w:rFonts w:ascii="Simplified Arabic" w:hAnsi="Simplified Arabic" w:cs="Monotype Koufi"/>
          <w:sz w:val="24"/>
          <w:szCs w:val="24"/>
          <w:rtl/>
          <w:lang w:bidi="ar-IQ"/>
        </w:rPr>
        <w:t>جامعة بابل / كلية التربية للعلوم الانسانية</w:t>
      </w:r>
    </w:p>
    <w:p w:rsidR="00A27BBA" w:rsidRPr="00B15143" w:rsidRDefault="00B15143" w:rsidP="00B15143">
      <w:pPr>
        <w:rPr>
          <w:rFonts w:ascii="Simplified Arabic" w:hAnsi="Simplified Arabic" w:cs="Monotype Koufi"/>
          <w:sz w:val="24"/>
          <w:szCs w:val="24"/>
          <w:rtl/>
          <w:lang w:bidi="ar-IQ"/>
        </w:rPr>
      </w:pPr>
      <w:proofErr w:type="spellStart"/>
      <w:r w:rsidRPr="00B15143">
        <w:rPr>
          <w:rFonts w:ascii="Simplified Arabic" w:hAnsi="Simplified Arabic" w:cs="Monotype Koufi"/>
          <w:sz w:val="24"/>
          <w:szCs w:val="24"/>
          <w:lang w:bidi="ar-IQ"/>
        </w:rPr>
        <w:t>W</w:t>
      </w:r>
      <w:r w:rsidR="00A27BBA" w:rsidRPr="00B15143">
        <w:rPr>
          <w:rFonts w:ascii="Simplified Arabic" w:hAnsi="Simplified Arabic" w:cs="Monotype Koufi"/>
          <w:sz w:val="24"/>
          <w:szCs w:val="24"/>
          <w:lang w:bidi="ar-IQ"/>
        </w:rPr>
        <w:t>a</w:t>
      </w:r>
      <w:r w:rsidRPr="00B15143">
        <w:rPr>
          <w:rFonts w:ascii="Simplified Arabic" w:hAnsi="Simplified Arabic" w:cs="Monotype Koufi"/>
          <w:sz w:val="24"/>
          <w:szCs w:val="24"/>
          <w:lang w:bidi="ar-IQ"/>
        </w:rPr>
        <w:t>faa</w:t>
      </w:r>
      <w:proofErr w:type="spellEnd"/>
      <w:r w:rsidRPr="00B15143">
        <w:rPr>
          <w:rFonts w:ascii="Simplified Arabic" w:hAnsi="Simplified Arabic" w:cs="Monotype Koufi"/>
          <w:sz w:val="24"/>
          <w:szCs w:val="24"/>
          <w:lang w:bidi="ar-IQ"/>
        </w:rPr>
        <w:t xml:space="preserve"> kind77@gmail.com</w:t>
      </w:r>
    </w:p>
    <w:p w:rsidR="00612E36" w:rsidRPr="00B15143" w:rsidRDefault="00B15143" w:rsidP="00A27BBA">
      <w:pPr>
        <w:rPr>
          <w:rFonts w:ascii="Simplified Arabic" w:hAnsi="Simplified Arabic"/>
          <w:b/>
          <w:bCs/>
          <w:sz w:val="24"/>
          <w:szCs w:val="24"/>
          <w:rtl/>
          <w:lang w:bidi="ar-IQ"/>
        </w:rPr>
      </w:pPr>
      <w:r w:rsidRPr="00B15143">
        <w:rPr>
          <w:rFonts w:ascii="Simplified Arabic" w:hAnsi="Simplified Arabic" w:hint="cs"/>
          <w:b/>
          <w:bCs/>
          <w:sz w:val="24"/>
          <w:szCs w:val="24"/>
          <w:rtl/>
          <w:lang w:bidi="ar-IQ"/>
        </w:rPr>
        <w:t>ملخص البحث</w:t>
      </w:r>
    </w:p>
    <w:p w:rsidR="00612E36" w:rsidRPr="00A27BBA" w:rsidRDefault="00612E36" w:rsidP="00B15143">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w:t>
      </w:r>
      <w:r w:rsidR="00B15143">
        <w:rPr>
          <w:rFonts w:ascii="Simplified Arabic" w:hAnsi="Simplified Arabic" w:hint="cs"/>
          <w:sz w:val="24"/>
          <w:szCs w:val="24"/>
          <w:rtl/>
          <w:lang w:bidi="ar-IQ"/>
        </w:rPr>
        <w:t xml:space="preserve">  </w:t>
      </w:r>
      <w:r w:rsidRPr="00A27BBA">
        <w:rPr>
          <w:rFonts w:ascii="Simplified Arabic" w:hAnsi="Simplified Arabic"/>
          <w:sz w:val="24"/>
          <w:szCs w:val="24"/>
          <w:rtl/>
          <w:lang w:bidi="ar-IQ"/>
        </w:rPr>
        <w:t xml:space="preserve"> قبل قيام ثورة الرابع عشر من تموز 1958 كان المصرف الصناعي مرتبطاً من الناحية الاد</w:t>
      </w:r>
      <w:r w:rsidR="00B15143">
        <w:rPr>
          <w:rFonts w:ascii="Simplified Arabic" w:hAnsi="Simplified Arabic"/>
          <w:sz w:val="24"/>
          <w:szCs w:val="24"/>
          <w:rtl/>
          <w:lang w:bidi="ar-IQ"/>
        </w:rPr>
        <w:t>ارية والتنظيمية بوزارة الاقتصاد</w:t>
      </w:r>
      <w:r w:rsidRPr="00A27BBA">
        <w:rPr>
          <w:rFonts w:ascii="Simplified Arabic" w:hAnsi="Simplified Arabic"/>
          <w:sz w:val="24"/>
          <w:szCs w:val="24"/>
          <w:rtl/>
          <w:lang w:bidi="ar-IQ"/>
        </w:rPr>
        <w:t xml:space="preserve">، وبعد </w:t>
      </w:r>
      <w:r w:rsidR="002F6BFF" w:rsidRPr="00A27BBA">
        <w:rPr>
          <w:rFonts w:ascii="Simplified Arabic" w:hAnsi="Simplified Arabic"/>
          <w:sz w:val="24"/>
          <w:szCs w:val="24"/>
          <w:rtl/>
          <w:lang w:bidi="ar-IQ"/>
        </w:rPr>
        <w:t>ذلك</w:t>
      </w:r>
      <w:r w:rsidRPr="00A27BBA">
        <w:rPr>
          <w:rFonts w:ascii="Simplified Arabic" w:hAnsi="Simplified Arabic"/>
          <w:sz w:val="24"/>
          <w:szCs w:val="24"/>
          <w:rtl/>
          <w:lang w:bidi="ar-IQ"/>
        </w:rPr>
        <w:t xml:space="preserve"> أعيدت هيكلة تنظي</w:t>
      </w:r>
      <w:r w:rsidR="00B15143">
        <w:rPr>
          <w:rFonts w:ascii="Simplified Arabic" w:hAnsi="Simplified Arabic"/>
          <w:sz w:val="24"/>
          <w:szCs w:val="24"/>
          <w:rtl/>
          <w:lang w:bidi="ar-IQ"/>
        </w:rPr>
        <w:t>مه وأصبح مرتبطاً بوزارة الصناعة</w:t>
      </w:r>
      <w:r w:rsidRPr="00A27BBA">
        <w:rPr>
          <w:rFonts w:ascii="Simplified Arabic" w:hAnsi="Simplified Arabic"/>
          <w:sz w:val="24"/>
          <w:szCs w:val="24"/>
          <w:rtl/>
          <w:lang w:bidi="ar-IQ"/>
        </w:rPr>
        <w:t>، ومن اجل النهوض بالواقع الصنا</w:t>
      </w:r>
      <w:r w:rsidR="002F6BFF" w:rsidRPr="00A27BBA">
        <w:rPr>
          <w:rFonts w:ascii="Simplified Arabic" w:hAnsi="Simplified Arabic"/>
          <w:sz w:val="24"/>
          <w:szCs w:val="24"/>
          <w:rtl/>
          <w:lang w:bidi="ar-IQ"/>
        </w:rPr>
        <w:t>عي على اعتبار انه المحرك الرئيس</w:t>
      </w:r>
      <w:r w:rsidR="00B15143">
        <w:rPr>
          <w:rFonts w:ascii="Simplified Arabic" w:hAnsi="Simplified Arabic"/>
          <w:sz w:val="24"/>
          <w:szCs w:val="24"/>
          <w:rtl/>
          <w:lang w:bidi="ar-IQ"/>
        </w:rPr>
        <w:t xml:space="preserve"> لعمليات الاقتصاد المختلفة</w:t>
      </w:r>
      <w:r w:rsidRPr="00A27BBA">
        <w:rPr>
          <w:rFonts w:ascii="Simplified Arabic" w:hAnsi="Simplified Arabic"/>
          <w:sz w:val="24"/>
          <w:szCs w:val="24"/>
          <w:rtl/>
          <w:lang w:bidi="ar-IQ"/>
        </w:rPr>
        <w:t>, عملت الحكومة العراقية على الاهتمام بقطاع الصناعات التحويلية وخاصة الانشائية منها وذلك من اجل ارتقاء وتطوير البنى التحتية للاقتصاد العراقي فكان توجه</w:t>
      </w:r>
      <w:r w:rsidR="00B15143">
        <w:rPr>
          <w:rFonts w:ascii="Simplified Arabic" w:hAnsi="Simplified Arabic"/>
          <w:sz w:val="24"/>
          <w:szCs w:val="24"/>
          <w:rtl/>
          <w:lang w:bidi="ar-IQ"/>
        </w:rPr>
        <w:t xml:space="preserve"> المصرف الصناعي بدعم هذا القطاع</w:t>
      </w:r>
      <w:r w:rsidRPr="00A27BBA">
        <w:rPr>
          <w:rFonts w:ascii="Simplified Arabic" w:hAnsi="Simplified Arabic"/>
          <w:sz w:val="24"/>
          <w:szCs w:val="24"/>
          <w:rtl/>
          <w:lang w:bidi="ar-IQ"/>
        </w:rPr>
        <w:t xml:space="preserve">، وظهر ذلك بوضوح من خلال مساهمته </w:t>
      </w:r>
      <w:proofErr w:type="spellStart"/>
      <w:r w:rsidRPr="00A27BBA">
        <w:rPr>
          <w:rFonts w:ascii="Simplified Arabic" w:hAnsi="Simplified Arabic"/>
          <w:sz w:val="24"/>
          <w:szCs w:val="24"/>
          <w:rtl/>
          <w:lang w:bidi="ar-IQ"/>
        </w:rPr>
        <w:t>باربع</w:t>
      </w:r>
      <w:proofErr w:type="spellEnd"/>
      <w:r w:rsidRPr="00A27BBA">
        <w:rPr>
          <w:rFonts w:ascii="Simplified Arabic" w:hAnsi="Simplified Arabic"/>
          <w:sz w:val="24"/>
          <w:szCs w:val="24"/>
          <w:rtl/>
          <w:lang w:bidi="ar-IQ"/>
        </w:rPr>
        <w:t xml:space="preserve"> شركات اختصت بالصناعات الانشائية بلغت رؤوس اموالها المدفوعة بحدود (2450) ألف دينار</w:t>
      </w:r>
      <w:r w:rsidRPr="00A27BBA">
        <w:rPr>
          <w:rStyle w:val="a5"/>
          <w:rFonts w:ascii="Simplified Arabic" w:hAnsi="Simplified Arabic"/>
          <w:sz w:val="24"/>
          <w:szCs w:val="24"/>
          <w:rtl/>
          <w:lang w:bidi="ar-IQ"/>
        </w:rPr>
        <w:t xml:space="preserve"> </w:t>
      </w:r>
      <w:r w:rsidRPr="00A27BBA">
        <w:rPr>
          <w:rFonts w:ascii="Simplified Arabic" w:hAnsi="Simplified Arabic"/>
          <w:sz w:val="24"/>
          <w:szCs w:val="24"/>
          <w:rtl/>
          <w:lang w:bidi="ar-IQ"/>
        </w:rPr>
        <w:t>، في حين بلغ عدد الشركات العاملة في الصناعات الغذائية شركات بلغت رؤوس اموالها المدفوعة (1050) ألف دينار تليها الصناعات النسيجية بواقع شركتين بلغ</w:t>
      </w:r>
      <w:r w:rsidR="00B15143">
        <w:rPr>
          <w:rFonts w:ascii="Simplified Arabic" w:hAnsi="Simplified Arabic"/>
          <w:sz w:val="24"/>
          <w:szCs w:val="24"/>
          <w:rtl/>
          <w:lang w:bidi="ar-IQ"/>
        </w:rPr>
        <w:t>ت رؤوس اموالها (2050) ألف دينار</w:t>
      </w:r>
      <w:r w:rsidRPr="00A27BBA">
        <w:rPr>
          <w:rFonts w:ascii="Simplified Arabic" w:hAnsi="Simplified Arabic"/>
          <w:sz w:val="24"/>
          <w:szCs w:val="24"/>
          <w:rtl/>
          <w:lang w:bidi="ar-IQ"/>
        </w:rPr>
        <w:t xml:space="preserve">، ثم الصناعات الجلدية والتي كانت تعمل في هذا المجال شركة واحدة بلغ </w:t>
      </w:r>
      <w:r w:rsidR="00B15143">
        <w:rPr>
          <w:rFonts w:ascii="Simplified Arabic" w:hAnsi="Simplified Arabic"/>
          <w:sz w:val="24"/>
          <w:szCs w:val="24"/>
          <w:rtl/>
          <w:lang w:bidi="ar-IQ"/>
        </w:rPr>
        <w:t>رأس مالها بحدود( 190) ألف دينار</w:t>
      </w:r>
      <w:r w:rsidRPr="00A27BBA">
        <w:rPr>
          <w:rFonts w:ascii="Simplified Arabic" w:hAnsi="Simplified Arabic"/>
          <w:sz w:val="24"/>
          <w:szCs w:val="24"/>
          <w:rtl/>
          <w:lang w:bidi="ar-IQ"/>
        </w:rPr>
        <w:t xml:space="preserve">، إلا أن هذا الترتيب لا يظهر واقع الحال بصورة صحيحة إذ أن  الدعم والتطوير ليس فقط من خلال عدد الشركات وانما تحتل المساهمة </w:t>
      </w:r>
      <w:r w:rsidR="00B15143">
        <w:rPr>
          <w:rFonts w:ascii="Simplified Arabic" w:hAnsi="Simplified Arabic"/>
          <w:sz w:val="24"/>
          <w:szCs w:val="24"/>
          <w:rtl/>
          <w:lang w:bidi="ar-IQ"/>
        </w:rPr>
        <w:t>المالية المركز الأول في التقويم</w:t>
      </w:r>
      <w:r w:rsidRPr="00A27BBA">
        <w:rPr>
          <w:rFonts w:ascii="Simplified Arabic" w:hAnsi="Simplified Arabic"/>
          <w:sz w:val="24"/>
          <w:szCs w:val="24"/>
          <w:rtl/>
          <w:lang w:bidi="ar-IQ"/>
        </w:rPr>
        <w:t>، وعليه فان الصناعات النسيجية احتلت المرتبة الأ</w:t>
      </w:r>
      <w:r w:rsidR="00B15143">
        <w:rPr>
          <w:rFonts w:ascii="Simplified Arabic" w:hAnsi="Simplified Arabic"/>
          <w:sz w:val="24"/>
          <w:szCs w:val="24"/>
          <w:rtl/>
          <w:lang w:bidi="ar-IQ"/>
        </w:rPr>
        <w:t>ولى في استثمارات المصرف الصناعي</w:t>
      </w:r>
      <w:r w:rsidRPr="00A27BBA">
        <w:rPr>
          <w:rFonts w:ascii="Simplified Arabic" w:hAnsi="Simplified Arabic"/>
          <w:sz w:val="24"/>
          <w:szCs w:val="24"/>
          <w:rtl/>
          <w:lang w:bidi="ar-IQ"/>
        </w:rPr>
        <w:t xml:space="preserve">، إذ بلغت نسبة مساهمته في هذا الفرع من الصناعات بحدود (41%) من إجمالي مساهمات المصرف في رؤوس اموال صناعات القطاع العام ، ومنذ مطلع عام 1960 اخذ المصرف الصناعي على عاتقه مهمة تنمية الصناعة الوطنية بتسهيل مهام تطويرها ودعهما بكل الوسائل المتوفرة لديه مادياً وفنياً ومعنوياً ، ومن اجل تحقيق هذه الأهداف فقد اقرت إدارة مجلس المصرف بجلستها المنعقدة بتاريخ </w:t>
      </w:r>
      <w:r w:rsidR="002F6BFF" w:rsidRPr="00A27BBA">
        <w:rPr>
          <w:rFonts w:ascii="Simplified Arabic" w:hAnsi="Simplified Arabic"/>
          <w:sz w:val="24"/>
          <w:szCs w:val="24"/>
          <w:rtl/>
          <w:lang w:bidi="ar-IQ"/>
        </w:rPr>
        <w:t>الثاني والعشرين</w:t>
      </w:r>
      <w:r w:rsidRPr="00A27BBA">
        <w:rPr>
          <w:rFonts w:ascii="Simplified Arabic" w:hAnsi="Simplified Arabic"/>
          <w:sz w:val="24"/>
          <w:szCs w:val="24"/>
          <w:rtl/>
          <w:lang w:bidi="ar-IQ"/>
        </w:rPr>
        <w:t xml:space="preserve"> / آب / 1960 الخطوط العريضة لسياسة المصرف في المشاريع القائمة أو المشاريع ال</w:t>
      </w:r>
      <w:r w:rsidR="00B15143">
        <w:rPr>
          <w:rFonts w:ascii="Simplified Arabic" w:hAnsi="Simplified Arabic"/>
          <w:sz w:val="24"/>
          <w:szCs w:val="24"/>
          <w:rtl/>
          <w:lang w:bidi="ar-IQ"/>
        </w:rPr>
        <w:t>تي ينوي المساهمة بها أو تأسيسها</w:t>
      </w:r>
      <w:r w:rsidRPr="00A27BBA">
        <w:rPr>
          <w:rFonts w:ascii="Simplified Arabic" w:hAnsi="Simplified Arabic"/>
          <w:sz w:val="24"/>
          <w:szCs w:val="24"/>
          <w:rtl/>
          <w:lang w:bidi="ar-IQ"/>
        </w:rPr>
        <w:t xml:space="preserve">، وقد انطوت هذه السياسة على استعداد المصرف الصناعي في المساهمة في المشاريع القائمة أو التي تقام في المستقبل اذا كانت بحاجة إلى الدعم المادي من قبل المصرف شرط أن تتوفر فيها شرط الدراسات الفنية.  </w:t>
      </w:r>
    </w:p>
    <w:p w:rsidR="00612E36" w:rsidRPr="00A27BBA" w:rsidRDefault="00612E36" w:rsidP="00B15143">
      <w:pPr>
        <w:jc w:val="right"/>
        <w:rPr>
          <w:rFonts w:ascii="Simplified Arabic" w:hAnsi="Simplified Arabic"/>
          <w:sz w:val="24"/>
          <w:szCs w:val="24"/>
          <w:rtl/>
          <w:lang w:bidi="ar-IQ"/>
        </w:rPr>
      </w:pPr>
      <w:r w:rsidRPr="00A27BBA">
        <w:rPr>
          <w:rFonts w:ascii="Simplified Arabic" w:hAnsi="Simplified Arabic"/>
          <w:sz w:val="24"/>
          <w:szCs w:val="24"/>
          <w:lang w:bidi="ar-IQ"/>
        </w:rPr>
        <w:t>Abstract</w:t>
      </w:r>
    </w:p>
    <w:p w:rsidR="00A14757" w:rsidRPr="00A27BBA" w:rsidRDefault="00612E36" w:rsidP="00B15143">
      <w:pPr>
        <w:bidi w:val="0"/>
        <w:jc w:val="both"/>
        <w:rPr>
          <w:rFonts w:ascii="Simplified Arabic" w:hAnsi="Simplified Arabic"/>
          <w:sz w:val="24"/>
          <w:szCs w:val="24"/>
          <w:rtl/>
          <w:lang w:bidi="ar-IQ"/>
        </w:rPr>
      </w:pPr>
      <w:r w:rsidRPr="00A27BBA">
        <w:rPr>
          <w:rFonts w:ascii="Simplified Arabic" w:hAnsi="Simplified Arabic"/>
          <w:sz w:val="24"/>
          <w:szCs w:val="24"/>
          <w:lang w:bidi="ar-IQ"/>
        </w:rPr>
        <w:t xml:space="preserve">      Before the Revolution of 14 July 1958, the Industrial Bank was linked administratively and organizationally with the Ministry of Economy. After the revolution, its organization was restructured and became linked to the Ministry of Industry. In order to promote industrial reality as the main engine of the various economic processes, Especially the construction of them, in order to upgrade and develop the infrastructure of the Iraqi economy was the direction of the Industrial Bank to support this sector, and this was clearly through the contribution of four companies specialized in the construction industries amounted to capital paid by (KD 2450) thousand, while the number of companies operating in the food industries companies amounted to capital paid (1050) thousand dinars followed by textile </w:t>
      </w:r>
      <w:r w:rsidRPr="00A27BBA">
        <w:rPr>
          <w:rFonts w:ascii="Simplified Arabic" w:hAnsi="Simplified Arabic"/>
          <w:sz w:val="24"/>
          <w:szCs w:val="24"/>
          <w:lang w:bidi="ar-IQ"/>
        </w:rPr>
        <w:lastRenderedPageBreak/>
        <w:t>industries by two companies amounted to capital (2050) thousand dinars, and then leather industries, which were working in this area One with a capital of JD (190) thousand, but this arrangement does not show the reality of the situation correctly as the support and development not only through the number of companies, but the financial contribution ranked first in the calendar, and therefore the textile industries ranked first in the investment bank Industrial sector, with its contribution to this sector (41%) of the total contributions of the bank to the capital of the public sector industries. Since the beginning of 1960, the Industrial Bank has taken upon itself the task of developing the national industry by facilitating the development of these industries. The Board of Directors of the Bank, in its session held on 22 August 1960, outlined the bank's policy in the existing projects or the projects it intends to contribute or establish. The policy included the readiness of the Industrial Bank to contribute to existing or future projects, M material by the bank, provided that the condition of technical studies are available</w:t>
      </w:r>
      <w:r w:rsidRPr="00A27BBA">
        <w:rPr>
          <w:rFonts w:ascii="Simplified Arabic" w:hAnsi="Simplified Arabic"/>
          <w:sz w:val="24"/>
          <w:szCs w:val="24"/>
          <w:rtl/>
          <w:lang w:bidi="ar-IQ"/>
        </w:rPr>
        <w:t>.</w:t>
      </w:r>
    </w:p>
    <w:p w:rsidR="009B504C" w:rsidRPr="00A27BBA" w:rsidRDefault="009B504C" w:rsidP="00B15143">
      <w:pPr>
        <w:rPr>
          <w:rFonts w:ascii="Simplified Arabic" w:hAnsi="Simplified Arabic"/>
          <w:sz w:val="24"/>
          <w:szCs w:val="24"/>
          <w:rtl/>
          <w:lang w:bidi="ar-IQ"/>
        </w:rPr>
      </w:pPr>
      <w:r w:rsidRPr="00A27BBA">
        <w:rPr>
          <w:rFonts w:ascii="Simplified Arabic" w:hAnsi="Simplified Arabic"/>
          <w:sz w:val="24"/>
          <w:szCs w:val="24"/>
          <w:rtl/>
          <w:lang w:bidi="ar-IQ"/>
        </w:rPr>
        <w:t>المقدمة</w:t>
      </w:r>
      <w:r w:rsidR="000546AA" w:rsidRPr="00A27BBA">
        <w:rPr>
          <w:rFonts w:ascii="Simplified Arabic" w:hAnsi="Simplified Arabic"/>
          <w:sz w:val="24"/>
          <w:szCs w:val="24"/>
          <w:rtl/>
          <w:lang w:bidi="ar-IQ"/>
        </w:rPr>
        <w:t xml:space="preserve"> .</w:t>
      </w:r>
    </w:p>
    <w:p w:rsidR="000546AA" w:rsidRPr="00A27BBA" w:rsidRDefault="000546AA" w:rsidP="00A27BBA">
      <w:pPr>
        <w:jc w:val="both"/>
        <w:rPr>
          <w:rFonts w:ascii="Simplified Arabic" w:hAnsi="Simplified Arabic"/>
          <w:sz w:val="24"/>
          <w:szCs w:val="24"/>
          <w:rtl/>
        </w:rPr>
      </w:pPr>
      <w:r w:rsidRPr="00A27BBA">
        <w:rPr>
          <w:rFonts w:ascii="Simplified Arabic" w:hAnsi="Simplified Arabic"/>
          <w:sz w:val="24"/>
          <w:szCs w:val="24"/>
          <w:rtl/>
        </w:rPr>
        <w:t xml:space="preserve">    </w:t>
      </w:r>
      <w:r w:rsidR="00B15143">
        <w:rPr>
          <w:rFonts w:ascii="Simplified Arabic" w:hAnsi="Simplified Arabic" w:hint="cs"/>
          <w:sz w:val="24"/>
          <w:szCs w:val="24"/>
          <w:rtl/>
        </w:rPr>
        <w:t xml:space="preserve">   </w:t>
      </w:r>
      <w:r w:rsidRPr="00A27BBA">
        <w:rPr>
          <w:rFonts w:ascii="Simplified Arabic" w:hAnsi="Simplified Arabic"/>
          <w:sz w:val="24"/>
          <w:szCs w:val="24"/>
          <w:rtl/>
        </w:rPr>
        <w:t xml:space="preserve"> تعد الصناعة والتصنيع وسيلة </w:t>
      </w:r>
      <w:r w:rsidR="00B15143">
        <w:rPr>
          <w:rFonts w:ascii="Simplified Arabic" w:hAnsi="Simplified Arabic"/>
          <w:sz w:val="24"/>
          <w:szCs w:val="24"/>
          <w:rtl/>
        </w:rPr>
        <w:t>إيجاد وإنماء الصناعات التحويلية</w:t>
      </w:r>
      <w:r w:rsidRPr="00A27BBA">
        <w:rPr>
          <w:rFonts w:ascii="Simplified Arabic" w:hAnsi="Simplified Arabic"/>
          <w:sz w:val="24"/>
          <w:szCs w:val="24"/>
          <w:rtl/>
        </w:rPr>
        <w:t>، وعلى هذا الأساس فهي يستلزم تحرك عوامل الإنتاج ومستلزماته من المجالات غير</w:t>
      </w:r>
      <w:r w:rsidR="00B15143">
        <w:rPr>
          <w:rFonts w:ascii="Simplified Arabic" w:hAnsi="Simplified Arabic"/>
          <w:sz w:val="24"/>
          <w:szCs w:val="24"/>
          <w:rtl/>
        </w:rPr>
        <w:t xml:space="preserve"> الصناعية نحو الصناعة التحويلية</w:t>
      </w:r>
      <w:r w:rsidRPr="00A27BBA">
        <w:rPr>
          <w:rFonts w:ascii="Simplified Arabic" w:hAnsi="Simplified Arabic"/>
          <w:sz w:val="24"/>
          <w:szCs w:val="24"/>
          <w:rtl/>
        </w:rPr>
        <w:t>، وهو بذلك يلعب دوراً بالغ الأهمية في توجيه مسا</w:t>
      </w:r>
      <w:r w:rsidR="00B15143">
        <w:rPr>
          <w:rFonts w:ascii="Simplified Arabic" w:hAnsi="Simplified Arabic"/>
          <w:sz w:val="24"/>
          <w:szCs w:val="24"/>
          <w:rtl/>
        </w:rPr>
        <w:t>رات الاقتصاد القومي لأي بلد كان</w:t>
      </w:r>
      <w:r w:rsidRPr="00A27BBA">
        <w:rPr>
          <w:rFonts w:ascii="Simplified Arabic" w:hAnsi="Simplified Arabic"/>
          <w:sz w:val="24"/>
          <w:szCs w:val="24"/>
          <w:rtl/>
        </w:rPr>
        <w:t>، وبعبارة أخرى  فالصناعة ذلك النشاط البشري الذي يؤدي إلى إنتاج مواد جديدة من مواد أولية مختلفة، ويعبر عنها أيضاً بالعمليات التي يقوم بها الإنسان مستخدماً نوعاً من الآلات والأجهزة ومعتمداً على نوع من الطاقة أو الوقود، لإنتاج مواد جديدة تستجيب لمتطلبات الإنسان بشكل أفضل من المو</w:t>
      </w:r>
      <w:r w:rsidR="00B15143">
        <w:rPr>
          <w:rFonts w:ascii="Simplified Arabic" w:hAnsi="Simplified Arabic"/>
          <w:sz w:val="24"/>
          <w:szCs w:val="24"/>
          <w:rtl/>
        </w:rPr>
        <w:t xml:space="preserve">اد الأولى التي </w:t>
      </w:r>
      <w:proofErr w:type="spellStart"/>
      <w:r w:rsidR="00B15143">
        <w:rPr>
          <w:rFonts w:ascii="Simplified Arabic" w:hAnsi="Simplified Arabic"/>
          <w:sz w:val="24"/>
          <w:szCs w:val="24"/>
          <w:rtl/>
        </w:rPr>
        <w:t>أستخدمت</w:t>
      </w:r>
      <w:proofErr w:type="spellEnd"/>
      <w:r w:rsidR="00B15143">
        <w:rPr>
          <w:rFonts w:ascii="Simplified Arabic" w:hAnsi="Simplified Arabic"/>
          <w:sz w:val="24"/>
          <w:szCs w:val="24"/>
          <w:rtl/>
        </w:rPr>
        <w:t xml:space="preserve"> في صنعها</w:t>
      </w:r>
      <w:r w:rsidRPr="00A27BBA">
        <w:rPr>
          <w:rFonts w:ascii="Simplified Arabic" w:hAnsi="Simplified Arabic"/>
          <w:sz w:val="24"/>
          <w:szCs w:val="24"/>
          <w:rtl/>
        </w:rPr>
        <w:t xml:space="preserve">، ومن جانب آخر فان دور الصناعة في الاقتصاد القومي يتجسد في أهمية مشاركته في خلق الترابط الهيكلي للاقتصاد وتغيير الاطار المؤسساتي لعملية الاداء لتكوين الناتج ( الفائض) . </w:t>
      </w:r>
    </w:p>
    <w:p w:rsidR="009B504C" w:rsidRPr="00A27BBA" w:rsidRDefault="000546AA" w:rsidP="00B15143">
      <w:pPr>
        <w:ind w:firstLine="26"/>
        <w:jc w:val="lowKashida"/>
        <w:rPr>
          <w:rFonts w:ascii="Simplified Arabic" w:hAnsi="Simplified Arabic"/>
          <w:sz w:val="24"/>
          <w:szCs w:val="24"/>
          <w:rtl/>
          <w:lang w:bidi="ar-IQ"/>
        </w:rPr>
      </w:pPr>
      <w:r w:rsidRPr="00A27BBA">
        <w:rPr>
          <w:rFonts w:ascii="Simplified Arabic" w:hAnsi="Simplified Arabic"/>
          <w:sz w:val="24"/>
          <w:szCs w:val="24"/>
          <w:rtl/>
        </w:rPr>
        <w:t xml:space="preserve">       </w:t>
      </w:r>
      <w:r w:rsidR="005301AD" w:rsidRPr="00A27BBA">
        <w:rPr>
          <w:rFonts w:ascii="Simplified Arabic" w:hAnsi="Simplified Arabic"/>
          <w:sz w:val="24"/>
          <w:szCs w:val="24"/>
          <w:rtl/>
        </w:rPr>
        <w:t xml:space="preserve"> لذلك سعت الحكومة العراقية إلى تنمية قدرات الصناعات العراقية</w:t>
      </w:r>
      <w:r w:rsidRPr="00A27BBA">
        <w:rPr>
          <w:rFonts w:ascii="Simplified Arabic" w:hAnsi="Simplified Arabic"/>
          <w:sz w:val="24"/>
          <w:szCs w:val="24"/>
          <w:rtl/>
        </w:rPr>
        <w:t xml:space="preserve"> </w:t>
      </w:r>
      <w:r w:rsidR="005301AD" w:rsidRPr="00A27BBA">
        <w:rPr>
          <w:rFonts w:ascii="Simplified Arabic" w:hAnsi="Simplified Arabic"/>
          <w:sz w:val="24"/>
          <w:szCs w:val="24"/>
          <w:rtl/>
        </w:rPr>
        <w:t>ف</w:t>
      </w:r>
      <w:r w:rsidRPr="00A27BBA">
        <w:rPr>
          <w:rFonts w:ascii="Simplified Arabic" w:hAnsi="Simplified Arabic"/>
          <w:sz w:val="24"/>
          <w:szCs w:val="24"/>
          <w:rtl/>
        </w:rPr>
        <w:t>في عام 1936 أسس المصرف الزراعي والصناعي لمساعدة المنتجين الصناعيين والزراعيين ( أستقل المصرف الصناعي عام 1946 ) الأمر الذي شجع الأفراد على إنشاء مشروعات صناعية ف</w:t>
      </w:r>
      <w:r w:rsidR="00B15143">
        <w:rPr>
          <w:rFonts w:ascii="Simplified Arabic" w:hAnsi="Simplified Arabic"/>
          <w:sz w:val="24"/>
          <w:szCs w:val="24"/>
          <w:rtl/>
        </w:rPr>
        <w:t>ي العراق منذ منتصف  الأربعينيات</w:t>
      </w:r>
      <w:r w:rsidRPr="00A27BBA">
        <w:rPr>
          <w:rFonts w:ascii="Simplified Arabic" w:hAnsi="Simplified Arabic"/>
          <w:sz w:val="24"/>
          <w:szCs w:val="24"/>
          <w:rtl/>
        </w:rPr>
        <w:t>، حيث بلغ عدد المشروع</w:t>
      </w:r>
      <w:r w:rsidR="005301AD" w:rsidRPr="00A27BBA">
        <w:rPr>
          <w:rFonts w:ascii="Simplified Arabic" w:hAnsi="Simplified Arabic"/>
          <w:sz w:val="24"/>
          <w:szCs w:val="24"/>
          <w:rtl/>
        </w:rPr>
        <w:t xml:space="preserve">ات غير اليدوية في عام 1945 </w:t>
      </w:r>
      <w:r w:rsidR="00B15143">
        <w:rPr>
          <w:rFonts w:ascii="Simplified Arabic" w:hAnsi="Simplified Arabic"/>
          <w:sz w:val="24"/>
          <w:szCs w:val="24"/>
          <w:rtl/>
        </w:rPr>
        <w:t>( 96 مشروعاً )</w:t>
      </w:r>
      <w:r w:rsidRPr="00A27BBA">
        <w:rPr>
          <w:rFonts w:ascii="Simplified Arabic" w:hAnsi="Simplified Arabic"/>
          <w:sz w:val="24"/>
          <w:szCs w:val="24"/>
          <w:rtl/>
        </w:rPr>
        <w:t>، غير أن هذه المشاريع كانت ذات صفة فردية مما جعلها في نطاق ضيق</w:t>
      </w:r>
      <w:r w:rsidR="005301AD" w:rsidRPr="00A27BBA">
        <w:rPr>
          <w:rFonts w:ascii="Simplified Arabic" w:hAnsi="Simplified Arabic"/>
          <w:sz w:val="24"/>
          <w:szCs w:val="24"/>
          <w:rtl/>
        </w:rPr>
        <w:t>،</w:t>
      </w:r>
      <w:r w:rsidR="006518C9" w:rsidRPr="00A27BBA">
        <w:rPr>
          <w:rFonts w:ascii="Simplified Arabic" w:hAnsi="Simplified Arabic"/>
          <w:sz w:val="24"/>
          <w:szCs w:val="24"/>
          <w:rtl/>
        </w:rPr>
        <w:t xml:space="preserve"> وبعد قيام ثورة الرابع عشر من تموز 1958 توسعت أعمال المصرف وبإيعاز من السلطة العليا حيث</w:t>
      </w:r>
      <w:r w:rsidRPr="00A27BBA">
        <w:rPr>
          <w:rFonts w:ascii="Simplified Arabic" w:hAnsi="Simplified Arabic"/>
          <w:sz w:val="24"/>
          <w:szCs w:val="24"/>
          <w:rtl/>
        </w:rPr>
        <w:t xml:space="preserve"> </w:t>
      </w:r>
      <w:r w:rsidR="009B504C" w:rsidRPr="00A27BBA">
        <w:rPr>
          <w:rFonts w:ascii="Simplified Arabic" w:hAnsi="Simplified Arabic"/>
          <w:sz w:val="24"/>
          <w:szCs w:val="24"/>
          <w:rtl/>
          <w:lang w:bidi="ar-IQ"/>
        </w:rPr>
        <w:t>تمثل</w:t>
      </w:r>
      <w:r w:rsidR="005301AD" w:rsidRPr="00A27BBA">
        <w:rPr>
          <w:rFonts w:ascii="Simplified Arabic" w:hAnsi="Simplified Arabic"/>
          <w:sz w:val="24"/>
          <w:szCs w:val="24"/>
          <w:rtl/>
          <w:lang w:bidi="ar-IQ"/>
        </w:rPr>
        <w:t>ت</w:t>
      </w:r>
      <w:r w:rsidR="006518C9" w:rsidRPr="00A27BBA">
        <w:rPr>
          <w:rFonts w:ascii="Simplified Arabic" w:hAnsi="Simplified Arabic"/>
          <w:sz w:val="24"/>
          <w:szCs w:val="24"/>
          <w:rtl/>
          <w:lang w:bidi="ar-IQ"/>
        </w:rPr>
        <w:t xml:space="preserve"> اهداف المصرف</w:t>
      </w:r>
      <w:r w:rsidR="009B504C" w:rsidRPr="00A27BBA">
        <w:rPr>
          <w:rFonts w:ascii="Simplified Arabic" w:hAnsi="Simplified Arabic"/>
          <w:sz w:val="24"/>
          <w:szCs w:val="24"/>
          <w:rtl/>
          <w:lang w:bidi="ar-IQ"/>
        </w:rPr>
        <w:t xml:space="preserve"> بالآتي:</w:t>
      </w:r>
    </w:p>
    <w:p w:rsidR="009B504C" w:rsidRPr="00A27BBA" w:rsidRDefault="009B504C" w:rsidP="00B15143">
      <w:pPr>
        <w:ind w:hanging="46"/>
        <w:jc w:val="lowKashida"/>
        <w:rPr>
          <w:rFonts w:ascii="Simplified Arabic" w:hAnsi="Simplified Arabic"/>
          <w:sz w:val="24"/>
          <w:szCs w:val="24"/>
          <w:lang w:bidi="ar-IQ"/>
        </w:rPr>
      </w:pPr>
      <w:proofErr w:type="spellStart"/>
      <w:r w:rsidRPr="00A27BBA">
        <w:rPr>
          <w:rFonts w:ascii="Simplified Arabic" w:hAnsi="Simplified Arabic"/>
          <w:b/>
          <w:bCs/>
          <w:sz w:val="24"/>
          <w:szCs w:val="24"/>
          <w:rtl/>
          <w:lang w:bidi="ar-IQ"/>
        </w:rPr>
        <w:t>أ</w:t>
      </w:r>
      <w:r w:rsidRPr="00A27BBA">
        <w:rPr>
          <w:rFonts w:ascii="Simplified Arabic" w:hAnsi="Simplified Arabic"/>
          <w:sz w:val="24"/>
          <w:szCs w:val="24"/>
          <w:rtl/>
          <w:lang w:bidi="ar-IQ"/>
        </w:rPr>
        <w:t>_منح</w:t>
      </w:r>
      <w:proofErr w:type="spellEnd"/>
      <w:r w:rsidRPr="00A27BBA">
        <w:rPr>
          <w:rFonts w:ascii="Simplified Arabic" w:hAnsi="Simplified Arabic"/>
          <w:sz w:val="24"/>
          <w:szCs w:val="24"/>
          <w:rtl/>
          <w:lang w:bidi="ar-IQ"/>
        </w:rPr>
        <w:t xml:space="preserve"> التمويل جزئياً او كلياً لإقامة المشاريع الصناعية ،او توسيعها، او تطويرها.</w:t>
      </w:r>
    </w:p>
    <w:p w:rsidR="009B504C" w:rsidRPr="00A27BBA" w:rsidRDefault="009B504C" w:rsidP="00B15143">
      <w:pPr>
        <w:ind w:hanging="46"/>
        <w:jc w:val="lowKashida"/>
        <w:rPr>
          <w:rFonts w:ascii="Simplified Arabic" w:hAnsi="Simplified Arabic"/>
          <w:sz w:val="24"/>
          <w:szCs w:val="24"/>
          <w:lang w:bidi="ar-IQ"/>
        </w:rPr>
      </w:pPr>
      <w:r w:rsidRPr="00A27BBA">
        <w:rPr>
          <w:rFonts w:ascii="Simplified Arabic" w:hAnsi="Simplified Arabic"/>
          <w:b/>
          <w:bCs/>
          <w:sz w:val="24"/>
          <w:szCs w:val="24"/>
          <w:rtl/>
          <w:lang w:bidi="ar-IQ"/>
        </w:rPr>
        <w:t>ب</w:t>
      </w:r>
      <w:r w:rsidRPr="00A27BBA">
        <w:rPr>
          <w:rFonts w:ascii="Simplified Arabic" w:hAnsi="Simplified Arabic"/>
          <w:sz w:val="24"/>
          <w:szCs w:val="24"/>
          <w:rtl/>
          <w:lang w:bidi="ar-IQ"/>
        </w:rPr>
        <w:t>_ تشجيع الصناعات المحلية واليدوية (الصغيرة) بهدف استيعاب البطالة وزيادة فرص العمل.</w:t>
      </w:r>
    </w:p>
    <w:p w:rsidR="009B504C" w:rsidRPr="00A27BBA" w:rsidRDefault="009B504C" w:rsidP="00B15143">
      <w:pPr>
        <w:ind w:hanging="46"/>
        <w:jc w:val="lowKashida"/>
        <w:rPr>
          <w:rFonts w:ascii="Simplified Arabic" w:hAnsi="Simplified Arabic"/>
          <w:sz w:val="24"/>
          <w:szCs w:val="24"/>
          <w:rtl/>
          <w:lang w:bidi="ar-IQ"/>
        </w:rPr>
      </w:pPr>
      <w:proofErr w:type="spellStart"/>
      <w:r w:rsidRPr="00A27BBA">
        <w:rPr>
          <w:rFonts w:ascii="Simplified Arabic" w:hAnsi="Simplified Arabic"/>
          <w:b/>
          <w:bCs/>
          <w:sz w:val="24"/>
          <w:szCs w:val="24"/>
          <w:rtl/>
          <w:lang w:bidi="ar-IQ"/>
        </w:rPr>
        <w:t>ج</w:t>
      </w:r>
      <w:r w:rsidRPr="00A27BBA">
        <w:rPr>
          <w:rFonts w:ascii="Simplified Arabic" w:hAnsi="Simplified Arabic"/>
          <w:sz w:val="24"/>
          <w:szCs w:val="24"/>
          <w:rtl/>
          <w:lang w:bidi="ar-IQ"/>
        </w:rPr>
        <w:t>_القيام</w:t>
      </w:r>
      <w:proofErr w:type="spellEnd"/>
      <w:r w:rsidRPr="00A27BBA">
        <w:rPr>
          <w:rFonts w:ascii="Simplified Arabic" w:hAnsi="Simplified Arabic"/>
          <w:sz w:val="24"/>
          <w:szCs w:val="24"/>
          <w:rtl/>
          <w:lang w:bidi="ar-IQ"/>
        </w:rPr>
        <w:t xml:space="preserve"> بالدراسات اللازمة كدراسات الجدوى الاقتصادية وتقديم المشورة الادارية والفنية اللازمة لبعض المشاريع.</w:t>
      </w:r>
    </w:p>
    <w:p w:rsidR="009B504C" w:rsidRPr="00A27BBA" w:rsidRDefault="009B504C" w:rsidP="00B15143">
      <w:pPr>
        <w:ind w:hanging="46"/>
        <w:jc w:val="lowKashida"/>
        <w:rPr>
          <w:rFonts w:ascii="Simplified Arabic" w:hAnsi="Simplified Arabic"/>
          <w:sz w:val="24"/>
          <w:szCs w:val="24"/>
          <w:rtl/>
          <w:lang w:bidi="ar-IQ"/>
        </w:rPr>
      </w:pPr>
      <w:proofErr w:type="spellStart"/>
      <w:r w:rsidRPr="00A27BBA">
        <w:rPr>
          <w:rFonts w:ascii="Simplified Arabic" w:hAnsi="Simplified Arabic"/>
          <w:b/>
          <w:bCs/>
          <w:sz w:val="24"/>
          <w:szCs w:val="24"/>
          <w:rtl/>
          <w:lang w:bidi="ar-IQ"/>
        </w:rPr>
        <w:t>د</w:t>
      </w:r>
      <w:r w:rsidRPr="00A27BBA">
        <w:rPr>
          <w:rFonts w:ascii="Simplified Arabic" w:hAnsi="Simplified Arabic"/>
          <w:sz w:val="24"/>
          <w:szCs w:val="24"/>
          <w:rtl/>
          <w:lang w:bidi="ar-IQ"/>
        </w:rPr>
        <w:t>_المساهمة</w:t>
      </w:r>
      <w:proofErr w:type="spellEnd"/>
      <w:r w:rsidRPr="00A27BBA">
        <w:rPr>
          <w:rFonts w:ascii="Simplified Arabic" w:hAnsi="Simplified Arabic"/>
          <w:sz w:val="24"/>
          <w:szCs w:val="24"/>
          <w:rtl/>
          <w:lang w:bidi="ar-IQ"/>
        </w:rPr>
        <w:t xml:space="preserve"> في ملكية اسهم بعض المشاريع الصناعية وتشجيع القطاع الخاص على ملكية اسهمها ايضاً.</w:t>
      </w:r>
    </w:p>
    <w:p w:rsidR="00956B06" w:rsidRPr="00A27BBA" w:rsidRDefault="009B504C" w:rsidP="003F78A2">
      <w:pPr>
        <w:ind w:hanging="46"/>
        <w:jc w:val="lowKashida"/>
        <w:rPr>
          <w:rFonts w:ascii="Simplified Arabic" w:hAnsi="Simplified Arabic"/>
          <w:sz w:val="24"/>
          <w:szCs w:val="24"/>
          <w:rtl/>
          <w:lang w:bidi="ar-IQ"/>
        </w:rPr>
      </w:pPr>
      <w:proofErr w:type="spellStart"/>
      <w:r w:rsidRPr="00A27BBA">
        <w:rPr>
          <w:rFonts w:ascii="Simplified Arabic" w:hAnsi="Simplified Arabic"/>
          <w:b/>
          <w:bCs/>
          <w:sz w:val="24"/>
          <w:szCs w:val="24"/>
          <w:rtl/>
          <w:lang w:bidi="ar-IQ"/>
        </w:rPr>
        <w:lastRenderedPageBreak/>
        <w:t>هـ</w:t>
      </w:r>
      <w:r w:rsidRPr="00A27BBA">
        <w:rPr>
          <w:rFonts w:ascii="Simplified Arabic" w:hAnsi="Simplified Arabic"/>
          <w:sz w:val="24"/>
          <w:szCs w:val="24"/>
          <w:rtl/>
          <w:lang w:bidi="ar-IQ"/>
        </w:rPr>
        <w:t>_تقديم</w:t>
      </w:r>
      <w:proofErr w:type="spellEnd"/>
      <w:r w:rsidRPr="00A27BBA">
        <w:rPr>
          <w:rFonts w:ascii="Simplified Arabic" w:hAnsi="Simplified Arabic"/>
          <w:sz w:val="24"/>
          <w:szCs w:val="24"/>
          <w:rtl/>
          <w:lang w:bidi="ar-IQ"/>
        </w:rPr>
        <w:t xml:space="preserve"> التسهيلات الائتمانية محلياً او خارجياً لتمويل القطاع الصناعي وبما لا يتعارض مع السياسة الاقتصادية العامة للدولة</w:t>
      </w:r>
      <w:r w:rsidR="00A767CE" w:rsidRPr="00A27BBA">
        <w:rPr>
          <w:rFonts w:ascii="Simplified Arabic" w:hAnsi="Simplified Arabic"/>
          <w:sz w:val="24"/>
          <w:szCs w:val="24"/>
          <w:vertAlign w:val="superscript"/>
          <w:rtl/>
          <w:lang w:bidi="ar-IQ"/>
        </w:rPr>
        <w:t xml:space="preserve"> </w:t>
      </w:r>
      <w:r w:rsidR="00956B06" w:rsidRPr="00A27BBA">
        <w:rPr>
          <w:rFonts w:ascii="Simplified Arabic" w:hAnsi="Simplified Arabic"/>
          <w:sz w:val="24"/>
          <w:szCs w:val="24"/>
          <w:rtl/>
          <w:lang w:bidi="ar-IQ"/>
        </w:rPr>
        <w:t>.</w:t>
      </w:r>
    </w:p>
    <w:p w:rsidR="006518C9" w:rsidRPr="00A27BBA" w:rsidRDefault="00B15143" w:rsidP="00A27BBA">
      <w:pPr>
        <w:jc w:val="both"/>
        <w:rPr>
          <w:rFonts w:ascii="Simplified Arabic" w:hAnsi="Simplified Arabic"/>
          <w:sz w:val="24"/>
          <w:szCs w:val="24"/>
          <w:rtl/>
          <w:lang w:bidi="ar-IQ"/>
        </w:rPr>
      </w:pPr>
      <w:r>
        <w:rPr>
          <w:rFonts w:ascii="Simplified Arabic" w:hAnsi="Simplified Arabic"/>
          <w:sz w:val="24"/>
          <w:szCs w:val="24"/>
          <w:rtl/>
          <w:lang w:bidi="ar-IQ"/>
        </w:rPr>
        <w:t xml:space="preserve">    </w:t>
      </w:r>
      <w:r w:rsidR="005301AD" w:rsidRPr="00A27BBA">
        <w:rPr>
          <w:rFonts w:ascii="Simplified Arabic" w:hAnsi="Simplified Arabic"/>
          <w:sz w:val="24"/>
          <w:szCs w:val="24"/>
          <w:rtl/>
          <w:lang w:bidi="ar-IQ"/>
        </w:rPr>
        <w:t>ولتسليط الضوء على أهمية المصرف الصناعي في العراق وما نتج عنه من تطور في القطاع ا</w:t>
      </w:r>
      <w:r w:rsidR="006518C9" w:rsidRPr="00A27BBA">
        <w:rPr>
          <w:rFonts w:ascii="Simplified Arabic" w:hAnsi="Simplified Arabic"/>
          <w:sz w:val="24"/>
          <w:szCs w:val="24"/>
          <w:rtl/>
          <w:lang w:bidi="ar-IQ"/>
        </w:rPr>
        <w:t>ل</w:t>
      </w:r>
      <w:r w:rsidR="005301AD" w:rsidRPr="00A27BBA">
        <w:rPr>
          <w:rFonts w:ascii="Simplified Arabic" w:hAnsi="Simplified Arabic"/>
          <w:sz w:val="24"/>
          <w:szCs w:val="24"/>
          <w:rtl/>
          <w:lang w:bidi="ar-IQ"/>
        </w:rPr>
        <w:t xml:space="preserve">صناعي الذي انعكس بصورة ايجابية على تطوير الموارد المالية في العراق ولأهمية الموضوع فقد </w:t>
      </w:r>
      <w:proofErr w:type="spellStart"/>
      <w:r w:rsidR="005301AD" w:rsidRPr="00A27BBA">
        <w:rPr>
          <w:rFonts w:ascii="Simplified Arabic" w:hAnsi="Simplified Arabic"/>
          <w:sz w:val="24"/>
          <w:szCs w:val="24"/>
          <w:rtl/>
          <w:lang w:bidi="ar-IQ"/>
        </w:rPr>
        <w:t>إرتئينا</w:t>
      </w:r>
      <w:proofErr w:type="spellEnd"/>
      <w:r w:rsidR="005301AD" w:rsidRPr="00A27BBA">
        <w:rPr>
          <w:rFonts w:ascii="Simplified Arabic" w:hAnsi="Simplified Arabic"/>
          <w:sz w:val="24"/>
          <w:szCs w:val="24"/>
          <w:rtl/>
          <w:lang w:bidi="ar-IQ"/>
        </w:rPr>
        <w:t xml:space="preserve"> </w:t>
      </w:r>
      <w:r w:rsidR="006518C9" w:rsidRPr="00A27BBA">
        <w:rPr>
          <w:rFonts w:ascii="Simplified Arabic" w:hAnsi="Simplified Arabic"/>
          <w:sz w:val="24"/>
          <w:szCs w:val="24"/>
          <w:rtl/>
          <w:lang w:bidi="ar-IQ"/>
        </w:rPr>
        <w:t>أن يكون عنوان البحث (المصرف الصناعي العراقي ودوره في عملية التنمية الصناعية خلال المدة (1958-1963) دراسة تاريخية)</w:t>
      </w:r>
    </w:p>
    <w:p w:rsidR="000115CA" w:rsidRPr="00B15143" w:rsidRDefault="00B57CB5" w:rsidP="00A27BBA">
      <w:pPr>
        <w:jc w:val="lowKashida"/>
        <w:rPr>
          <w:rFonts w:ascii="Simplified Arabic" w:hAnsi="Simplified Arabic"/>
          <w:b/>
          <w:bCs/>
          <w:sz w:val="24"/>
          <w:szCs w:val="24"/>
          <w:rtl/>
          <w:lang w:bidi="ar-IQ"/>
        </w:rPr>
      </w:pPr>
      <w:r w:rsidRPr="00B15143">
        <w:rPr>
          <w:rFonts w:ascii="Simplified Arabic" w:hAnsi="Simplified Arabic"/>
          <w:b/>
          <w:bCs/>
          <w:sz w:val="24"/>
          <w:szCs w:val="24"/>
          <w:rtl/>
          <w:lang w:bidi="ar-IQ"/>
        </w:rPr>
        <w:t>أ</w:t>
      </w:r>
      <w:r w:rsidR="00E30142" w:rsidRPr="00B15143">
        <w:rPr>
          <w:rFonts w:ascii="Simplified Arabic" w:hAnsi="Simplified Arabic"/>
          <w:b/>
          <w:bCs/>
          <w:sz w:val="24"/>
          <w:szCs w:val="24"/>
          <w:rtl/>
          <w:lang w:bidi="ar-IQ"/>
        </w:rPr>
        <w:t xml:space="preserve">ولاً </w:t>
      </w:r>
      <w:r w:rsidR="000115CA" w:rsidRPr="00B15143">
        <w:rPr>
          <w:rFonts w:ascii="Simplified Arabic" w:hAnsi="Simplified Arabic"/>
          <w:b/>
          <w:bCs/>
          <w:sz w:val="24"/>
          <w:szCs w:val="24"/>
          <w:rtl/>
          <w:lang w:bidi="ar-IQ"/>
        </w:rPr>
        <w:t>: تأسيس المصرف الصناعي</w:t>
      </w:r>
      <w:r w:rsidR="00C33E79" w:rsidRPr="00B15143">
        <w:rPr>
          <w:rFonts w:ascii="Simplified Arabic" w:hAnsi="Simplified Arabic"/>
          <w:b/>
          <w:bCs/>
          <w:sz w:val="24"/>
          <w:szCs w:val="24"/>
          <w:rtl/>
          <w:lang w:bidi="ar-IQ"/>
        </w:rPr>
        <w:t xml:space="preserve"> العراقي</w:t>
      </w:r>
      <w:r w:rsidR="002F6BFF" w:rsidRPr="00B15143">
        <w:rPr>
          <w:rFonts w:ascii="Simplified Arabic" w:hAnsi="Simplified Arabic"/>
          <w:b/>
          <w:bCs/>
          <w:sz w:val="24"/>
          <w:szCs w:val="24"/>
          <w:rtl/>
          <w:lang w:bidi="ar-IQ"/>
        </w:rPr>
        <w:t xml:space="preserve"> 1940</w:t>
      </w:r>
      <w:r w:rsidR="000115CA" w:rsidRPr="00B15143">
        <w:rPr>
          <w:rFonts w:ascii="Simplified Arabic" w:hAnsi="Simplified Arabic"/>
          <w:b/>
          <w:bCs/>
          <w:sz w:val="24"/>
          <w:szCs w:val="24"/>
          <w:rtl/>
          <w:lang w:bidi="ar-IQ"/>
        </w:rPr>
        <w:t xml:space="preserve"> </w:t>
      </w:r>
      <w:r w:rsidR="00956B06" w:rsidRPr="00B15143">
        <w:rPr>
          <w:rFonts w:ascii="Simplified Arabic" w:hAnsi="Simplified Arabic"/>
          <w:b/>
          <w:bCs/>
          <w:sz w:val="24"/>
          <w:szCs w:val="24"/>
          <w:rtl/>
          <w:lang w:bidi="ar-IQ"/>
        </w:rPr>
        <w:t>.</w:t>
      </w:r>
    </w:p>
    <w:p w:rsidR="00956B06" w:rsidRPr="00A27BBA" w:rsidRDefault="00956B06"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w:t>
      </w:r>
      <w:r w:rsidR="00B15143">
        <w:rPr>
          <w:rFonts w:ascii="Simplified Arabic" w:hAnsi="Simplified Arabic" w:hint="cs"/>
          <w:sz w:val="24"/>
          <w:szCs w:val="24"/>
          <w:rtl/>
          <w:lang w:bidi="ar-IQ"/>
        </w:rPr>
        <w:t xml:space="preserve">    </w:t>
      </w:r>
      <w:r w:rsidRPr="00A27BBA">
        <w:rPr>
          <w:rFonts w:ascii="Simplified Arabic" w:hAnsi="Simplified Arabic"/>
          <w:sz w:val="24"/>
          <w:szCs w:val="24"/>
          <w:rtl/>
          <w:lang w:bidi="ar-IQ"/>
        </w:rPr>
        <w:t xml:space="preserve">  ارتبط التطور الاقتصادي والاجتماعي عموماً وا</w:t>
      </w:r>
      <w:r w:rsidR="00B15143">
        <w:rPr>
          <w:rFonts w:ascii="Simplified Arabic" w:hAnsi="Simplified Arabic"/>
          <w:sz w:val="24"/>
          <w:szCs w:val="24"/>
          <w:rtl/>
          <w:lang w:bidi="ar-IQ"/>
        </w:rPr>
        <w:t>لصناعي على وجه الخصوص في العراق</w:t>
      </w:r>
      <w:r w:rsidRPr="00A27BBA">
        <w:rPr>
          <w:rFonts w:ascii="Simplified Arabic" w:hAnsi="Simplified Arabic"/>
          <w:sz w:val="24"/>
          <w:szCs w:val="24"/>
          <w:rtl/>
          <w:lang w:bidi="ar-IQ"/>
        </w:rPr>
        <w:t>، بالأوضاع السياسية والاقتصادية التي سادت مراحل التطور والتي لابد أن تترك بصماتها وتنعكس اثارها على مجمل عملية النمو ، وحيث أن مسيرة التطور الصناعي قد مرت بعدة مراحل وخصوصاً منذ عشرينيات القرن المنصرم ،ولابد من التوضيح أن العلاقات الإنتاجية التي كانت سائدة قبل هذا التاريخ كانت تمثل علاقات انتاجية اقطاعية عكست ارتفاع النسبة التي يمثلها دخل القطاع الزراعي من الدخل القومي فضلاً عن عدم إيلاء تطوير القوى المنتجة والانتاج أي اهتمام بسبب خضوع النشاط الاقتصادي لصالح الإقطاعي الذي ركز استثماراته في مجالات بعيدة عن القطاع الصناعي كالأراض</w:t>
      </w:r>
      <w:r w:rsidR="00B15143">
        <w:rPr>
          <w:rFonts w:ascii="Simplified Arabic" w:hAnsi="Simplified Arabic"/>
          <w:sz w:val="24"/>
          <w:szCs w:val="24"/>
          <w:rtl/>
          <w:lang w:bidi="ar-IQ"/>
        </w:rPr>
        <w:t>ي والعقارات ونشاطات تجارية أخرى</w:t>
      </w:r>
      <w:r w:rsidRPr="00A27BBA">
        <w:rPr>
          <w:rFonts w:ascii="Simplified Arabic" w:hAnsi="Simplified Arabic"/>
          <w:sz w:val="24"/>
          <w:szCs w:val="24"/>
          <w:rtl/>
          <w:lang w:bidi="ar-IQ"/>
        </w:rPr>
        <w:t xml:space="preserve">، مما أدى بالتالي إلى تخلف نشوء الصناعة العراقية وخصوصاً الآلية منها  لذلك سعت الحكومة العراقية الى تأسيس المصرف الصناعي. </w:t>
      </w:r>
      <w:r w:rsidRPr="00A27BBA">
        <w:rPr>
          <w:rStyle w:val="a5"/>
          <w:rFonts w:ascii="Simplified Arabic" w:hAnsi="Simplified Arabic"/>
          <w:sz w:val="24"/>
          <w:szCs w:val="24"/>
          <w:rtl/>
          <w:lang w:bidi="ar-IQ"/>
        </w:rPr>
        <w:footnoteReference w:customMarkFollows="1" w:id="1"/>
        <w:t>(1)</w:t>
      </w:r>
      <w:r w:rsidRPr="00A27BBA">
        <w:rPr>
          <w:rFonts w:ascii="Simplified Arabic" w:hAnsi="Simplified Arabic"/>
          <w:sz w:val="24"/>
          <w:szCs w:val="24"/>
          <w:rtl/>
          <w:lang w:bidi="ar-IQ"/>
        </w:rPr>
        <w:t xml:space="preserve"> . </w:t>
      </w:r>
    </w:p>
    <w:p w:rsidR="00956B06" w:rsidRPr="00A27BBA" w:rsidRDefault="00B15143" w:rsidP="00A27BBA">
      <w:pPr>
        <w:ind w:hanging="154"/>
        <w:jc w:val="lowKashida"/>
        <w:rPr>
          <w:rFonts w:ascii="Simplified Arabic" w:hAnsi="Simplified Arabic"/>
          <w:sz w:val="24"/>
          <w:szCs w:val="24"/>
          <w:rtl/>
        </w:rPr>
      </w:pPr>
      <w:r>
        <w:rPr>
          <w:rFonts w:ascii="Simplified Arabic" w:hAnsi="Simplified Arabic"/>
          <w:sz w:val="24"/>
          <w:szCs w:val="24"/>
          <w:rtl/>
        </w:rPr>
        <w:t xml:space="preserve">       </w:t>
      </w:r>
      <w:r w:rsidR="00956B06" w:rsidRPr="00A27BBA">
        <w:rPr>
          <w:rFonts w:ascii="Simplified Arabic" w:hAnsi="Simplified Arabic"/>
          <w:sz w:val="24"/>
          <w:szCs w:val="24"/>
          <w:rtl/>
        </w:rPr>
        <w:t>ونتيجة لذلك  فقد أدركت حكومة عبد الكريم</w:t>
      </w:r>
      <w:r w:rsidR="003F78A2">
        <w:rPr>
          <w:rFonts w:ascii="Simplified Arabic" w:hAnsi="Simplified Arabic"/>
          <w:sz w:val="24"/>
          <w:szCs w:val="24"/>
          <w:rtl/>
        </w:rPr>
        <w:t xml:space="preserve"> قاسم ومنذ الايام الأولى للثورة</w:t>
      </w:r>
      <w:r w:rsidR="00956B06" w:rsidRPr="00A27BBA">
        <w:rPr>
          <w:rFonts w:ascii="Simplified Arabic" w:hAnsi="Simplified Arabic"/>
          <w:sz w:val="24"/>
          <w:szCs w:val="24"/>
          <w:rtl/>
        </w:rPr>
        <w:t>، ضرورة تغيير السياسة الاستثمارية</w:t>
      </w:r>
      <w:r w:rsidR="003F78A2">
        <w:rPr>
          <w:rFonts w:ascii="Simplified Arabic" w:hAnsi="Simplified Arabic"/>
          <w:sz w:val="24"/>
          <w:szCs w:val="24"/>
          <w:rtl/>
        </w:rPr>
        <w:t xml:space="preserve"> بحيث تتماشى مع متطلبات التنمية</w:t>
      </w:r>
      <w:r w:rsidR="00956B06" w:rsidRPr="00A27BBA">
        <w:rPr>
          <w:rFonts w:ascii="Simplified Arabic" w:hAnsi="Simplified Arabic"/>
          <w:sz w:val="24"/>
          <w:szCs w:val="24"/>
          <w:rtl/>
        </w:rPr>
        <w:t>، وعليه فقد تم تبني سياسة استثمارية تختلف عن تلك التي سار عليها مجلس الأعمار</w:t>
      </w:r>
      <w:r w:rsidR="00956B06" w:rsidRPr="00A27BBA">
        <w:rPr>
          <w:rStyle w:val="a5"/>
          <w:rFonts w:ascii="Simplified Arabic" w:hAnsi="Simplified Arabic"/>
          <w:sz w:val="24"/>
          <w:szCs w:val="24"/>
          <w:rtl/>
        </w:rPr>
        <w:footnoteReference w:customMarkFollows="1" w:id="2"/>
        <w:t>(</w:t>
      </w:r>
      <w:r w:rsidR="006518C9" w:rsidRPr="00A27BBA">
        <w:rPr>
          <w:rStyle w:val="a5"/>
          <w:rFonts w:ascii="Simplified Arabic" w:hAnsi="Simplified Arabic"/>
          <w:sz w:val="24"/>
          <w:szCs w:val="24"/>
          <w:rtl/>
        </w:rPr>
        <w:t>2</w:t>
      </w:r>
      <w:r w:rsidR="00956B06" w:rsidRPr="00A27BBA">
        <w:rPr>
          <w:rStyle w:val="a5"/>
          <w:rFonts w:ascii="Simplified Arabic" w:hAnsi="Simplified Arabic"/>
          <w:sz w:val="24"/>
          <w:szCs w:val="24"/>
          <w:rtl/>
        </w:rPr>
        <w:t>)</w:t>
      </w:r>
      <w:r w:rsidR="003F78A2">
        <w:rPr>
          <w:rFonts w:ascii="Simplified Arabic" w:hAnsi="Simplified Arabic"/>
          <w:sz w:val="24"/>
          <w:szCs w:val="24"/>
          <w:rtl/>
        </w:rPr>
        <w:t xml:space="preserve"> في السابق</w:t>
      </w:r>
      <w:r w:rsidR="00956B06" w:rsidRPr="00A27BBA">
        <w:rPr>
          <w:rFonts w:ascii="Simplified Arabic" w:hAnsi="Simplified Arabic"/>
          <w:sz w:val="24"/>
          <w:szCs w:val="24"/>
          <w:rtl/>
        </w:rPr>
        <w:t xml:space="preserve">، سياسة تتفق مع ما </w:t>
      </w:r>
      <w:proofErr w:type="spellStart"/>
      <w:r w:rsidR="00956B06" w:rsidRPr="00A27BBA">
        <w:rPr>
          <w:rFonts w:ascii="Simplified Arabic" w:hAnsi="Simplified Arabic"/>
          <w:sz w:val="24"/>
          <w:szCs w:val="24"/>
          <w:rtl/>
        </w:rPr>
        <w:t>يتطلبه</w:t>
      </w:r>
      <w:proofErr w:type="spellEnd"/>
      <w:r w:rsidR="00956B06" w:rsidRPr="00A27BBA">
        <w:rPr>
          <w:rFonts w:ascii="Simplified Arabic" w:hAnsi="Simplified Arabic"/>
          <w:sz w:val="24"/>
          <w:szCs w:val="24"/>
          <w:rtl/>
        </w:rPr>
        <w:t xml:space="preserve"> واقع العراق من تغيير في مختلف الجوانب ا</w:t>
      </w:r>
      <w:r w:rsidR="003F78A2">
        <w:rPr>
          <w:rFonts w:ascii="Simplified Arabic" w:hAnsi="Simplified Arabic"/>
          <w:sz w:val="24"/>
          <w:szCs w:val="24"/>
          <w:rtl/>
        </w:rPr>
        <w:t>لاقتصادية والاجتماعية والسياسية</w:t>
      </w:r>
      <w:r w:rsidR="00956B06" w:rsidRPr="00A27BBA">
        <w:rPr>
          <w:rFonts w:ascii="Simplified Arabic" w:hAnsi="Simplified Arabic"/>
          <w:sz w:val="24"/>
          <w:szCs w:val="24"/>
          <w:rtl/>
        </w:rPr>
        <w:t>، ومن هنا جاء التركيز في خطط مجلس التخطيط على ضرورة تنمية القطاع الصناعي وال</w:t>
      </w:r>
      <w:r w:rsidR="003F78A2">
        <w:rPr>
          <w:rFonts w:ascii="Simplified Arabic" w:hAnsi="Simplified Arabic"/>
          <w:sz w:val="24"/>
          <w:szCs w:val="24"/>
          <w:rtl/>
        </w:rPr>
        <w:t>توسع في اقامة المشاريع الصناعية</w:t>
      </w:r>
      <w:r w:rsidR="00956B06" w:rsidRPr="00A27BBA">
        <w:rPr>
          <w:rFonts w:ascii="Simplified Arabic" w:hAnsi="Simplified Arabic"/>
          <w:sz w:val="24"/>
          <w:szCs w:val="24"/>
          <w:rtl/>
        </w:rPr>
        <w:t xml:space="preserve">، خلافاً لما سارت عليه سياسة مجلس الأعمار في التركيز على الزراعة وقطاعات الهياكل </w:t>
      </w:r>
      <w:proofErr w:type="spellStart"/>
      <w:r w:rsidR="00956B06" w:rsidRPr="00A27BBA">
        <w:rPr>
          <w:rFonts w:ascii="Simplified Arabic" w:hAnsi="Simplified Arabic"/>
          <w:sz w:val="24"/>
          <w:szCs w:val="24"/>
          <w:rtl/>
        </w:rPr>
        <w:t>الأرتكازية</w:t>
      </w:r>
      <w:proofErr w:type="spellEnd"/>
      <w:r w:rsidR="00956B06" w:rsidRPr="00A27BBA">
        <w:rPr>
          <w:rFonts w:ascii="Simplified Arabic" w:hAnsi="Simplified Arabic"/>
          <w:sz w:val="24"/>
          <w:szCs w:val="24"/>
          <w:rtl/>
        </w:rPr>
        <w:t xml:space="preserve"> </w:t>
      </w:r>
      <w:r w:rsidR="00956B06" w:rsidRPr="00A27BBA">
        <w:rPr>
          <w:rStyle w:val="a5"/>
          <w:rFonts w:ascii="Simplified Arabic" w:hAnsi="Simplified Arabic"/>
          <w:sz w:val="24"/>
          <w:szCs w:val="24"/>
          <w:rtl/>
        </w:rPr>
        <w:footnoteReference w:customMarkFollows="1" w:id="3"/>
        <w:t>(</w:t>
      </w:r>
      <w:r w:rsidR="006518C9" w:rsidRPr="00A27BBA">
        <w:rPr>
          <w:rStyle w:val="a5"/>
          <w:rFonts w:ascii="Simplified Arabic" w:hAnsi="Simplified Arabic"/>
          <w:sz w:val="24"/>
          <w:szCs w:val="24"/>
          <w:rtl/>
        </w:rPr>
        <w:t>3</w:t>
      </w:r>
      <w:r w:rsidR="00956B06" w:rsidRPr="00A27BBA">
        <w:rPr>
          <w:rStyle w:val="a5"/>
          <w:rFonts w:ascii="Simplified Arabic" w:hAnsi="Simplified Arabic"/>
          <w:sz w:val="24"/>
          <w:szCs w:val="24"/>
          <w:rtl/>
        </w:rPr>
        <w:t>)</w:t>
      </w:r>
      <w:r w:rsidR="00956B06" w:rsidRPr="00A27BBA">
        <w:rPr>
          <w:rFonts w:ascii="Simplified Arabic" w:hAnsi="Simplified Arabic"/>
          <w:sz w:val="24"/>
          <w:szCs w:val="24"/>
          <w:rtl/>
        </w:rPr>
        <w:t xml:space="preserve"> .</w:t>
      </w:r>
    </w:p>
    <w:p w:rsidR="000115CA" w:rsidRPr="00A27BBA" w:rsidRDefault="000115CA" w:rsidP="00B15143">
      <w:pPr>
        <w:jc w:val="lowKashida"/>
        <w:rPr>
          <w:rFonts w:ascii="Simplified Arabic" w:hAnsi="Simplified Arabic"/>
          <w:sz w:val="24"/>
          <w:szCs w:val="24"/>
          <w:vertAlign w:val="superscript"/>
          <w:rtl/>
          <w:lang w:bidi="ar-IQ"/>
        </w:rPr>
      </w:pPr>
      <w:r w:rsidRPr="00A27BBA">
        <w:rPr>
          <w:rFonts w:ascii="Simplified Arabic" w:hAnsi="Simplified Arabic"/>
          <w:b/>
          <w:bCs/>
          <w:sz w:val="24"/>
          <w:szCs w:val="24"/>
          <w:rtl/>
          <w:lang w:bidi="ar-IQ"/>
        </w:rPr>
        <w:lastRenderedPageBreak/>
        <w:tab/>
      </w:r>
      <w:r w:rsidRPr="00A27BBA">
        <w:rPr>
          <w:rFonts w:ascii="Simplified Arabic" w:hAnsi="Simplified Arabic"/>
          <w:sz w:val="24"/>
          <w:szCs w:val="24"/>
          <w:rtl/>
          <w:lang w:bidi="ar-IQ"/>
        </w:rPr>
        <w:t>بدأت الحكومة العراقية في عام 1935 بمساعدة الصناعة الوطنية مالياً ومعنوياً وبصورة فعلية ، وذلك بموجب القانون رقم (28) لسنة 1935</w:t>
      </w:r>
      <w:r w:rsidR="006518C9" w:rsidRPr="00A27BBA">
        <w:rPr>
          <w:rStyle w:val="a5"/>
          <w:rFonts w:ascii="Simplified Arabic" w:hAnsi="Simplified Arabic"/>
          <w:sz w:val="24"/>
          <w:szCs w:val="24"/>
          <w:rtl/>
          <w:lang w:bidi="ar-IQ"/>
        </w:rPr>
        <w:footnoteReference w:customMarkFollows="1" w:id="4"/>
        <w:t>(4)</w:t>
      </w:r>
      <w:r w:rsidRPr="00A27BBA">
        <w:rPr>
          <w:rFonts w:ascii="Simplified Arabic" w:hAnsi="Simplified Arabic"/>
          <w:sz w:val="24"/>
          <w:szCs w:val="24"/>
          <w:rtl/>
          <w:lang w:bidi="ar-IQ"/>
        </w:rPr>
        <w:t xml:space="preserve"> ، وكانت تلك المساعدة منصبة على تزويد الصناعة والمشاريع الصناعية بالمنح والقروض ووفق شروط وزير المالية  وعند تأسيس المصرف الزراعي – الصناعي عام 1936 </w:t>
      </w:r>
      <w:r w:rsidRPr="00A27BBA">
        <w:rPr>
          <w:rStyle w:val="a5"/>
          <w:rFonts w:ascii="Simplified Arabic" w:eastAsiaTheme="majorEastAsia" w:hAnsi="Simplified Arabic"/>
          <w:sz w:val="24"/>
          <w:szCs w:val="24"/>
          <w:rtl/>
          <w:lang w:bidi="ar-IQ"/>
        </w:rPr>
        <w:footnoteReference w:customMarkFollows="1" w:id="5"/>
        <w:t>(</w:t>
      </w:r>
      <w:r w:rsidR="00A14757" w:rsidRPr="00A27BBA">
        <w:rPr>
          <w:rStyle w:val="a5"/>
          <w:rFonts w:ascii="Simplified Arabic" w:eastAsiaTheme="majorEastAsia" w:hAnsi="Simplified Arabic"/>
          <w:sz w:val="24"/>
          <w:szCs w:val="24"/>
          <w:rtl/>
          <w:lang w:bidi="ar-IQ"/>
        </w:rPr>
        <w:t>1</w:t>
      </w:r>
      <w:r w:rsidRPr="00A27BBA">
        <w:rPr>
          <w:rStyle w:val="a5"/>
          <w:rFonts w:ascii="Simplified Arabic" w:eastAsiaTheme="majorEastAsia" w:hAnsi="Simplified Arabic"/>
          <w:sz w:val="24"/>
          <w:szCs w:val="24"/>
          <w:rtl/>
          <w:lang w:bidi="ar-IQ"/>
        </w:rPr>
        <w:t>)</w:t>
      </w:r>
      <w:r w:rsidR="00D62864" w:rsidRPr="00A27BBA">
        <w:rPr>
          <w:rFonts w:ascii="Simplified Arabic" w:hAnsi="Simplified Arabic"/>
          <w:sz w:val="24"/>
          <w:szCs w:val="24"/>
          <w:rtl/>
          <w:lang w:bidi="ar-IQ"/>
        </w:rPr>
        <w:t>،</w:t>
      </w:r>
      <w:r w:rsidRPr="00A27BBA">
        <w:rPr>
          <w:rFonts w:ascii="Simplified Arabic" w:hAnsi="Simplified Arabic"/>
          <w:sz w:val="24"/>
          <w:szCs w:val="24"/>
          <w:rtl/>
          <w:lang w:bidi="ar-IQ"/>
        </w:rPr>
        <w:t xml:space="preserve"> لم ينل القطاع الصناعي من المصرف المذكور سوى مبالغ زهيدة لا تتناسب مع موارد العراق الاقتصادية آنذاك والسبب في ذلك هو قلة موارد المصرف فضلاً عن توجه الدولة بصورة كبيرة نحو القطاع الزراعي</w:t>
      </w:r>
      <w:r w:rsidR="00D62864" w:rsidRPr="00A27BBA">
        <w:rPr>
          <w:rFonts w:ascii="Simplified Arabic" w:hAnsi="Simplified Arabic"/>
          <w:sz w:val="24"/>
          <w:szCs w:val="24"/>
          <w:rtl/>
          <w:lang w:bidi="ar-IQ"/>
        </w:rPr>
        <w:t xml:space="preserve"> </w:t>
      </w:r>
      <w:r w:rsidR="00D62864" w:rsidRPr="00A27BBA">
        <w:rPr>
          <w:rStyle w:val="a5"/>
          <w:rFonts w:ascii="Simplified Arabic" w:hAnsi="Simplified Arabic"/>
          <w:sz w:val="24"/>
          <w:szCs w:val="24"/>
          <w:rtl/>
          <w:lang w:bidi="ar-IQ"/>
        </w:rPr>
        <w:footnoteReference w:customMarkFollows="1" w:id="6"/>
        <w:t>(</w:t>
      </w:r>
      <w:r w:rsidR="00A14757" w:rsidRPr="00A27BBA">
        <w:rPr>
          <w:rStyle w:val="a5"/>
          <w:rFonts w:ascii="Simplified Arabic" w:hAnsi="Simplified Arabic"/>
          <w:sz w:val="24"/>
          <w:szCs w:val="24"/>
          <w:rtl/>
          <w:lang w:bidi="ar-IQ"/>
        </w:rPr>
        <w:t>2</w:t>
      </w:r>
      <w:r w:rsidR="00D62864" w:rsidRPr="00A27BBA">
        <w:rPr>
          <w:rStyle w:val="a5"/>
          <w:rFonts w:ascii="Simplified Arabic" w:hAnsi="Simplified Arabic"/>
          <w:sz w:val="24"/>
          <w:szCs w:val="24"/>
          <w:rtl/>
          <w:lang w:bidi="ar-IQ"/>
        </w:rPr>
        <w:t>)</w:t>
      </w:r>
      <w:r w:rsidRPr="00A27BBA">
        <w:rPr>
          <w:rFonts w:ascii="Simplified Arabic" w:hAnsi="Simplified Arabic"/>
          <w:sz w:val="24"/>
          <w:szCs w:val="24"/>
          <w:rtl/>
          <w:lang w:bidi="ar-IQ"/>
        </w:rPr>
        <w:t xml:space="preserve"> </w:t>
      </w:r>
      <w:r w:rsidR="006518C9" w:rsidRPr="00A27BBA">
        <w:rPr>
          <w:rFonts w:ascii="Simplified Arabic" w:hAnsi="Simplified Arabic"/>
          <w:sz w:val="24"/>
          <w:szCs w:val="24"/>
          <w:vertAlign w:val="superscript"/>
          <w:rtl/>
          <w:lang w:bidi="ar-IQ"/>
        </w:rPr>
        <w:t xml:space="preserve"> </w:t>
      </w:r>
      <w:r w:rsidRPr="00A27BBA">
        <w:rPr>
          <w:rFonts w:ascii="Simplified Arabic" w:hAnsi="Simplified Arabic"/>
          <w:sz w:val="24"/>
          <w:szCs w:val="24"/>
          <w:rtl/>
          <w:lang w:bidi="ar-IQ"/>
        </w:rPr>
        <w:t>لذلك فقد</w:t>
      </w:r>
      <w:r w:rsidR="008C2735" w:rsidRPr="00A27BBA">
        <w:rPr>
          <w:rFonts w:ascii="Simplified Arabic" w:hAnsi="Simplified Arabic"/>
          <w:sz w:val="24"/>
          <w:szCs w:val="24"/>
          <w:rtl/>
          <w:lang w:bidi="ar-IQ"/>
        </w:rPr>
        <w:t xml:space="preserve"> شرع القانون رقم (12) لسنة 1940</w:t>
      </w:r>
      <w:r w:rsidR="00D62864" w:rsidRPr="00A27BBA">
        <w:rPr>
          <w:rFonts w:ascii="Simplified Arabic" w:hAnsi="Simplified Arabic"/>
          <w:sz w:val="24"/>
          <w:szCs w:val="24"/>
          <w:rtl/>
        </w:rPr>
        <w:t xml:space="preserve"> </w:t>
      </w:r>
      <w:r w:rsidRPr="00A27BBA">
        <w:rPr>
          <w:rFonts w:ascii="Simplified Arabic" w:hAnsi="Simplified Arabic"/>
          <w:sz w:val="24"/>
          <w:szCs w:val="24"/>
          <w:vertAlign w:val="superscript"/>
          <w:rtl/>
          <w:lang w:bidi="ar-IQ"/>
        </w:rPr>
        <w:t xml:space="preserve"> </w:t>
      </w:r>
      <w:r w:rsidRPr="00A27BBA">
        <w:rPr>
          <w:rFonts w:ascii="Simplified Arabic" w:hAnsi="Simplified Arabic"/>
          <w:sz w:val="24"/>
          <w:szCs w:val="24"/>
          <w:rtl/>
          <w:lang w:bidi="ar-IQ"/>
        </w:rPr>
        <w:t>والقاضي بتأسيس المصرف الصناعي العراقي</w:t>
      </w:r>
      <w:r w:rsidRPr="00A27BBA">
        <w:rPr>
          <w:rFonts w:ascii="Simplified Arabic" w:hAnsi="Simplified Arabic"/>
          <w:sz w:val="24"/>
          <w:szCs w:val="24"/>
          <w:vertAlign w:val="superscript"/>
          <w:rtl/>
          <w:lang w:bidi="ar-IQ"/>
        </w:rPr>
        <w:t xml:space="preserve"> </w:t>
      </w:r>
      <w:r w:rsidR="00D62864" w:rsidRPr="00A27BBA">
        <w:rPr>
          <w:rFonts w:ascii="Simplified Arabic" w:hAnsi="Simplified Arabic"/>
          <w:sz w:val="24"/>
          <w:szCs w:val="24"/>
          <w:vertAlign w:val="superscript"/>
          <w:rtl/>
          <w:lang w:bidi="ar-IQ"/>
        </w:rPr>
        <w:t xml:space="preserve"> </w:t>
      </w:r>
      <w:r w:rsidR="00D62864" w:rsidRPr="00A27BBA">
        <w:rPr>
          <w:rStyle w:val="a5"/>
          <w:rFonts w:ascii="Simplified Arabic" w:hAnsi="Simplified Arabic"/>
          <w:sz w:val="24"/>
          <w:szCs w:val="24"/>
          <w:rtl/>
          <w:lang w:bidi="ar-IQ"/>
        </w:rPr>
        <w:footnoteReference w:customMarkFollows="1" w:id="7"/>
        <w:t>(</w:t>
      </w:r>
      <w:r w:rsidR="00A14757" w:rsidRPr="00A27BBA">
        <w:rPr>
          <w:rStyle w:val="a5"/>
          <w:rFonts w:ascii="Simplified Arabic" w:hAnsi="Simplified Arabic"/>
          <w:sz w:val="24"/>
          <w:szCs w:val="24"/>
          <w:rtl/>
          <w:lang w:bidi="ar-IQ"/>
        </w:rPr>
        <w:t>3</w:t>
      </w:r>
      <w:r w:rsidR="00D62864" w:rsidRPr="00A27BBA">
        <w:rPr>
          <w:rStyle w:val="a5"/>
          <w:rFonts w:ascii="Simplified Arabic" w:hAnsi="Simplified Arabic"/>
          <w:sz w:val="24"/>
          <w:szCs w:val="24"/>
          <w:rtl/>
          <w:lang w:bidi="ar-IQ"/>
        </w:rPr>
        <w:t>)</w:t>
      </w:r>
      <w:r w:rsidRPr="00A27BBA">
        <w:rPr>
          <w:rFonts w:ascii="Simplified Arabic" w:hAnsi="Simplified Arabic"/>
          <w:sz w:val="24"/>
          <w:szCs w:val="24"/>
          <w:vertAlign w:val="superscript"/>
          <w:rtl/>
          <w:lang w:bidi="ar-IQ"/>
        </w:rPr>
        <w:t xml:space="preserve"> </w:t>
      </w:r>
      <w:r w:rsidRPr="00A27BBA">
        <w:rPr>
          <w:rFonts w:ascii="Simplified Arabic" w:hAnsi="Simplified Arabic"/>
          <w:sz w:val="24"/>
          <w:szCs w:val="24"/>
          <w:rtl/>
          <w:lang w:bidi="ar-IQ"/>
        </w:rPr>
        <w:t>وفصله عن المصرف الزراعي</w:t>
      </w:r>
      <w:r w:rsidR="00D62864" w:rsidRPr="00A27BBA">
        <w:rPr>
          <w:rFonts w:ascii="Simplified Arabic" w:hAnsi="Simplified Arabic"/>
          <w:sz w:val="24"/>
          <w:szCs w:val="24"/>
          <w:rtl/>
          <w:lang w:bidi="ar-IQ"/>
        </w:rPr>
        <w:t xml:space="preserve"> </w:t>
      </w:r>
      <w:r w:rsidR="00D62864" w:rsidRPr="00A27BBA">
        <w:rPr>
          <w:rStyle w:val="a5"/>
          <w:rFonts w:ascii="Simplified Arabic" w:hAnsi="Simplified Arabic"/>
          <w:sz w:val="24"/>
          <w:szCs w:val="24"/>
          <w:rtl/>
          <w:lang w:bidi="ar-IQ"/>
        </w:rPr>
        <w:footnoteReference w:customMarkFollows="1" w:id="8"/>
        <w:t>(</w:t>
      </w:r>
      <w:r w:rsidR="00A14757" w:rsidRPr="00A27BBA">
        <w:rPr>
          <w:rStyle w:val="a5"/>
          <w:rFonts w:ascii="Simplified Arabic" w:hAnsi="Simplified Arabic"/>
          <w:sz w:val="24"/>
          <w:szCs w:val="24"/>
          <w:rtl/>
          <w:lang w:bidi="ar-IQ"/>
        </w:rPr>
        <w:t>4</w:t>
      </w:r>
      <w:r w:rsidR="00D62864" w:rsidRPr="00A27BBA">
        <w:rPr>
          <w:rStyle w:val="a5"/>
          <w:rFonts w:ascii="Simplified Arabic" w:hAnsi="Simplified Arabic"/>
          <w:sz w:val="24"/>
          <w:szCs w:val="24"/>
          <w:rtl/>
          <w:lang w:bidi="ar-IQ"/>
        </w:rPr>
        <w:t>)</w:t>
      </w:r>
      <w:r w:rsidRPr="00A27BBA">
        <w:rPr>
          <w:rFonts w:ascii="Simplified Arabic" w:hAnsi="Simplified Arabic"/>
          <w:sz w:val="24"/>
          <w:szCs w:val="24"/>
          <w:rtl/>
          <w:lang w:bidi="ar-IQ"/>
        </w:rPr>
        <w:t xml:space="preserve"> إلا ان تنفيذه بقي معلقاً إلى حين صدور الإرادة الملكية المرقمة (284) والمؤرخة في 26/5/1945</w:t>
      </w:r>
      <w:r w:rsidRPr="00A27BBA">
        <w:rPr>
          <w:rFonts w:ascii="Simplified Arabic" w:hAnsi="Simplified Arabic"/>
          <w:sz w:val="24"/>
          <w:szCs w:val="24"/>
          <w:vertAlign w:val="superscript"/>
          <w:rtl/>
          <w:lang w:bidi="ar-IQ"/>
        </w:rPr>
        <w:t xml:space="preserve"> .</w:t>
      </w:r>
    </w:p>
    <w:p w:rsidR="000115CA" w:rsidRPr="00A27BBA" w:rsidRDefault="000115CA" w:rsidP="00A27BBA">
      <w:pPr>
        <w:jc w:val="lowKashida"/>
        <w:rPr>
          <w:rFonts w:ascii="Simplified Arabic" w:hAnsi="Simplified Arabic"/>
          <w:sz w:val="24"/>
          <w:szCs w:val="24"/>
          <w:rtl/>
          <w:lang w:bidi="ar-IQ"/>
        </w:rPr>
      </w:pPr>
      <w:r w:rsidRPr="00A27BBA">
        <w:rPr>
          <w:rFonts w:ascii="Simplified Arabic" w:hAnsi="Simplified Arabic"/>
          <w:sz w:val="24"/>
          <w:szCs w:val="24"/>
          <w:rtl/>
          <w:lang w:bidi="ar-IQ"/>
        </w:rPr>
        <w:t>وهذا نص الإرادة الملكية</w:t>
      </w:r>
      <w:r w:rsidR="00D62864" w:rsidRPr="00A27BBA">
        <w:rPr>
          <w:rFonts w:ascii="Simplified Arabic" w:hAnsi="Simplified Arabic"/>
          <w:sz w:val="24"/>
          <w:szCs w:val="24"/>
          <w:rtl/>
          <w:lang w:bidi="ar-IQ"/>
        </w:rPr>
        <w:t xml:space="preserve"> :.</w:t>
      </w:r>
      <w:r w:rsidRPr="00A27BBA">
        <w:rPr>
          <w:rFonts w:ascii="Simplified Arabic" w:hAnsi="Simplified Arabic"/>
          <w:sz w:val="24"/>
          <w:szCs w:val="24"/>
          <w:rtl/>
          <w:lang w:bidi="ar-IQ"/>
        </w:rPr>
        <w:t xml:space="preserve"> </w:t>
      </w:r>
    </w:p>
    <w:p w:rsidR="000115CA" w:rsidRPr="00A27BBA" w:rsidRDefault="000115CA" w:rsidP="00A27BBA">
      <w:pPr>
        <w:rPr>
          <w:rFonts w:ascii="Simplified Arabic" w:hAnsi="Simplified Arabic"/>
          <w:sz w:val="24"/>
          <w:szCs w:val="24"/>
          <w:rtl/>
          <w:lang w:bidi="ar-IQ"/>
        </w:rPr>
      </w:pPr>
      <w:r w:rsidRPr="00A27BBA">
        <w:rPr>
          <w:rFonts w:ascii="Simplified Arabic" w:hAnsi="Simplified Arabic"/>
          <w:sz w:val="24"/>
          <w:szCs w:val="24"/>
          <w:rtl/>
          <w:lang w:bidi="ar-IQ"/>
        </w:rPr>
        <w:t xml:space="preserve">    بعد الاطلاع على المادة الـ (23) المعدلة من القانون الأساسي والمادة التاسعة عشرة من قانون تأسيس المصرف الصناعي رقم (12) لسنة 1940 .</w:t>
      </w:r>
    </w:p>
    <w:p w:rsidR="000115CA" w:rsidRPr="00A27BBA" w:rsidRDefault="000115CA" w:rsidP="00A27BBA">
      <w:pPr>
        <w:jc w:val="lowKashida"/>
        <w:rPr>
          <w:rFonts w:ascii="Simplified Arabic" w:hAnsi="Simplified Arabic"/>
          <w:sz w:val="24"/>
          <w:szCs w:val="24"/>
          <w:rtl/>
          <w:lang w:bidi="ar-IQ"/>
        </w:rPr>
      </w:pPr>
      <w:r w:rsidRPr="00A27BBA">
        <w:rPr>
          <w:rFonts w:ascii="Simplified Arabic" w:hAnsi="Simplified Arabic"/>
          <w:sz w:val="24"/>
          <w:szCs w:val="24"/>
          <w:rtl/>
          <w:lang w:bidi="ar-IQ"/>
        </w:rPr>
        <w:t>استناداً إلى السلطة المخولة لنا فقد أصدرنا هذه الإرادة الملكية نيابة عن صاحب السمو الملكي الوصي المعظم .</w:t>
      </w:r>
    </w:p>
    <w:p w:rsidR="000115CA" w:rsidRPr="00A27BBA" w:rsidRDefault="000115CA" w:rsidP="00A27BBA">
      <w:pPr>
        <w:jc w:val="lowKashida"/>
        <w:rPr>
          <w:rFonts w:ascii="Simplified Arabic" w:hAnsi="Simplified Arabic"/>
          <w:sz w:val="24"/>
          <w:szCs w:val="24"/>
          <w:rtl/>
          <w:lang w:bidi="ar-IQ"/>
        </w:rPr>
      </w:pPr>
      <w:proofErr w:type="spellStart"/>
      <w:r w:rsidRPr="00A27BBA">
        <w:rPr>
          <w:rFonts w:ascii="Simplified Arabic" w:hAnsi="Simplified Arabic"/>
          <w:sz w:val="24"/>
          <w:szCs w:val="24"/>
          <w:rtl/>
          <w:lang w:bidi="ar-IQ"/>
        </w:rPr>
        <w:t>بناءاً</w:t>
      </w:r>
      <w:proofErr w:type="spellEnd"/>
      <w:r w:rsidRPr="00A27BBA">
        <w:rPr>
          <w:rFonts w:ascii="Simplified Arabic" w:hAnsi="Simplified Arabic"/>
          <w:sz w:val="24"/>
          <w:szCs w:val="24"/>
          <w:rtl/>
          <w:lang w:bidi="ar-IQ"/>
        </w:rPr>
        <w:t xml:space="preserve"> على ما عرضه وزير المالية </w:t>
      </w:r>
    </w:p>
    <w:p w:rsidR="000115CA" w:rsidRPr="00A27BBA" w:rsidRDefault="000115CA" w:rsidP="00B15143">
      <w:pPr>
        <w:jc w:val="lowKashida"/>
        <w:rPr>
          <w:rFonts w:ascii="Simplified Arabic" w:hAnsi="Simplified Arabic"/>
          <w:sz w:val="24"/>
          <w:szCs w:val="24"/>
          <w:rtl/>
          <w:lang w:bidi="ar-IQ"/>
        </w:rPr>
      </w:pPr>
      <w:r w:rsidRPr="00A27BBA">
        <w:rPr>
          <w:rFonts w:ascii="Simplified Arabic" w:hAnsi="Simplified Arabic"/>
          <w:sz w:val="24"/>
          <w:szCs w:val="24"/>
          <w:rtl/>
          <w:lang w:bidi="ar-IQ"/>
        </w:rPr>
        <w:t>تنفيذ هذا القانون المذكور اعتباراً من 1/8/1945 على وزير المالية تنفيذ هذه الإرادة .</w:t>
      </w:r>
      <w:r w:rsidR="00B15143">
        <w:rPr>
          <w:rFonts w:ascii="Simplified Arabic" w:hAnsi="Simplified Arabic" w:hint="cs"/>
          <w:sz w:val="24"/>
          <w:szCs w:val="24"/>
          <w:rtl/>
          <w:lang w:bidi="ar-IQ"/>
        </w:rPr>
        <w:t xml:space="preserve"> </w:t>
      </w:r>
      <w:r w:rsidRPr="00A27BBA">
        <w:rPr>
          <w:rFonts w:ascii="Simplified Arabic" w:hAnsi="Simplified Arabic"/>
          <w:sz w:val="24"/>
          <w:szCs w:val="24"/>
          <w:rtl/>
          <w:lang w:bidi="ar-IQ"/>
        </w:rPr>
        <w:t xml:space="preserve">كتب ببغداد في اليوم الرابع عشر من جمادي الثاني سنة 1314هـ واليوم السادس والعشرين من شهر </w:t>
      </w:r>
      <w:proofErr w:type="spellStart"/>
      <w:r w:rsidRPr="00A27BBA">
        <w:rPr>
          <w:rFonts w:ascii="Simplified Arabic" w:hAnsi="Simplified Arabic"/>
          <w:sz w:val="24"/>
          <w:szCs w:val="24"/>
          <w:rtl/>
          <w:lang w:bidi="ar-IQ"/>
        </w:rPr>
        <w:t>مايس</w:t>
      </w:r>
      <w:proofErr w:type="spellEnd"/>
      <w:r w:rsidRPr="00A27BBA">
        <w:rPr>
          <w:rFonts w:ascii="Simplified Arabic" w:hAnsi="Simplified Arabic"/>
          <w:sz w:val="24"/>
          <w:szCs w:val="24"/>
          <w:rtl/>
          <w:lang w:bidi="ar-IQ"/>
        </w:rPr>
        <w:t xml:space="preserve"> سنة 1945 .</w:t>
      </w:r>
    </w:p>
    <w:p w:rsidR="000115CA" w:rsidRPr="00A27BBA" w:rsidRDefault="000115CA" w:rsidP="00A27BBA">
      <w:pPr>
        <w:jc w:val="lowKashida"/>
        <w:rPr>
          <w:rFonts w:ascii="Simplified Arabic" w:hAnsi="Simplified Arabic"/>
          <w:sz w:val="24"/>
          <w:szCs w:val="24"/>
          <w:rtl/>
          <w:lang w:bidi="ar-IQ"/>
        </w:rPr>
      </w:pPr>
      <w:r w:rsidRPr="00A27BBA">
        <w:rPr>
          <w:rFonts w:ascii="Simplified Arabic" w:hAnsi="Simplified Arabic"/>
          <w:sz w:val="24"/>
          <w:szCs w:val="24"/>
          <w:rtl/>
          <w:lang w:bidi="ar-IQ"/>
        </w:rPr>
        <w:t xml:space="preserve">حمدي </w:t>
      </w:r>
      <w:proofErr w:type="spellStart"/>
      <w:r w:rsidRPr="00A27BBA">
        <w:rPr>
          <w:rFonts w:ascii="Simplified Arabic" w:hAnsi="Simplified Arabic"/>
          <w:sz w:val="24"/>
          <w:szCs w:val="24"/>
          <w:rtl/>
          <w:lang w:bidi="ar-IQ"/>
        </w:rPr>
        <w:t>الباجه</w:t>
      </w:r>
      <w:proofErr w:type="spellEnd"/>
      <w:r w:rsidRPr="00A27BBA">
        <w:rPr>
          <w:rFonts w:ascii="Simplified Arabic" w:hAnsi="Simplified Arabic"/>
          <w:sz w:val="24"/>
          <w:szCs w:val="24"/>
          <w:rtl/>
          <w:lang w:bidi="ar-IQ"/>
        </w:rPr>
        <w:t xml:space="preserve"> جي                   صالح جبر                    زيد</w:t>
      </w:r>
    </w:p>
    <w:p w:rsidR="000115CA" w:rsidRPr="00A27BBA" w:rsidRDefault="000115CA" w:rsidP="00A27BBA">
      <w:pPr>
        <w:jc w:val="lowKashida"/>
        <w:rPr>
          <w:rFonts w:ascii="Simplified Arabic" w:hAnsi="Simplified Arabic"/>
          <w:sz w:val="24"/>
          <w:szCs w:val="24"/>
          <w:rtl/>
          <w:lang w:bidi="ar-IQ"/>
        </w:rPr>
      </w:pPr>
      <w:r w:rsidRPr="00A27BBA">
        <w:rPr>
          <w:rFonts w:ascii="Simplified Arabic" w:hAnsi="Simplified Arabic"/>
          <w:sz w:val="24"/>
          <w:szCs w:val="24"/>
          <w:rtl/>
          <w:lang w:bidi="ar-IQ"/>
        </w:rPr>
        <w:t xml:space="preserve">رئيس الوزراء                      وزير المالية               نائب الوصي </w:t>
      </w:r>
      <w:r w:rsidR="00370B59" w:rsidRPr="00A27BBA">
        <w:rPr>
          <w:rFonts w:ascii="Simplified Arabic" w:hAnsi="Simplified Arabic"/>
          <w:sz w:val="24"/>
          <w:szCs w:val="24"/>
          <w:rtl/>
          <w:lang w:bidi="ar-IQ"/>
        </w:rPr>
        <w:t xml:space="preserve"> </w:t>
      </w:r>
      <w:r w:rsidR="00370B59" w:rsidRPr="00A27BBA">
        <w:rPr>
          <w:rStyle w:val="a5"/>
          <w:rFonts w:ascii="Simplified Arabic" w:hAnsi="Simplified Arabic"/>
          <w:sz w:val="24"/>
          <w:szCs w:val="24"/>
          <w:rtl/>
          <w:lang w:bidi="ar-IQ"/>
        </w:rPr>
        <w:footnoteReference w:customMarkFollows="1" w:id="9"/>
        <w:t>(</w:t>
      </w:r>
      <w:r w:rsidR="00A14757" w:rsidRPr="00A27BBA">
        <w:rPr>
          <w:rStyle w:val="a5"/>
          <w:rFonts w:ascii="Simplified Arabic" w:hAnsi="Simplified Arabic"/>
          <w:sz w:val="24"/>
          <w:szCs w:val="24"/>
          <w:rtl/>
          <w:lang w:bidi="ar-IQ"/>
        </w:rPr>
        <w:t>5</w:t>
      </w:r>
      <w:r w:rsidR="00370B59" w:rsidRPr="00A27BBA">
        <w:rPr>
          <w:rStyle w:val="a5"/>
          <w:rFonts w:ascii="Simplified Arabic" w:hAnsi="Simplified Arabic"/>
          <w:sz w:val="24"/>
          <w:szCs w:val="24"/>
          <w:rtl/>
          <w:lang w:bidi="ar-IQ"/>
        </w:rPr>
        <w:t>)</w:t>
      </w:r>
      <w:r w:rsidRPr="00A27BBA">
        <w:rPr>
          <w:rFonts w:ascii="Simplified Arabic" w:hAnsi="Simplified Arabic"/>
          <w:sz w:val="24"/>
          <w:szCs w:val="24"/>
          <w:rtl/>
          <w:lang w:bidi="ar-IQ"/>
        </w:rPr>
        <w:t>.</w:t>
      </w:r>
    </w:p>
    <w:p w:rsidR="00B15143" w:rsidRDefault="00B15143" w:rsidP="00A27BBA">
      <w:pPr>
        <w:jc w:val="lowKashida"/>
        <w:rPr>
          <w:rFonts w:ascii="Simplified Arabic" w:hAnsi="Simplified Arabic"/>
          <w:sz w:val="24"/>
          <w:szCs w:val="24"/>
          <w:rtl/>
          <w:lang w:bidi="ar-IQ"/>
        </w:rPr>
      </w:pPr>
      <w:r>
        <w:rPr>
          <w:rFonts w:ascii="Simplified Arabic" w:hAnsi="Simplified Arabic" w:hint="cs"/>
          <w:sz w:val="24"/>
          <w:szCs w:val="24"/>
          <w:rtl/>
          <w:lang w:bidi="ar-IQ"/>
        </w:rPr>
        <w:t xml:space="preserve">      </w:t>
      </w:r>
      <w:r w:rsidR="000115CA" w:rsidRPr="00A27BBA">
        <w:rPr>
          <w:rFonts w:ascii="Simplified Arabic" w:hAnsi="Simplified Arabic"/>
          <w:sz w:val="24"/>
          <w:szCs w:val="24"/>
          <w:rtl/>
          <w:lang w:bidi="ar-IQ"/>
        </w:rPr>
        <w:t>أي بعد مرور خمس سنوات على ابرام القانون . وفي العام ذاته أصدرت وزارة المالية امراً وزارياً يقضي بفصل المصرف الزراعي – الصناعي العرا</w:t>
      </w:r>
      <w:r>
        <w:rPr>
          <w:rFonts w:ascii="Simplified Arabic" w:hAnsi="Simplified Arabic"/>
          <w:sz w:val="24"/>
          <w:szCs w:val="24"/>
          <w:rtl/>
          <w:lang w:bidi="ar-IQ"/>
        </w:rPr>
        <w:t>قي الى مصرفين زراعي ومصرف صناعي</w:t>
      </w:r>
      <w:r w:rsidR="000115CA" w:rsidRPr="00A27BBA">
        <w:rPr>
          <w:rFonts w:ascii="Simplified Arabic" w:hAnsi="Simplified Arabic"/>
          <w:sz w:val="24"/>
          <w:szCs w:val="24"/>
          <w:rtl/>
          <w:lang w:bidi="ar-IQ"/>
        </w:rPr>
        <w:t xml:space="preserve">، </w:t>
      </w:r>
      <w:r w:rsidR="00067528" w:rsidRPr="00A27BBA">
        <w:rPr>
          <w:rFonts w:ascii="Simplified Arabic" w:hAnsi="Simplified Arabic"/>
          <w:sz w:val="24"/>
          <w:szCs w:val="24"/>
          <w:rtl/>
          <w:lang w:bidi="ar-IQ"/>
        </w:rPr>
        <w:t>إذ</w:t>
      </w:r>
      <w:r w:rsidR="000115CA" w:rsidRPr="00A27BBA">
        <w:rPr>
          <w:rFonts w:ascii="Simplified Arabic" w:hAnsi="Simplified Arabic"/>
          <w:sz w:val="24"/>
          <w:szCs w:val="24"/>
          <w:rtl/>
          <w:lang w:bidi="ar-IQ"/>
        </w:rPr>
        <w:t xml:space="preserve"> زاول المصرف الأخير أعماله اعتباراً من عام 1946 </w:t>
      </w:r>
      <w:r w:rsidR="00370B59" w:rsidRPr="00A27BBA">
        <w:rPr>
          <w:rStyle w:val="a5"/>
          <w:rFonts w:ascii="Simplified Arabic" w:hAnsi="Simplified Arabic"/>
          <w:sz w:val="24"/>
          <w:szCs w:val="24"/>
          <w:rtl/>
          <w:lang w:bidi="ar-IQ"/>
        </w:rPr>
        <w:footnoteReference w:customMarkFollows="1" w:id="10"/>
        <w:t>(</w:t>
      </w:r>
      <w:r w:rsidR="00A14757" w:rsidRPr="00A27BBA">
        <w:rPr>
          <w:rStyle w:val="a5"/>
          <w:rFonts w:ascii="Simplified Arabic" w:hAnsi="Simplified Arabic"/>
          <w:sz w:val="24"/>
          <w:szCs w:val="24"/>
          <w:rtl/>
          <w:lang w:bidi="ar-IQ"/>
        </w:rPr>
        <w:t>6</w:t>
      </w:r>
      <w:r w:rsidR="00370B59" w:rsidRPr="00A27BBA">
        <w:rPr>
          <w:rStyle w:val="a5"/>
          <w:rFonts w:ascii="Simplified Arabic" w:hAnsi="Simplified Arabic"/>
          <w:sz w:val="24"/>
          <w:szCs w:val="24"/>
          <w:rtl/>
          <w:lang w:bidi="ar-IQ"/>
        </w:rPr>
        <w:t>)</w:t>
      </w:r>
      <w:r w:rsidR="00370B59" w:rsidRPr="00A27BBA">
        <w:rPr>
          <w:rFonts w:ascii="Simplified Arabic" w:hAnsi="Simplified Arabic"/>
          <w:sz w:val="24"/>
          <w:szCs w:val="24"/>
          <w:vertAlign w:val="superscript"/>
          <w:rtl/>
          <w:lang w:bidi="ar-IQ"/>
        </w:rPr>
        <w:t xml:space="preserve">  </w:t>
      </w:r>
      <w:r w:rsidR="000115CA" w:rsidRPr="00A27BBA">
        <w:rPr>
          <w:rFonts w:ascii="Simplified Arabic" w:hAnsi="Simplified Arabic"/>
          <w:sz w:val="24"/>
          <w:szCs w:val="24"/>
          <w:rtl/>
          <w:lang w:bidi="ar-IQ"/>
        </w:rPr>
        <w:t xml:space="preserve"> </w:t>
      </w:r>
    </w:p>
    <w:p w:rsidR="000115CA" w:rsidRPr="00A27BBA" w:rsidRDefault="00B15143" w:rsidP="00A27BBA">
      <w:pPr>
        <w:jc w:val="lowKashida"/>
        <w:rPr>
          <w:rFonts w:ascii="Simplified Arabic" w:hAnsi="Simplified Arabic"/>
          <w:sz w:val="24"/>
          <w:szCs w:val="24"/>
          <w:rtl/>
          <w:lang w:bidi="ar-IQ"/>
        </w:rPr>
      </w:pPr>
      <w:r>
        <w:rPr>
          <w:rFonts w:ascii="Simplified Arabic" w:hAnsi="Simplified Arabic" w:hint="cs"/>
          <w:sz w:val="24"/>
          <w:szCs w:val="24"/>
          <w:rtl/>
          <w:lang w:bidi="ar-IQ"/>
        </w:rPr>
        <w:lastRenderedPageBreak/>
        <w:t xml:space="preserve">    </w:t>
      </w:r>
      <w:r w:rsidR="000115CA" w:rsidRPr="00A27BBA">
        <w:rPr>
          <w:rFonts w:ascii="Simplified Arabic" w:hAnsi="Simplified Arabic"/>
          <w:sz w:val="24"/>
          <w:szCs w:val="24"/>
          <w:rtl/>
          <w:lang w:bidi="ar-IQ"/>
        </w:rPr>
        <w:t>وقد تأخر مباشرته بالعمل إلى هذا التاريخ وذلك بسبب ظروف الحرب العالمية الثانية</w:t>
      </w:r>
      <w:r w:rsidR="00370B59" w:rsidRPr="00A27BBA">
        <w:rPr>
          <w:rFonts w:ascii="Simplified Arabic" w:hAnsi="Simplified Arabic"/>
          <w:sz w:val="24"/>
          <w:szCs w:val="24"/>
          <w:rtl/>
          <w:lang w:bidi="ar-IQ"/>
        </w:rPr>
        <w:t xml:space="preserve"> </w:t>
      </w:r>
      <w:r w:rsidR="00370B59" w:rsidRPr="00A27BBA">
        <w:rPr>
          <w:rStyle w:val="a5"/>
          <w:rFonts w:ascii="Simplified Arabic" w:hAnsi="Simplified Arabic"/>
          <w:sz w:val="24"/>
          <w:szCs w:val="24"/>
          <w:rtl/>
          <w:lang w:bidi="ar-IQ"/>
        </w:rPr>
        <w:footnoteReference w:customMarkFollows="1" w:id="11"/>
        <w:t>(</w:t>
      </w:r>
      <w:r w:rsidR="00A14757" w:rsidRPr="00A27BBA">
        <w:rPr>
          <w:rStyle w:val="a5"/>
          <w:rFonts w:ascii="Simplified Arabic" w:hAnsi="Simplified Arabic"/>
          <w:sz w:val="24"/>
          <w:szCs w:val="24"/>
          <w:rtl/>
          <w:lang w:bidi="ar-IQ"/>
        </w:rPr>
        <w:t>1</w:t>
      </w:r>
      <w:r w:rsidR="00370B59" w:rsidRPr="00A27BBA">
        <w:rPr>
          <w:rStyle w:val="a5"/>
          <w:rFonts w:ascii="Simplified Arabic" w:hAnsi="Simplified Arabic"/>
          <w:sz w:val="24"/>
          <w:szCs w:val="24"/>
          <w:rtl/>
          <w:lang w:bidi="ar-IQ"/>
        </w:rPr>
        <w:t>)</w:t>
      </w:r>
      <w:r w:rsidR="000115CA" w:rsidRPr="00A27BBA">
        <w:rPr>
          <w:rFonts w:ascii="Simplified Arabic" w:hAnsi="Simplified Arabic"/>
          <w:sz w:val="24"/>
          <w:szCs w:val="24"/>
          <w:rtl/>
          <w:lang w:bidi="ar-IQ"/>
        </w:rPr>
        <w:t xml:space="preserve"> </w:t>
      </w:r>
      <w:r w:rsidR="000115CA" w:rsidRPr="00A27BBA">
        <w:rPr>
          <w:rFonts w:ascii="Simplified Arabic" w:hAnsi="Simplified Arabic"/>
          <w:sz w:val="24"/>
          <w:szCs w:val="24"/>
          <w:vertAlign w:val="superscript"/>
          <w:rtl/>
          <w:lang w:bidi="ar-IQ"/>
        </w:rPr>
        <w:t xml:space="preserve"> </w:t>
      </w:r>
      <w:r w:rsidR="000115CA" w:rsidRPr="00A27BBA">
        <w:rPr>
          <w:rFonts w:ascii="Simplified Arabic" w:hAnsi="Simplified Arabic"/>
          <w:sz w:val="24"/>
          <w:szCs w:val="24"/>
          <w:rtl/>
          <w:lang w:bidi="ar-IQ"/>
        </w:rPr>
        <w:t>برأسمال مدفوع ب(450)</w:t>
      </w:r>
      <w:r w:rsidR="000115CA" w:rsidRPr="00A27BBA">
        <w:rPr>
          <w:rFonts w:ascii="Simplified Arabic" w:hAnsi="Simplified Arabic"/>
          <w:sz w:val="24"/>
          <w:szCs w:val="24"/>
          <w:vertAlign w:val="superscript"/>
          <w:rtl/>
          <w:lang w:bidi="ar-IQ"/>
        </w:rPr>
        <w:t xml:space="preserve"> </w:t>
      </w:r>
      <w:r>
        <w:rPr>
          <w:rFonts w:ascii="Simplified Arabic" w:hAnsi="Simplified Arabic"/>
          <w:sz w:val="24"/>
          <w:szCs w:val="24"/>
          <w:rtl/>
          <w:lang w:bidi="ar-IQ"/>
        </w:rPr>
        <w:t>ألف دينار عراقي</w:t>
      </w:r>
      <w:r w:rsidR="000115CA" w:rsidRPr="00A27BBA">
        <w:rPr>
          <w:rFonts w:ascii="Simplified Arabic" w:hAnsi="Simplified Arabic"/>
          <w:sz w:val="24"/>
          <w:szCs w:val="24"/>
          <w:rtl/>
          <w:lang w:bidi="ar-IQ"/>
        </w:rPr>
        <w:t>، ثم زيد رأسماله إلى (مليون) دينار . أضيف إليها حوالي نصف مليون دينار من مصادر مختلفة ومن الأرباح التي حققها المصرف في السنوات السابقة</w:t>
      </w:r>
      <w:r w:rsidR="00370B59" w:rsidRPr="00A27BBA">
        <w:rPr>
          <w:rFonts w:ascii="Simplified Arabic" w:hAnsi="Simplified Arabic"/>
          <w:sz w:val="24"/>
          <w:szCs w:val="24"/>
          <w:rtl/>
          <w:lang w:bidi="ar-IQ"/>
        </w:rPr>
        <w:t xml:space="preserve"> </w:t>
      </w:r>
      <w:r w:rsidR="00370B59" w:rsidRPr="00A27BBA">
        <w:rPr>
          <w:rStyle w:val="a5"/>
          <w:rFonts w:ascii="Simplified Arabic" w:hAnsi="Simplified Arabic"/>
          <w:sz w:val="24"/>
          <w:szCs w:val="24"/>
          <w:rtl/>
          <w:lang w:bidi="ar-IQ"/>
        </w:rPr>
        <w:footnoteReference w:customMarkFollows="1" w:id="12"/>
        <w:t>(</w:t>
      </w:r>
      <w:r w:rsidR="00A14757" w:rsidRPr="00A27BBA">
        <w:rPr>
          <w:rStyle w:val="a5"/>
          <w:rFonts w:ascii="Simplified Arabic" w:hAnsi="Simplified Arabic"/>
          <w:sz w:val="24"/>
          <w:szCs w:val="24"/>
          <w:rtl/>
          <w:lang w:bidi="ar-IQ"/>
        </w:rPr>
        <w:t>2</w:t>
      </w:r>
      <w:r w:rsidR="00370B59" w:rsidRPr="00A27BBA">
        <w:rPr>
          <w:rStyle w:val="a5"/>
          <w:rFonts w:ascii="Simplified Arabic" w:hAnsi="Simplified Arabic"/>
          <w:sz w:val="24"/>
          <w:szCs w:val="24"/>
          <w:rtl/>
          <w:lang w:bidi="ar-IQ"/>
        </w:rPr>
        <w:t>)</w:t>
      </w:r>
      <w:r w:rsidR="000115CA" w:rsidRPr="00A27BBA">
        <w:rPr>
          <w:rFonts w:ascii="Simplified Arabic" w:hAnsi="Simplified Arabic"/>
          <w:sz w:val="24"/>
          <w:szCs w:val="24"/>
          <w:rtl/>
          <w:lang w:bidi="ar-IQ"/>
        </w:rPr>
        <w:t xml:space="preserve"> </w:t>
      </w:r>
      <w:r w:rsidR="00370B59" w:rsidRPr="00A27BBA">
        <w:rPr>
          <w:rFonts w:ascii="Simplified Arabic" w:hAnsi="Simplified Arabic"/>
          <w:sz w:val="24"/>
          <w:szCs w:val="24"/>
          <w:rtl/>
          <w:lang w:bidi="ar-IQ"/>
        </w:rPr>
        <w:t>.</w:t>
      </w:r>
    </w:p>
    <w:p w:rsidR="00E73630" w:rsidRPr="00A27BBA" w:rsidRDefault="00A56DC0" w:rsidP="00B15143">
      <w:pPr>
        <w:jc w:val="lowKashida"/>
        <w:rPr>
          <w:rFonts w:ascii="Simplified Arabic" w:hAnsi="Simplified Arabic"/>
          <w:sz w:val="24"/>
          <w:szCs w:val="24"/>
          <w:vertAlign w:val="superscript"/>
          <w:rtl/>
          <w:lang w:bidi="ar-IQ"/>
        </w:rPr>
      </w:pPr>
      <w:r w:rsidRPr="00A27BBA">
        <w:rPr>
          <w:rFonts w:ascii="Simplified Arabic" w:hAnsi="Simplified Arabic"/>
          <w:sz w:val="24"/>
          <w:szCs w:val="24"/>
          <w:rtl/>
          <w:lang w:bidi="ar-IQ"/>
        </w:rPr>
        <w:tab/>
        <w:t xml:space="preserve">وبهذا فقد </w:t>
      </w:r>
      <w:r w:rsidR="000115CA" w:rsidRPr="00A27BBA">
        <w:rPr>
          <w:rFonts w:ascii="Simplified Arabic" w:hAnsi="Simplified Arabic"/>
          <w:sz w:val="24"/>
          <w:szCs w:val="24"/>
          <w:rtl/>
          <w:lang w:bidi="ar-IQ"/>
        </w:rPr>
        <w:t>عد</w:t>
      </w:r>
      <w:r w:rsidRPr="00A27BBA">
        <w:rPr>
          <w:rFonts w:ascii="Simplified Arabic" w:hAnsi="Simplified Arabic"/>
          <w:sz w:val="24"/>
          <w:szCs w:val="24"/>
          <w:rtl/>
          <w:lang w:bidi="ar-IQ"/>
        </w:rPr>
        <w:t>ت الحكومة العراقية</w:t>
      </w:r>
      <w:r w:rsidR="000115CA" w:rsidRPr="00A27BBA">
        <w:rPr>
          <w:rFonts w:ascii="Simplified Arabic" w:hAnsi="Simplified Arabic"/>
          <w:sz w:val="24"/>
          <w:szCs w:val="24"/>
          <w:rtl/>
          <w:lang w:bidi="ar-IQ"/>
        </w:rPr>
        <w:t xml:space="preserve"> المصرف الصناعي المؤسسة التمويلية المتخصصة في تقديم السلف والقروض وكافة الخدمات المصرفية الأخرى للقطاع الصناعي سواء أكان المشروع الصناعي اهلياً او مختلطاً أو حكومياً </w:t>
      </w:r>
      <w:r w:rsidR="00B33E45" w:rsidRPr="00A27BBA">
        <w:rPr>
          <w:rStyle w:val="a5"/>
          <w:rFonts w:ascii="Simplified Arabic" w:hAnsi="Simplified Arabic"/>
          <w:sz w:val="24"/>
          <w:szCs w:val="24"/>
          <w:rtl/>
          <w:lang w:bidi="ar-IQ"/>
        </w:rPr>
        <w:footnoteReference w:customMarkFollows="1" w:id="13"/>
        <w:t>(</w:t>
      </w:r>
      <w:r w:rsidR="00A14757" w:rsidRPr="00A27BBA">
        <w:rPr>
          <w:rStyle w:val="a5"/>
          <w:rFonts w:ascii="Simplified Arabic" w:hAnsi="Simplified Arabic"/>
          <w:sz w:val="24"/>
          <w:szCs w:val="24"/>
          <w:rtl/>
          <w:lang w:bidi="ar-IQ"/>
        </w:rPr>
        <w:t>3</w:t>
      </w:r>
      <w:r w:rsidR="00B33E45" w:rsidRPr="00A27BBA">
        <w:rPr>
          <w:rStyle w:val="a5"/>
          <w:rFonts w:ascii="Simplified Arabic" w:hAnsi="Simplified Arabic"/>
          <w:sz w:val="24"/>
          <w:szCs w:val="24"/>
          <w:rtl/>
          <w:lang w:bidi="ar-IQ"/>
        </w:rPr>
        <w:t>)</w:t>
      </w:r>
      <w:r w:rsidR="000115CA" w:rsidRPr="00A27BBA">
        <w:rPr>
          <w:rFonts w:ascii="Simplified Arabic" w:hAnsi="Simplified Arabic"/>
          <w:sz w:val="24"/>
          <w:szCs w:val="24"/>
          <w:rtl/>
          <w:lang w:bidi="ar-IQ"/>
        </w:rPr>
        <w:t>، وتنحصر أهداف المصرف في النهوض بالصناعة الوطنية في كافة قطاعاتها أو تشجيع استثمار رؤوس الأمو</w:t>
      </w:r>
      <w:r w:rsidR="00B15143">
        <w:rPr>
          <w:rFonts w:ascii="Simplified Arabic" w:hAnsi="Simplified Arabic"/>
          <w:sz w:val="24"/>
          <w:szCs w:val="24"/>
          <w:rtl/>
          <w:lang w:bidi="ar-IQ"/>
        </w:rPr>
        <w:t>ال الوطنية في المشاريع الصناعية</w:t>
      </w:r>
      <w:r w:rsidR="000115CA" w:rsidRPr="00A27BBA">
        <w:rPr>
          <w:rFonts w:ascii="Simplified Arabic" w:hAnsi="Simplified Arabic"/>
          <w:sz w:val="24"/>
          <w:szCs w:val="24"/>
          <w:rtl/>
          <w:lang w:bidi="ar-IQ"/>
        </w:rPr>
        <w:t>، وهو بذلك يقوم بمنح القروض الطويلة والمتوسطة الأجل لتأسيس المشاريع الصناعية وتوسيعها وزيادة إنتاجها نقلاً عن شراء المكائن والآلات والمواد الأولية ، كما يقوم بالتوسط في تصريف منتجات العراق الصناعية في الداخل والخارج</w:t>
      </w:r>
      <w:r w:rsidR="00370B59" w:rsidRPr="00A27BBA">
        <w:rPr>
          <w:rFonts w:ascii="Simplified Arabic" w:hAnsi="Simplified Arabic"/>
          <w:sz w:val="24"/>
          <w:szCs w:val="24"/>
          <w:rtl/>
          <w:lang w:bidi="ar-IQ"/>
        </w:rPr>
        <w:t xml:space="preserve"> </w:t>
      </w:r>
      <w:r w:rsidR="00370B59" w:rsidRPr="00A27BBA">
        <w:rPr>
          <w:rStyle w:val="a5"/>
          <w:rFonts w:ascii="Simplified Arabic" w:hAnsi="Simplified Arabic"/>
          <w:sz w:val="24"/>
          <w:szCs w:val="24"/>
          <w:rtl/>
          <w:lang w:bidi="ar-IQ"/>
        </w:rPr>
        <w:footnoteReference w:customMarkFollows="1" w:id="14"/>
        <w:t>(</w:t>
      </w:r>
      <w:r w:rsidR="00A14757" w:rsidRPr="00A27BBA">
        <w:rPr>
          <w:rStyle w:val="a5"/>
          <w:rFonts w:ascii="Simplified Arabic" w:hAnsi="Simplified Arabic"/>
          <w:sz w:val="24"/>
          <w:szCs w:val="24"/>
          <w:rtl/>
          <w:lang w:bidi="ar-IQ"/>
        </w:rPr>
        <w:t>4</w:t>
      </w:r>
      <w:r w:rsidR="00370B59" w:rsidRPr="00A27BBA">
        <w:rPr>
          <w:rStyle w:val="a5"/>
          <w:rFonts w:ascii="Simplified Arabic" w:hAnsi="Simplified Arabic"/>
          <w:sz w:val="24"/>
          <w:szCs w:val="24"/>
          <w:rtl/>
          <w:lang w:bidi="ar-IQ"/>
        </w:rPr>
        <w:t>)</w:t>
      </w:r>
      <w:r w:rsidR="000115CA" w:rsidRPr="00A27BBA">
        <w:rPr>
          <w:rFonts w:ascii="Simplified Arabic" w:hAnsi="Simplified Arabic"/>
          <w:sz w:val="24"/>
          <w:szCs w:val="24"/>
          <w:rtl/>
          <w:lang w:bidi="ar-IQ"/>
        </w:rPr>
        <w:t xml:space="preserve"> واستيراد المكائن والآلات والمواد الأولية الداخلة </w:t>
      </w:r>
      <w:proofErr w:type="spellStart"/>
      <w:r w:rsidR="000115CA" w:rsidRPr="00A27BBA">
        <w:rPr>
          <w:rFonts w:ascii="Simplified Arabic" w:hAnsi="Simplified Arabic"/>
          <w:sz w:val="24"/>
          <w:szCs w:val="24"/>
          <w:rtl/>
          <w:lang w:bidi="ar-IQ"/>
        </w:rPr>
        <w:t>قي</w:t>
      </w:r>
      <w:proofErr w:type="spellEnd"/>
      <w:r w:rsidR="000115CA" w:rsidRPr="00A27BBA">
        <w:rPr>
          <w:rFonts w:ascii="Simplified Arabic" w:hAnsi="Simplified Arabic"/>
          <w:sz w:val="24"/>
          <w:szCs w:val="24"/>
          <w:rtl/>
          <w:lang w:bidi="ar-IQ"/>
        </w:rPr>
        <w:t xml:space="preserve"> الصناعة لحساب أصحاب المصانع والمشاريع والدوائر الرسمية وشبه الرسمية ، قبول الودائع والأمانات وفتح الحسابات التجارية بفائدة أو بدونها لعملائه من أصحاب المشاريع الصناعية ، وباتساع فعاليات المصرف ايضاً على النحو المذكور أصبح بإمكانه المساهمة في تشجيع حركة التصنيع مساهمة فع</w:t>
      </w:r>
      <w:r w:rsidR="00B15143">
        <w:rPr>
          <w:rFonts w:ascii="Simplified Arabic" w:hAnsi="Simplified Arabic"/>
          <w:sz w:val="24"/>
          <w:szCs w:val="24"/>
          <w:rtl/>
          <w:lang w:bidi="ar-IQ"/>
        </w:rPr>
        <w:t>الة</w:t>
      </w:r>
      <w:r w:rsidR="000115CA" w:rsidRPr="00A27BBA">
        <w:rPr>
          <w:rFonts w:ascii="Simplified Arabic" w:hAnsi="Simplified Arabic"/>
          <w:sz w:val="24"/>
          <w:szCs w:val="24"/>
          <w:rtl/>
          <w:lang w:bidi="ar-IQ"/>
        </w:rPr>
        <w:t>، وقد ظهرت ثمار ذلك في مساهمة المصرف في إنشاء بعض المشاريع الصناعية الكبرى وفي تسليفه مبالغ على قدر من الأهمية لمشاريع أخرى</w:t>
      </w:r>
      <w:r w:rsidR="00370B59" w:rsidRPr="00A27BBA">
        <w:rPr>
          <w:rFonts w:ascii="Simplified Arabic" w:hAnsi="Simplified Arabic"/>
          <w:sz w:val="24"/>
          <w:szCs w:val="24"/>
          <w:rtl/>
          <w:lang w:bidi="ar-IQ"/>
        </w:rPr>
        <w:t xml:space="preserve"> </w:t>
      </w:r>
      <w:r w:rsidR="00370B59" w:rsidRPr="00A27BBA">
        <w:rPr>
          <w:rStyle w:val="a5"/>
          <w:rFonts w:ascii="Simplified Arabic" w:hAnsi="Simplified Arabic"/>
          <w:sz w:val="24"/>
          <w:szCs w:val="24"/>
          <w:rtl/>
          <w:lang w:bidi="ar-IQ"/>
        </w:rPr>
        <w:footnoteReference w:customMarkFollows="1" w:id="15"/>
        <w:t>(</w:t>
      </w:r>
      <w:r w:rsidR="00A14757" w:rsidRPr="00A27BBA">
        <w:rPr>
          <w:rStyle w:val="a5"/>
          <w:rFonts w:ascii="Simplified Arabic" w:hAnsi="Simplified Arabic"/>
          <w:sz w:val="24"/>
          <w:szCs w:val="24"/>
          <w:rtl/>
          <w:lang w:bidi="ar-IQ"/>
        </w:rPr>
        <w:t>5</w:t>
      </w:r>
      <w:r w:rsidR="00370B59" w:rsidRPr="00A27BBA">
        <w:rPr>
          <w:rStyle w:val="a5"/>
          <w:rFonts w:ascii="Simplified Arabic" w:hAnsi="Simplified Arabic"/>
          <w:sz w:val="24"/>
          <w:szCs w:val="24"/>
          <w:rtl/>
          <w:lang w:bidi="ar-IQ"/>
        </w:rPr>
        <w:t>)</w:t>
      </w:r>
      <w:r w:rsidR="00370B59" w:rsidRPr="00A27BBA">
        <w:rPr>
          <w:rFonts w:ascii="Simplified Arabic" w:hAnsi="Simplified Arabic"/>
          <w:sz w:val="24"/>
          <w:szCs w:val="24"/>
          <w:rtl/>
          <w:lang w:bidi="ar-IQ"/>
        </w:rPr>
        <w:t xml:space="preserve"> </w:t>
      </w:r>
      <w:r w:rsidR="000115CA" w:rsidRPr="00A27BBA">
        <w:rPr>
          <w:rFonts w:ascii="Simplified Arabic" w:hAnsi="Simplified Arabic"/>
          <w:sz w:val="24"/>
          <w:szCs w:val="24"/>
          <w:vertAlign w:val="superscript"/>
          <w:rtl/>
          <w:lang w:bidi="ar-IQ"/>
        </w:rPr>
        <w:t>.</w:t>
      </w:r>
    </w:p>
    <w:p w:rsidR="000115CA" w:rsidRPr="00B15143" w:rsidRDefault="00E30142" w:rsidP="00A27BBA">
      <w:pPr>
        <w:jc w:val="lowKashida"/>
        <w:rPr>
          <w:rFonts w:ascii="Simplified Arabic" w:hAnsi="Simplified Arabic"/>
          <w:b/>
          <w:bCs/>
          <w:sz w:val="24"/>
          <w:szCs w:val="24"/>
          <w:rtl/>
          <w:lang w:bidi="ar-IQ"/>
        </w:rPr>
      </w:pPr>
      <w:r w:rsidRPr="00B15143">
        <w:rPr>
          <w:rFonts w:ascii="Simplified Arabic" w:hAnsi="Simplified Arabic"/>
          <w:b/>
          <w:bCs/>
          <w:sz w:val="24"/>
          <w:szCs w:val="24"/>
          <w:rtl/>
        </w:rPr>
        <w:t xml:space="preserve">ثانياً </w:t>
      </w:r>
      <w:r w:rsidR="000115CA" w:rsidRPr="00B15143">
        <w:rPr>
          <w:rFonts w:ascii="Simplified Arabic" w:hAnsi="Simplified Arabic"/>
          <w:b/>
          <w:bCs/>
          <w:sz w:val="24"/>
          <w:szCs w:val="24"/>
          <w:rtl/>
        </w:rPr>
        <w:t xml:space="preserve">: </w:t>
      </w:r>
      <w:r w:rsidR="000115CA" w:rsidRPr="00B15143">
        <w:rPr>
          <w:rFonts w:ascii="Simplified Arabic" w:hAnsi="Simplified Arabic"/>
          <w:b/>
          <w:bCs/>
          <w:sz w:val="24"/>
          <w:szCs w:val="24"/>
          <w:rtl/>
          <w:lang w:bidi="ar-IQ"/>
        </w:rPr>
        <w:t>أعمال المصرف الصناعي</w:t>
      </w:r>
      <w:r w:rsidR="00C33E79" w:rsidRPr="00B15143">
        <w:rPr>
          <w:rFonts w:ascii="Simplified Arabic" w:hAnsi="Simplified Arabic"/>
          <w:b/>
          <w:bCs/>
          <w:sz w:val="24"/>
          <w:szCs w:val="24"/>
          <w:rtl/>
          <w:lang w:bidi="ar-IQ"/>
        </w:rPr>
        <w:t xml:space="preserve"> .</w:t>
      </w:r>
      <w:r w:rsidR="000115CA" w:rsidRPr="00B15143">
        <w:rPr>
          <w:rFonts w:ascii="Simplified Arabic" w:hAnsi="Simplified Arabic"/>
          <w:b/>
          <w:bCs/>
          <w:sz w:val="24"/>
          <w:szCs w:val="24"/>
          <w:rtl/>
          <w:lang w:bidi="ar-IQ"/>
        </w:rPr>
        <w:t xml:space="preserve"> </w:t>
      </w:r>
    </w:p>
    <w:p w:rsidR="000115CA" w:rsidRPr="00A27BBA" w:rsidRDefault="000115CA" w:rsidP="00A27BBA">
      <w:pPr>
        <w:jc w:val="lowKashida"/>
        <w:rPr>
          <w:rFonts w:ascii="Simplified Arabic" w:hAnsi="Simplified Arabic"/>
          <w:sz w:val="24"/>
          <w:szCs w:val="24"/>
          <w:rtl/>
          <w:lang w:bidi="ar-IQ"/>
        </w:rPr>
      </w:pPr>
      <w:r w:rsidRPr="00A27BBA">
        <w:rPr>
          <w:rFonts w:ascii="Simplified Arabic" w:hAnsi="Simplified Arabic"/>
          <w:sz w:val="24"/>
          <w:szCs w:val="24"/>
          <w:rtl/>
          <w:lang w:bidi="ar-IQ"/>
        </w:rPr>
        <w:t>لقد حدد القانون أعمال المصرف الصناعي بما يلي :-</w:t>
      </w:r>
    </w:p>
    <w:p w:rsidR="000115CA" w:rsidRPr="00A27BBA" w:rsidRDefault="000115CA" w:rsidP="00A27BBA">
      <w:pPr>
        <w:numPr>
          <w:ilvl w:val="0"/>
          <w:numId w:val="1"/>
        </w:numPr>
        <w:tabs>
          <w:tab w:val="clear" w:pos="720"/>
          <w:tab w:val="num" w:pos="30"/>
        </w:tabs>
        <w:ind w:left="0" w:firstLine="0"/>
        <w:jc w:val="lowKashida"/>
        <w:rPr>
          <w:rFonts w:ascii="Simplified Arabic" w:hAnsi="Simplified Arabic"/>
          <w:sz w:val="24"/>
          <w:szCs w:val="24"/>
          <w:rtl/>
          <w:lang w:bidi="ar-IQ"/>
        </w:rPr>
      </w:pPr>
      <w:r w:rsidRPr="00A27BBA">
        <w:rPr>
          <w:rFonts w:ascii="Simplified Arabic" w:hAnsi="Simplified Arabic"/>
          <w:sz w:val="24"/>
          <w:szCs w:val="24"/>
          <w:rtl/>
          <w:lang w:bidi="ar-IQ"/>
        </w:rPr>
        <w:t>القيام بمشاريع صناعية على حسابه الخاص مباشرة .</w:t>
      </w:r>
    </w:p>
    <w:p w:rsidR="000115CA" w:rsidRPr="00A27BBA" w:rsidRDefault="000115CA" w:rsidP="00A27BBA">
      <w:pPr>
        <w:numPr>
          <w:ilvl w:val="0"/>
          <w:numId w:val="1"/>
        </w:numPr>
        <w:tabs>
          <w:tab w:val="clear" w:pos="720"/>
          <w:tab w:val="num" w:pos="30"/>
        </w:tabs>
        <w:ind w:left="0" w:firstLine="0"/>
        <w:jc w:val="lowKashida"/>
        <w:rPr>
          <w:rFonts w:ascii="Simplified Arabic" w:hAnsi="Simplified Arabic"/>
          <w:sz w:val="24"/>
          <w:szCs w:val="24"/>
          <w:lang w:bidi="ar-IQ"/>
        </w:rPr>
      </w:pPr>
      <w:r w:rsidRPr="00A27BBA">
        <w:rPr>
          <w:rFonts w:ascii="Simplified Arabic" w:hAnsi="Simplified Arabic"/>
          <w:sz w:val="24"/>
          <w:szCs w:val="24"/>
          <w:rtl/>
          <w:lang w:bidi="ar-IQ"/>
        </w:rPr>
        <w:t xml:space="preserve">تأليف شركات مساهمة صناعية خاصة او عامة والاشتراك بأسهمهما </w:t>
      </w:r>
      <w:r w:rsidR="00370B59" w:rsidRPr="00A27BBA">
        <w:rPr>
          <w:rFonts w:ascii="Simplified Arabic" w:hAnsi="Simplified Arabic"/>
          <w:sz w:val="24"/>
          <w:szCs w:val="24"/>
          <w:rtl/>
          <w:lang w:bidi="ar-IQ"/>
        </w:rPr>
        <w:t xml:space="preserve"> </w:t>
      </w:r>
      <w:r w:rsidR="00370B59" w:rsidRPr="00A27BBA">
        <w:rPr>
          <w:rStyle w:val="a5"/>
          <w:rFonts w:ascii="Simplified Arabic" w:hAnsi="Simplified Arabic"/>
          <w:sz w:val="24"/>
          <w:szCs w:val="24"/>
          <w:rtl/>
          <w:lang w:bidi="ar-IQ"/>
        </w:rPr>
        <w:footnoteReference w:customMarkFollows="1" w:id="16"/>
        <w:t>(</w:t>
      </w:r>
      <w:r w:rsidR="00A14757" w:rsidRPr="00A27BBA">
        <w:rPr>
          <w:rStyle w:val="a5"/>
          <w:rFonts w:ascii="Simplified Arabic" w:hAnsi="Simplified Arabic"/>
          <w:sz w:val="24"/>
          <w:szCs w:val="24"/>
          <w:rtl/>
          <w:lang w:bidi="ar-IQ"/>
        </w:rPr>
        <w:t>6</w:t>
      </w:r>
      <w:r w:rsidR="00370B59" w:rsidRPr="00A27BBA">
        <w:rPr>
          <w:rStyle w:val="a5"/>
          <w:rFonts w:ascii="Simplified Arabic" w:hAnsi="Simplified Arabic"/>
          <w:sz w:val="24"/>
          <w:szCs w:val="24"/>
          <w:rtl/>
          <w:lang w:bidi="ar-IQ"/>
        </w:rPr>
        <w:t>)</w:t>
      </w:r>
      <w:r w:rsidRPr="00A27BBA">
        <w:rPr>
          <w:rFonts w:ascii="Simplified Arabic" w:hAnsi="Simplified Arabic"/>
          <w:sz w:val="24"/>
          <w:szCs w:val="24"/>
          <w:rtl/>
          <w:lang w:bidi="ar-IQ"/>
        </w:rPr>
        <w:t>.</w:t>
      </w:r>
    </w:p>
    <w:p w:rsidR="000115CA" w:rsidRPr="00A27BBA" w:rsidRDefault="000115CA" w:rsidP="00A27BBA">
      <w:pPr>
        <w:numPr>
          <w:ilvl w:val="0"/>
          <w:numId w:val="1"/>
        </w:numPr>
        <w:tabs>
          <w:tab w:val="clear" w:pos="720"/>
          <w:tab w:val="num" w:pos="30"/>
        </w:tabs>
        <w:ind w:left="0" w:firstLine="0"/>
        <w:jc w:val="lowKashida"/>
        <w:rPr>
          <w:rFonts w:ascii="Simplified Arabic" w:hAnsi="Simplified Arabic"/>
          <w:sz w:val="24"/>
          <w:szCs w:val="24"/>
          <w:lang w:bidi="ar-IQ"/>
        </w:rPr>
      </w:pPr>
      <w:r w:rsidRPr="00A27BBA">
        <w:rPr>
          <w:rFonts w:ascii="Simplified Arabic" w:hAnsi="Simplified Arabic"/>
          <w:sz w:val="24"/>
          <w:szCs w:val="24"/>
          <w:rtl/>
          <w:lang w:bidi="ar-IQ"/>
        </w:rPr>
        <w:t>المساهمة في شركات صناعية موجودة او تؤلف لهذه الغاية .</w:t>
      </w:r>
    </w:p>
    <w:p w:rsidR="000115CA" w:rsidRPr="00A27BBA" w:rsidRDefault="000115CA" w:rsidP="00A27BBA">
      <w:pPr>
        <w:numPr>
          <w:ilvl w:val="0"/>
          <w:numId w:val="1"/>
        </w:numPr>
        <w:tabs>
          <w:tab w:val="clear" w:pos="720"/>
          <w:tab w:val="num" w:pos="30"/>
        </w:tabs>
        <w:ind w:left="0" w:firstLine="0"/>
        <w:jc w:val="lowKashida"/>
        <w:rPr>
          <w:rFonts w:ascii="Simplified Arabic" w:hAnsi="Simplified Arabic"/>
          <w:sz w:val="24"/>
          <w:szCs w:val="24"/>
          <w:lang w:bidi="ar-IQ"/>
        </w:rPr>
      </w:pPr>
      <w:r w:rsidRPr="00A27BBA">
        <w:rPr>
          <w:rFonts w:ascii="Simplified Arabic" w:hAnsi="Simplified Arabic"/>
          <w:sz w:val="24"/>
          <w:szCs w:val="24"/>
          <w:rtl/>
          <w:lang w:bidi="ar-IQ"/>
        </w:rPr>
        <w:t>التسليف على المواد الأولية المستوردة لحساب أصحاب المصنع وعلى منتوجاتهم</w:t>
      </w:r>
      <w:r w:rsidR="00370B59" w:rsidRPr="00A27BBA">
        <w:rPr>
          <w:rFonts w:ascii="Simplified Arabic" w:hAnsi="Simplified Arabic"/>
          <w:sz w:val="24"/>
          <w:szCs w:val="24"/>
          <w:rtl/>
          <w:lang w:bidi="ar-IQ"/>
        </w:rPr>
        <w:t xml:space="preserve"> </w:t>
      </w:r>
      <w:r w:rsidR="00370B59" w:rsidRPr="00A27BBA">
        <w:rPr>
          <w:rStyle w:val="a5"/>
          <w:rFonts w:ascii="Simplified Arabic" w:hAnsi="Simplified Arabic"/>
          <w:sz w:val="24"/>
          <w:szCs w:val="24"/>
          <w:rtl/>
          <w:lang w:bidi="ar-IQ"/>
        </w:rPr>
        <w:footnoteReference w:customMarkFollows="1" w:id="17"/>
        <w:t>(</w:t>
      </w:r>
      <w:r w:rsidR="00A14757" w:rsidRPr="00A27BBA">
        <w:rPr>
          <w:rStyle w:val="a5"/>
          <w:rFonts w:ascii="Simplified Arabic" w:hAnsi="Simplified Arabic"/>
          <w:sz w:val="24"/>
          <w:szCs w:val="24"/>
          <w:rtl/>
          <w:lang w:bidi="ar-IQ"/>
        </w:rPr>
        <w:t>7</w:t>
      </w:r>
      <w:r w:rsidR="00370B59" w:rsidRPr="00A27BBA">
        <w:rPr>
          <w:rStyle w:val="a5"/>
          <w:rFonts w:ascii="Simplified Arabic" w:hAnsi="Simplified Arabic"/>
          <w:sz w:val="24"/>
          <w:szCs w:val="24"/>
          <w:rtl/>
          <w:lang w:bidi="ar-IQ"/>
        </w:rPr>
        <w:t>)</w:t>
      </w:r>
      <w:r w:rsidRPr="00A27BBA">
        <w:rPr>
          <w:rFonts w:ascii="Simplified Arabic" w:hAnsi="Simplified Arabic"/>
          <w:sz w:val="24"/>
          <w:szCs w:val="24"/>
          <w:rtl/>
          <w:lang w:bidi="ar-IQ"/>
        </w:rPr>
        <w:t xml:space="preserve"> </w:t>
      </w:r>
    </w:p>
    <w:p w:rsidR="000115CA" w:rsidRDefault="000115CA" w:rsidP="00A27BBA">
      <w:pPr>
        <w:numPr>
          <w:ilvl w:val="0"/>
          <w:numId w:val="1"/>
        </w:numPr>
        <w:tabs>
          <w:tab w:val="clear" w:pos="720"/>
          <w:tab w:val="num" w:pos="30"/>
        </w:tabs>
        <w:ind w:left="0" w:firstLine="0"/>
        <w:jc w:val="lowKashida"/>
        <w:rPr>
          <w:rFonts w:ascii="Simplified Arabic" w:hAnsi="Simplified Arabic"/>
          <w:sz w:val="24"/>
          <w:szCs w:val="24"/>
          <w:lang w:bidi="ar-IQ"/>
        </w:rPr>
      </w:pPr>
      <w:r w:rsidRPr="00A27BBA">
        <w:rPr>
          <w:rFonts w:ascii="Simplified Arabic" w:hAnsi="Simplified Arabic"/>
          <w:sz w:val="24"/>
          <w:szCs w:val="24"/>
          <w:rtl/>
          <w:lang w:bidi="ar-IQ"/>
        </w:rPr>
        <w:lastRenderedPageBreak/>
        <w:t>إقراض أصحاب المصانع والمشاريع الصناعية بقصد تأسيس المصانع أو توسيعها أو تحسينها .</w:t>
      </w:r>
    </w:p>
    <w:p w:rsidR="00B15143" w:rsidRPr="00A27BBA" w:rsidRDefault="00B15143" w:rsidP="00B15143">
      <w:pPr>
        <w:jc w:val="lowKashida"/>
        <w:rPr>
          <w:rFonts w:ascii="Simplified Arabic" w:hAnsi="Simplified Arabic"/>
          <w:sz w:val="24"/>
          <w:szCs w:val="24"/>
          <w:lang w:bidi="ar-IQ"/>
        </w:rPr>
      </w:pPr>
    </w:p>
    <w:p w:rsidR="000115CA" w:rsidRPr="00A27BBA" w:rsidRDefault="000115CA" w:rsidP="00A27BBA">
      <w:pPr>
        <w:numPr>
          <w:ilvl w:val="0"/>
          <w:numId w:val="1"/>
        </w:numPr>
        <w:tabs>
          <w:tab w:val="clear" w:pos="720"/>
          <w:tab w:val="num" w:pos="30"/>
        </w:tabs>
        <w:ind w:left="0" w:firstLine="0"/>
        <w:jc w:val="lowKashida"/>
        <w:rPr>
          <w:rFonts w:ascii="Simplified Arabic" w:hAnsi="Simplified Arabic"/>
          <w:sz w:val="24"/>
          <w:szCs w:val="24"/>
          <w:lang w:bidi="ar-IQ"/>
        </w:rPr>
      </w:pPr>
      <w:r w:rsidRPr="00A27BBA">
        <w:rPr>
          <w:rFonts w:ascii="Simplified Arabic" w:hAnsi="Simplified Arabic"/>
          <w:sz w:val="24"/>
          <w:szCs w:val="24"/>
          <w:rtl/>
          <w:lang w:bidi="ar-IQ"/>
        </w:rPr>
        <w:t>التوسط في استــيراد المواد الأولية لحــساب أصحاب المــصانع وفي تصدير   منتوجاتهم</w:t>
      </w:r>
      <w:r w:rsidR="00370B59" w:rsidRPr="00A27BBA">
        <w:rPr>
          <w:rFonts w:ascii="Simplified Arabic" w:hAnsi="Simplified Arabic"/>
          <w:sz w:val="24"/>
          <w:szCs w:val="24"/>
          <w:rtl/>
          <w:lang w:bidi="ar-IQ"/>
        </w:rPr>
        <w:t xml:space="preserve"> </w:t>
      </w:r>
      <w:r w:rsidR="00370B59" w:rsidRPr="00A27BBA">
        <w:rPr>
          <w:rStyle w:val="a5"/>
          <w:rFonts w:ascii="Simplified Arabic" w:hAnsi="Simplified Arabic"/>
          <w:sz w:val="24"/>
          <w:szCs w:val="24"/>
          <w:rtl/>
          <w:lang w:bidi="ar-IQ"/>
        </w:rPr>
        <w:footnoteReference w:customMarkFollows="1" w:id="18"/>
        <w:t>(</w:t>
      </w:r>
      <w:r w:rsidR="00A14757" w:rsidRPr="00A27BBA">
        <w:rPr>
          <w:rStyle w:val="a5"/>
          <w:rFonts w:ascii="Simplified Arabic" w:hAnsi="Simplified Arabic"/>
          <w:sz w:val="24"/>
          <w:szCs w:val="24"/>
          <w:rtl/>
          <w:lang w:bidi="ar-IQ"/>
        </w:rPr>
        <w:t>1</w:t>
      </w:r>
      <w:r w:rsidR="00370B59" w:rsidRPr="00A27BBA">
        <w:rPr>
          <w:rStyle w:val="a5"/>
          <w:rFonts w:ascii="Simplified Arabic" w:hAnsi="Simplified Arabic"/>
          <w:sz w:val="24"/>
          <w:szCs w:val="24"/>
          <w:rtl/>
          <w:lang w:bidi="ar-IQ"/>
        </w:rPr>
        <w:t>)</w:t>
      </w:r>
      <w:r w:rsidRPr="00A27BBA">
        <w:rPr>
          <w:rFonts w:ascii="Simplified Arabic" w:hAnsi="Simplified Arabic"/>
          <w:sz w:val="24"/>
          <w:szCs w:val="24"/>
          <w:rtl/>
          <w:lang w:bidi="ar-IQ"/>
        </w:rPr>
        <w:t xml:space="preserve"> .</w:t>
      </w:r>
    </w:p>
    <w:p w:rsidR="000115CA" w:rsidRPr="00A27BBA" w:rsidRDefault="000115CA" w:rsidP="00A27BBA">
      <w:pPr>
        <w:numPr>
          <w:ilvl w:val="0"/>
          <w:numId w:val="1"/>
        </w:numPr>
        <w:tabs>
          <w:tab w:val="clear" w:pos="720"/>
          <w:tab w:val="num" w:pos="30"/>
        </w:tabs>
        <w:ind w:left="0" w:firstLine="0"/>
        <w:jc w:val="lowKashida"/>
        <w:rPr>
          <w:rFonts w:ascii="Simplified Arabic" w:hAnsi="Simplified Arabic"/>
          <w:sz w:val="24"/>
          <w:szCs w:val="24"/>
          <w:lang w:bidi="ar-IQ"/>
        </w:rPr>
      </w:pPr>
      <w:r w:rsidRPr="00A27BBA">
        <w:rPr>
          <w:rFonts w:ascii="Simplified Arabic" w:hAnsi="Simplified Arabic"/>
          <w:sz w:val="24"/>
          <w:szCs w:val="24"/>
          <w:rtl/>
          <w:lang w:bidi="ar-IQ"/>
        </w:rPr>
        <w:t>تأمين أي خدمة إدارية أو مهنية وغيرها من المشاريع الصناعية عن طريق الاستعانة بالجهاز الفني في الوزارة ، وكذلك مساعدة العميل في وضع خطة مناسبة لتحقيق المشاريع ذات العلاقة بالقروض المطلوبة كما وله بناء على طلب العميل أن يقوم بهذه الدراسات لقاء أجور يتفق عليها</w:t>
      </w:r>
      <w:r w:rsidR="005C10CC" w:rsidRPr="00A27BBA">
        <w:rPr>
          <w:rFonts w:ascii="Simplified Arabic" w:hAnsi="Simplified Arabic"/>
          <w:sz w:val="24"/>
          <w:szCs w:val="24"/>
          <w:rtl/>
          <w:lang w:bidi="ar-IQ"/>
        </w:rPr>
        <w:t xml:space="preserve"> </w:t>
      </w:r>
      <w:r w:rsidR="005C10CC" w:rsidRPr="00A27BBA">
        <w:rPr>
          <w:rStyle w:val="a5"/>
          <w:rFonts w:ascii="Simplified Arabic" w:hAnsi="Simplified Arabic"/>
          <w:sz w:val="24"/>
          <w:szCs w:val="24"/>
          <w:rtl/>
          <w:lang w:bidi="ar-IQ"/>
        </w:rPr>
        <w:footnoteReference w:customMarkFollows="1" w:id="19"/>
        <w:t>(</w:t>
      </w:r>
      <w:r w:rsidR="00A14757" w:rsidRPr="00A27BBA">
        <w:rPr>
          <w:rStyle w:val="a5"/>
          <w:rFonts w:ascii="Simplified Arabic" w:hAnsi="Simplified Arabic"/>
          <w:sz w:val="24"/>
          <w:szCs w:val="24"/>
          <w:rtl/>
          <w:lang w:bidi="ar-IQ"/>
        </w:rPr>
        <w:t>2</w:t>
      </w:r>
      <w:r w:rsidR="005C10CC" w:rsidRPr="00A27BBA">
        <w:rPr>
          <w:rStyle w:val="a5"/>
          <w:rFonts w:ascii="Simplified Arabic" w:hAnsi="Simplified Arabic"/>
          <w:sz w:val="24"/>
          <w:szCs w:val="24"/>
          <w:rtl/>
          <w:lang w:bidi="ar-IQ"/>
        </w:rPr>
        <w:t>)</w:t>
      </w:r>
      <w:r w:rsidRPr="00A27BBA">
        <w:rPr>
          <w:rFonts w:ascii="Simplified Arabic" w:hAnsi="Simplified Arabic"/>
          <w:sz w:val="24"/>
          <w:szCs w:val="24"/>
          <w:rtl/>
          <w:lang w:bidi="ar-IQ"/>
        </w:rPr>
        <w:t>.</w:t>
      </w:r>
    </w:p>
    <w:p w:rsidR="006547CC" w:rsidRPr="00A27BBA" w:rsidRDefault="000115CA" w:rsidP="000B56D4">
      <w:pPr>
        <w:jc w:val="lowKashida"/>
        <w:rPr>
          <w:rFonts w:ascii="Simplified Arabic" w:hAnsi="Simplified Arabic"/>
          <w:sz w:val="24"/>
          <w:szCs w:val="24"/>
          <w:rtl/>
          <w:lang w:bidi="ar-IQ"/>
        </w:rPr>
      </w:pPr>
      <w:r w:rsidRPr="00A27BBA">
        <w:rPr>
          <w:rFonts w:ascii="Simplified Arabic" w:hAnsi="Simplified Arabic"/>
          <w:sz w:val="24"/>
          <w:szCs w:val="24"/>
          <w:rtl/>
          <w:lang w:bidi="ar-IQ"/>
        </w:rPr>
        <w:t xml:space="preserve">      وبصورة عامة يمكن إجمال أعمال المصرف الصناعي بهذه الفقرة . في المرحلة الأولى يقوم المصرف الصناعي بإنشاء المشروعات الصناعية بشكل شركات مساهمة وقد يقوم المصرف بهذا العمل منفرداً أو بالاشتراك مع مصارف أخرى فتنشأ الشركة وكتب المؤسسون بكل أسهمها أو بعضها ، وإذا قدر نجاح المشروع الصناعي فان المصرف الصناعي يحصل على فوائد عديدة فهو يحصل على قسائم الأرباح من أسهمه . وهو بتسليم ودائع الشركة الفنية ، ويقدم إليها السلف عند الضرورة ،وقد يقدم على بيع ما لديه من أسهم المشروع . عندما يصبح ثابت الأساس ، واخذ أسهمه بالارتفاع فتزداد أرباحه ، وقد يستخدم الأموال </w:t>
      </w:r>
      <w:proofErr w:type="spellStart"/>
      <w:r w:rsidRPr="00A27BBA">
        <w:rPr>
          <w:rFonts w:ascii="Simplified Arabic" w:hAnsi="Simplified Arabic"/>
          <w:sz w:val="24"/>
          <w:szCs w:val="24"/>
          <w:rtl/>
          <w:lang w:bidi="ar-IQ"/>
        </w:rPr>
        <w:t>المستحصلة</w:t>
      </w:r>
      <w:proofErr w:type="spellEnd"/>
      <w:r w:rsidRPr="00A27BBA">
        <w:rPr>
          <w:rFonts w:ascii="Simplified Arabic" w:hAnsi="Simplified Arabic"/>
          <w:sz w:val="24"/>
          <w:szCs w:val="24"/>
          <w:rtl/>
          <w:lang w:bidi="ar-IQ"/>
        </w:rPr>
        <w:t xml:space="preserve"> للإقدام على مشروع آخر </w:t>
      </w:r>
      <w:r w:rsidR="008162AC" w:rsidRPr="00A27BBA">
        <w:rPr>
          <w:rFonts w:ascii="Simplified Arabic" w:hAnsi="Simplified Arabic"/>
          <w:sz w:val="24"/>
          <w:szCs w:val="24"/>
          <w:rtl/>
          <w:lang w:bidi="ar-IQ"/>
        </w:rPr>
        <w:t>،</w:t>
      </w:r>
      <w:r w:rsidRPr="00A27BBA">
        <w:rPr>
          <w:rFonts w:ascii="Simplified Arabic" w:hAnsi="Simplified Arabic"/>
          <w:sz w:val="24"/>
          <w:szCs w:val="24"/>
          <w:rtl/>
          <w:lang w:bidi="ar-IQ"/>
        </w:rPr>
        <w:t xml:space="preserve"> المرحلة الثانية هو توسيع المشاريع القائمة ، فيشتري المصرف مقد</w:t>
      </w:r>
      <w:r w:rsidR="00DF074B" w:rsidRPr="00A27BBA">
        <w:rPr>
          <w:rFonts w:ascii="Simplified Arabic" w:hAnsi="Simplified Arabic"/>
          <w:sz w:val="24"/>
          <w:szCs w:val="24"/>
          <w:rtl/>
          <w:lang w:bidi="ar-IQ"/>
        </w:rPr>
        <w:t>ا</w:t>
      </w:r>
      <w:r w:rsidRPr="00A27BBA">
        <w:rPr>
          <w:rFonts w:ascii="Simplified Arabic" w:hAnsi="Simplified Arabic"/>
          <w:sz w:val="24"/>
          <w:szCs w:val="24"/>
          <w:rtl/>
          <w:lang w:bidi="ar-IQ"/>
        </w:rPr>
        <w:t>راً كافياً من اسهم المشروع يتيح له الهيمنة في مجلس المساهمين ، وبهذا الوجه يتحول زمام المشـــــــــــروع الى يده ، وقد يـــقرر زيادة رأســماله بإصدار أسهم جديدة كما في الحالة الأولى</w:t>
      </w:r>
      <w:r w:rsidR="00370B59" w:rsidRPr="00A27BBA">
        <w:rPr>
          <w:rFonts w:ascii="Simplified Arabic" w:hAnsi="Simplified Arabic"/>
          <w:sz w:val="24"/>
          <w:szCs w:val="24"/>
          <w:rtl/>
          <w:lang w:bidi="ar-IQ"/>
        </w:rPr>
        <w:t xml:space="preserve"> </w:t>
      </w:r>
      <w:r w:rsidR="00370B59" w:rsidRPr="00A27BBA">
        <w:rPr>
          <w:rStyle w:val="a5"/>
          <w:rFonts w:ascii="Simplified Arabic" w:hAnsi="Simplified Arabic"/>
          <w:sz w:val="24"/>
          <w:szCs w:val="24"/>
          <w:rtl/>
          <w:lang w:bidi="ar-IQ"/>
        </w:rPr>
        <w:footnoteReference w:customMarkFollows="1" w:id="20"/>
        <w:t>(</w:t>
      </w:r>
      <w:r w:rsidR="00A14757" w:rsidRPr="00A27BBA">
        <w:rPr>
          <w:rStyle w:val="a5"/>
          <w:rFonts w:ascii="Simplified Arabic" w:hAnsi="Simplified Arabic"/>
          <w:sz w:val="24"/>
          <w:szCs w:val="24"/>
          <w:rtl/>
          <w:lang w:bidi="ar-IQ"/>
        </w:rPr>
        <w:t>3</w:t>
      </w:r>
      <w:r w:rsidR="00370B59" w:rsidRPr="00A27BBA">
        <w:rPr>
          <w:rStyle w:val="a5"/>
          <w:rFonts w:ascii="Simplified Arabic" w:hAnsi="Simplified Arabic"/>
          <w:sz w:val="24"/>
          <w:szCs w:val="24"/>
          <w:rtl/>
          <w:lang w:bidi="ar-IQ"/>
        </w:rPr>
        <w:t>)</w:t>
      </w:r>
      <w:r w:rsidRPr="00A27BBA">
        <w:rPr>
          <w:rFonts w:ascii="Simplified Arabic" w:hAnsi="Simplified Arabic"/>
          <w:sz w:val="24"/>
          <w:szCs w:val="24"/>
          <w:rtl/>
          <w:lang w:bidi="ar-IQ"/>
        </w:rPr>
        <w:t xml:space="preserve"> </w:t>
      </w:r>
      <w:r w:rsidR="008162AC" w:rsidRPr="00A27BBA">
        <w:rPr>
          <w:rFonts w:ascii="Simplified Arabic" w:hAnsi="Simplified Arabic"/>
          <w:sz w:val="24"/>
          <w:szCs w:val="24"/>
          <w:rtl/>
          <w:lang w:bidi="ar-IQ"/>
        </w:rPr>
        <w:t>.</w:t>
      </w:r>
    </w:p>
    <w:p w:rsidR="008162AC" w:rsidRPr="00A27BBA" w:rsidRDefault="00612E36" w:rsidP="00A27BBA">
      <w:pPr>
        <w:jc w:val="lowKashida"/>
        <w:rPr>
          <w:rFonts w:ascii="Simplified Arabic" w:hAnsi="Simplified Arabic"/>
          <w:sz w:val="24"/>
          <w:szCs w:val="24"/>
          <w:rtl/>
          <w:lang w:bidi="ar-IQ"/>
        </w:rPr>
      </w:pPr>
      <w:r w:rsidRPr="00A27BBA">
        <w:rPr>
          <w:rFonts w:ascii="Simplified Arabic" w:hAnsi="Simplified Arabic"/>
          <w:sz w:val="24"/>
          <w:szCs w:val="24"/>
          <w:rtl/>
          <w:lang w:bidi="ar-IQ"/>
        </w:rPr>
        <w:t>ثالثاً</w:t>
      </w:r>
      <w:r w:rsidR="006547CC" w:rsidRPr="00A27BBA">
        <w:rPr>
          <w:rFonts w:ascii="Simplified Arabic" w:hAnsi="Simplified Arabic"/>
          <w:sz w:val="24"/>
          <w:szCs w:val="24"/>
          <w:rtl/>
          <w:lang w:bidi="ar-IQ"/>
        </w:rPr>
        <w:t xml:space="preserve"> : </w:t>
      </w:r>
      <w:r w:rsidR="007535F0" w:rsidRPr="00A27BBA">
        <w:rPr>
          <w:rFonts w:ascii="Simplified Arabic" w:hAnsi="Simplified Arabic"/>
          <w:sz w:val="24"/>
          <w:szCs w:val="24"/>
          <w:rtl/>
          <w:lang w:bidi="ar-IQ"/>
        </w:rPr>
        <w:t>المصرف الصناعي واثره في تنمية الموارد المالية قبل عام 1958.</w:t>
      </w:r>
    </w:p>
    <w:p w:rsidR="007535F0" w:rsidRPr="00A27BBA" w:rsidRDefault="007535F0" w:rsidP="00A27BBA">
      <w:pPr>
        <w:jc w:val="lowKashida"/>
        <w:rPr>
          <w:rFonts w:ascii="Simplified Arabic" w:hAnsi="Simplified Arabic"/>
          <w:sz w:val="24"/>
          <w:szCs w:val="24"/>
          <w:rtl/>
          <w:lang w:bidi="ar-IQ"/>
        </w:rPr>
      </w:pPr>
      <w:r w:rsidRPr="00A27BBA">
        <w:rPr>
          <w:rFonts w:ascii="Simplified Arabic" w:hAnsi="Simplified Arabic"/>
          <w:sz w:val="24"/>
          <w:szCs w:val="24"/>
          <w:rtl/>
          <w:lang w:bidi="ar-IQ"/>
        </w:rPr>
        <w:t xml:space="preserve">     اخذت الحكومة العراقية بعد نهاية الحرب العلمية الثانية </w:t>
      </w:r>
      <w:r w:rsidR="00DF074B" w:rsidRPr="00A27BBA">
        <w:rPr>
          <w:rFonts w:ascii="Simplified Arabic" w:hAnsi="Simplified Arabic"/>
          <w:sz w:val="24"/>
          <w:szCs w:val="24"/>
          <w:rtl/>
          <w:lang w:bidi="ar-IQ"/>
        </w:rPr>
        <w:t>ت</w:t>
      </w:r>
      <w:r w:rsidRPr="00A27BBA">
        <w:rPr>
          <w:rFonts w:ascii="Simplified Arabic" w:hAnsi="Simplified Arabic"/>
          <w:sz w:val="24"/>
          <w:szCs w:val="24"/>
          <w:rtl/>
          <w:lang w:bidi="ar-IQ"/>
        </w:rPr>
        <w:t xml:space="preserve">تجه نحو تطوير القطاع الصناعي بشكل اوسع وخاصة في مجال القطاع الخاص لما لمسه أصحاب المؤسسات الصناعية من أرباح عالية خلال الحرب من جهة ، وتطوير المصرف الصناعي وسياسة الحكومة في الدعم المادي الذي تمنحه الحكومة والحماية </w:t>
      </w:r>
      <w:proofErr w:type="spellStart"/>
      <w:r w:rsidRPr="00A27BBA">
        <w:rPr>
          <w:rFonts w:ascii="Simplified Arabic" w:hAnsi="Simplified Arabic"/>
          <w:sz w:val="24"/>
          <w:szCs w:val="24"/>
          <w:rtl/>
          <w:lang w:bidi="ar-IQ"/>
        </w:rPr>
        <w:t>الكمركية</w:t>
      </w:r>
      <w:proofErr w:type="spellEnd"/>
      <w:r w:rsidRPr="00A27BBA">
        <w:rPr>
          <w:rFonts w:ascii="Simplified Arabic" w:hAnsi="Simplified Arabic"/>
          <w:sz w:val="24"/>
          <w:szCs w:val="24"/>
          <w:rtl/>
          <w:lang w:bidi="ar-IQ"/>
        </w:rPr>
        <w:t xml:space="preserve"> للصناعات الوطنية المشابهة للبضائع الأجنبية وكذلك توسيع السوق العراقية الاستهلاكية من جهة أخرى</w:t>
      </w:r>
      <w:r w:rsidR="00370B59" w:rsidRPr="00A27BBA">
        <w:rPr>
          <w:rFonts w:ascii="Simplified Arabic" w:hAnsi="Simplified Arabic"/>
          <w:sz w:val="24"/>
          <w:szCs w:val="24"/>
          <w:rtl/>
          <w:lang w:bidi="ar-IQ"/>
        </w:rPr>
        <w:t xml:space="preserve"> </w:t>
      </w:r>
      <w:r w:rsidR="00370B59" w:rsidRPr="00A27BBA">
        <w:rPr>
          <w:rStyle w:val="a5"/>
          <w:rFonts w:ascii="Simplified Arabic" w:hAnsi="Simplified Arabic"/>
          <w:sz w:val="24"/>
          <w:szCs w:val="24"/>
          <w:rtl/>
          <w:lang w:bidi="ar-IQ"/>
        </w:rPr>
        <w:footnoteReference w:customMarkFollows="1" w:id="21"/>
        <w:t>(</w:t>
      </w:r>
      <w:r w:rsidR="00A14757" w:rsidRPr="00A27BBA">
        <w:rPr>
          <w:rStyle w:val="a5"/>
          <w:rFonts w:ascii="Simplified Arabic" w:hAnsi="Simplified Arabic"/>
          <w:sz w:val="24"/>
          <w:szCs w:val="24"/>
          <w:rtl/>
          <w:lang w:bidi="ar-IQ"/>
        </w:rPr>
        <w:t>4</w:t>
      </w:r>
      <w:r w:rsidR="00370B59" w:rsidRPr="00A27BBA">
        <w:rPr>
          <w:rStyle w:val="a5"/>
          <w:rFonts w:ascii="Simplified Arabic" w:hAnsi="Simplified Arabic"/>
          <w:sz w:val="24"/>
          <w:szCs w:val="24"/>
          <w:rtl/>
          <w:lang w:bidi="ar-IQ"/>
        </w:rPr>
        <w:t>)</w:t>
      </w:r>
      <w:r w:rsidR="00A56DC0" w:rsidRPr="00A27BBA">
        <w:rPr>
          <w:rStyle w:val="a5"/>
          <w:rFonts w:ascii="Simplified Arabic" w:hAnsi="Simplified Arabic"/>
          <w:sz w:val="24"/>
          <w:szCs w:val="24"/>
          <w:rtl/>
          <w:lang w:bidi="ar-IQ"/>
        </w:rPr>
        <w:t>.</w:t>
      </w:r>
      <w:r w:rsidRPr="00A27BBA">
        <w:rPr>
          <w:rFonts w:ascii="Simplified Arabic" w:hAnsi="Simplified Arabic"/>
          <w:sz w:val="24"/>
          <w:szCs w:val="24"/>
          <w:rtl/>
          <w:lang w:bidi="ar-IQ"/>
        </w:rPr>
        <w:t xml:space="preserve">  </w:t>
      </w:r>
    </w:p>
    <w:p w:rsidR="007535F0" w:rsidRPr="00A27BBA" w:rsidRDefault="007535F0" w:rsidP="00A27BBA">
      <w:pPr>
        <w:jc w:val="lowKashida"/>
        <w:rPr>
          <w:rFonts w:ascii="Simplified Arabic" w:hAnsi="Simplified Arabic"/>
          <w:sz w:val="24"/>
          <w:szCs w:val="24"/>
          <w:rtl/>
          <w:lang w:bidi="ar-IQ"/>
        </w:rPr>
      </w:pPr>
      <w:r w:rsidRPr="00A27BBA">
        <w:rPr>
          <w:rFonts w:ascii="Simplified Arabic" w:hAnsi="Simplified Arabic"/>
          <w:sz w:val="24"/>
          <w:szCs w:val="24"/>
          <w:rtl/>
          <w:lang w:bidi="ar-IQ"/>
        </w:rPr>
        <w:tab/>
        <w:t>كان لهذه العوامل مجتمعه الأثر في تشجيع أصحاب رؤوس الأموال في استثمار أموالهم في الصناعات الإنشائية والمواد البنائية ، وكذلك صناعة الأثاث والأحذية وصن</w:t>
      </w:r>
      <w:r w:rsidR="000B56D4">
        <w:rPr>
          <w:rFonts w:ascii="Simplified Arabic" w:hAnsi="Simplified Arabic"/>
          <w:sz w:val="24"/>
          <w:szCs w:val="24"/>
          <w:rtl/>
          <w:lang w:bidi="ar-IQ"/>
        </w:rPr>
        <w:t>اعة المنتجات الغذائية والمرطبات</w:t>
      </w:r>
      <w:r w:rsidRPr="00A27BBA">
        <w:rPr>
          <w:rFonts w:ascii="Simplified Arabic" w:hAnsi="Simplified Arabic"/>
          <w:sz w:val="24"/>
          <w:szCs w:val="24"/>
          <w:rtl/>
          <w:lang w:bidi="ar-IQ"/>
        </w:rPr>
        <w:t xml:space="preserve">، في الوقت الذي أخذت فيه </w:t>
      </w:r>
      <w:r w:rsidRPr="00A27BBA">
        <w:rPr>
          <w:rFonts w:ascii="Simplified Arabic" w:hAnsi="Simplified Arabic"/>
          <w:sz w:val="24"/>
          <w:szCs w:val="24"/>
          <w:rtl/>
          <w:lang w:bidi="ar-IQ"/>
        </w:rPr>
        <w:lastRenderedPageBreak/>
        <w:t>الأجهزة والمكائن الحديثة تدخل في المعامل والمصانع على نطاق أوسع لتحقيق زيادة الإنتاج وبالتالي زيادة الأرباح ، ومن الأمثلة على نتائج استعمال المكننة في ترسيخ كيان الصناعات و</w:t>
      </w:r>
      <w:r w:rsidR="00DF074B" w:rsidRPr="00A27BBA">
        <w:rPr>
          <w:rFonts w:ascii="Simplified Arabic" w:hAnsi="Simplified Arabic"/>
          <w:sz w:val="24"/>
          <w:szCs w:val="24"/>
          <w:rtl/>
          <w:lang w:bidi="ar-IQ"/>
        </w:rPr>
        <w:t>د</w:t>
      </w:r>
      <w:r w:rsidRPr="00A27BBA">
        <w:rPr>
          <w:rFonts w:ascii="Simplified Arabic" w:hAnsi="Simplified Arabic"/>
          <w:sz w:val="24"/>
          <w:szCs w:val="24"/>
          <w:rtl/>
          <w:lang w:bidi="ar-IQ"/>
        </w:rPr>
        <w:t>ورها ما حققته شركة فتاح باشا للغزل والنسيج</w:t>
      </w:r>
      <w:r w:rsidR="00370B59" w:rsidRPr="00A27BBA">
        <w:rPr>
          <w:rFonts w:ascii="Simplified Arabic" w:hAnsi="Simplified Arabic"/>
          <w:sz w:val="24"/>
          <w:szCs w:val="24"/>
          <w:rtl/>
          <w:lang w:bidi="ar-IQ"/>
        </w:rPr>
        <w:t xml:space="preserve"> </w:t>
      </w:r>
      <w:r w:rsidR="00370B59" w:rsidRPr="00A27BBA">
        <w:rPr>
          <w:rStyle w:val="a5"/>
          <w:rFonts w:ascii="Simplified Arabic" w:hAnsi="Simplified Arabic"/>
          <w:sz w:val="24"/>
          <w:szCs w:val="24"/>
          <w:rtl/>
          <w:lang w:bidi="ar-IQ"/>
        </w:rPr>
        <w:footnoteReference w:customMarkFollows="1" w:id="22"/>
        <w:t>(</w:t>
      </w:r>
      <w:r w:rsidR="00A14757" w:rsidRPr="00A27BBA">
        <w:rPr>
          <w:rStyle w:val="a5"/>
          <w:rFonts w:ascii="Simplified Arabic" w:hAnsi="Simplified Arabic"/>
          <w:sz w:val="24"/>
          <w:szCs w:val="24"/>
          <w:rtl/>
          <w:lang w:bidi="ar-IQ"/>
        </w:rPr>
        <w:t>1</w:t>
      </w:r>
      <w:r w:rsidR="00370B59" w:rsidRPr="00A27BBA">
        <w:rPr>
          <w:rStyle w:val="a5"/>
          <w:rFonts w:ascii="Simplified Arabic" w:hAnsi="Simplified Arabic"/>
          <w:sz w:val="24"/>
          <w:szCs w:val="24"/>
          <w:rtl/>
          <w:lang w:bidi="ar-IQ"/>
        </w:rPr>
        <w:t>)</w:t>
      </w:r>
      <w:r w:rsidRPr="00A27BBA">
        <w:rPr>
          <w:rFonts w:ascii="Simplified Arabic" w:hAnsi="Simplified Arabic"/>
          <w:sz w:val="24"/>
          <w:szCs w:val="24"/>
          <w:rtl/>
          <w:lang w:bidi="ar-IQ"/>
        </w:rPr>
        <w:t xml:space="preserve"> </w:t>
      </w:r>
      <w:r w:rsidR="00370B59" w:rsidRPr="00A27BBA">
        <w:rPr>
          <w:rFonts w:ascii="Simplified Arabic" w:hAnsi="Simplified Arabic"/>
          <w:sz w:val="24"/>
          <w:szCs w:val="24"/>
          <w:rtl/>
          <w:lang w:bidi="ar-IQ"/>
        </w:rPr>
        <w:t>.</w:t>
      </w:r>
    </w:p>
    <w:p w:rsidR="00CD1FDB" w:rsidRPr="00A27BBA" w:rsidRDefault="007535F0" w:rsidP="000B56D4">
      <w:pPr>
        <w:jc w:val="lowKashida"/>
        <w:rPr>
          <w:rFonts w:ascii="Simplified Arabic" w:hAnsi="Simplified Arabic"/>
          <w:sz w:val="24"/>
          <w:szCs w:val="24"/>
          <w:vertAlign w:val="superscript"/>
          <w:rtl/>
          <w:lang w:bidi="ar-IQ"/>
        </w:rPr>
      </w:pPr>
      <w:r w:rsidRPr="00A27BBA">
        <w:rPr>
          <w:rFonts w:ascii="Simplified Arabic" w:hAnsi="Simplified Arabic"/>
          <w:sz w:val="24"/>
          <w:szCs w:val="24"/>
          <w:rtl/>
          <w:lang w:bidi="ar-IQ"/>
        </w:rPr>
        <w:tab/>
        <w:t>وكذلك الحال في صناعة دب</w:t>
      </w:r>
      <w:r w:rsidR="006547CC" w:rsidRPr="00A27BBA">
        <w:rPr>
          <w:rFonts w:ascii="Simplified Arabic" w:hAnsi="Simplified Arabic"/>
          <w:sz w:val="24"/>
          <w:szCs w:val="24"/>
          <w:rtl/>
          <w:lang w:bidi="ar-IQ"/>
        </w:rPr>
        <w:t>ا</w:t>
      </w:r>
      <w:r w:rsidRPr="00A27BBA">
        <w:rPr>
          <w:rFonts w:ascii="Simplified Arabic" w:hAnsi="Simplified Arabic"/>
          <w:sz w:val="24"/>
          <w:szCs w:val="24"/>
          <w:rtl/>
          <w:lang w:bidi="ar-IQ"/>
        </w:rPr>
        <w:t>غ</w:t>
      </w:r>
      <w:r w:rsidR="006547CC" w:rsidRPr="00A27BBA">
        <w:rPr>
          <w:rFonts w:ascii="Simplified Arabic" w:hAnsi="Simplified Arabic"/>
          <w:sz w:val="24"/>
          <w:szCs w:val="24"/>
          <w:rtl/>
          <w:lang w:bidi="ar-IQ"/>
        </w:rPr>
        <w:t>ة</w:t>
      </w:r>
      <w:r w:rsidRPr="00A27BBA">
        <w:rPr>
          <w:rFonts w:ascii="Simplified Arabic" w:hAnsi="Simplified Arabic"/>
          <w:sz w:val="24"/>
          <w:szCs w:val="24"/>
          <w:rtl/>
          <w:lang w:bidi="ar-IQ"/>
        </w:rPr>
        <w:t xml:space="preserve"> الجلود وصناعة الأحذية وغيرها من الصناعات الاستهلاكية </w:t>
      </w:r>
      <w:r w:rsidR="00370B59" w:rsidRPr="00A27BBA">
        <w:rPr>
          <w:rStyle w:val="a5"/>
          <w:rFonts w:ascii="Simplified Arabic" w:hAnsi="Simplified Arabic"/>
          <w:sz w:val="24"/>
          <w:szCs w:val="24"/>
          <w:rtl/>
          <w:lang w:bidi="ar-IQ"/>
        </w:rPr>
        <w:footnoteReference w:customMarkFollows="1" w:id="23"/>
        <w:t>(</w:t>
      </w:r>
      <w:r w:rsidR="00A14757" w:rsidRPr="00A27BBA">
        <w:rPr>
          <w:rStyle w:val="a5"/>
          <w:rFonts w:ascii="Simplified Arabic" w:hAnsi="Simplified Arabic"/>
          <w:sz w:val="24"/>
          <w:szCs w:val="24"/>
          <w:rtl/>
          <w:lang w:bidi="ar-IQ"/>
        </w:rPr>
        <w:t>2</w:t>
      </w:r>
      <w:r w:rsidR="00370B59" w:rsidRPr="00A27BBA">
        <w:rPr>
          <w:rStyle w:val="a5"/>
          <w:rFonts w:ascii="Simplified Arabic" w:hAnsi="Simplified Arabic"/>
          <w:sz w:val="24"/>
          <w:szCs w:val="24"/>
          <w:rtl/>
          <w:lang w:bidi="ar-IQ"/>
        </w:rPr>
        <w:t>)</w:t>
      </w:r>
      <w:r w:rsidR="00370B59" w:rsidRPr="00A27BBA">
        <w:rPr>
          <w:rFonts w:ascii="Simplified Arabic" w:hAnsi="Simplified Arabic"/>
          <w:sz w:val="24"/>
          <w:szCs w:val="24"/>
          <w:vertAlign w:val="superscript"/>
          <w:rtl/>
          <w:lang w:bidi="ar-IQ"/>
        </w:rPr>
        <w:t xml:space="preserve">   ، </w:t>
      </w:r>
      <w:r w:rsidRPr="00A27BBA">
        <w:rPr>
          <w:rFonts w:ascii="Simplified Arabic" w:hAnsi="Simplified Arabic"/>
          <w:sz w:val="24"/>
          <w:szCs w:val="24"/>
          <w:rtl/>
          <w:lang w:bidi="ar-IQ"/>
        </w:rPr>
        <w:t>ومما يلاحظ ايضاً في هذه ال</w:t>
      </w:r>
      <w:r w:rsidR="00067528" w:rsidRPr="00A27BBA">
        <w:rPr>
          <w:rFonts w:ascii="Simplified Arabic" w:hAnsi="Simplified Arabic"/>
          <w:sz w:val="24"/>
          <w:szCs w:val="24"/>
          <w:rtl/>
          <w:lang w:bidi="ar-IQ"/>
        </w:rPr>
        <w:t>مدة</w:t>
      </w:r>
      <w:r w:rsidRPr="00A27BBA">
        <w:rPr>
          <w:rFonts w:ascii="Simplified Arabic" w:hAnsi="Simplified Arabic"/>
          <w:sz w:val="24"/>
          <w:szCs w:val="24"/>
          <w:rtl/>
          <w:lang w:bidi="ar-IQ"/>
        </w:rPr>
        <w:t xml:space="preserve"> هو اعتماد الصناعة العراقية اعتماداً كبيراً على ا</w:t>
      </w:r>
      <w:r w:rsidR="000B56D4">
        <w:rPr>
          <w:rFonts w:ascii="Simplified Arabic" w:hAnsi="Simplified Arabic"/>
          <w:sz w:val="24"/>
          <w:szCs w:val="24"/>
          <w:rtl/>
          <w:lang w:bidi="ar-IQ"/>
        </w:rPr>
        <w:t>لمعالجة الزراعية وصناعة الأنسجة</w:t>
      </w:r>
      <w:r w:rsidRPr="00A27BBA">
        <w:rPr>
          <w:rFonts w:ascii="Simplified Arabic" w:hAnsi="Simplified Arabic"/>
          <w:sz w:val="24"/>
          <w:szCs w:val="24"/>
          <w:rtl/>
          <w:lang w:bidi="ar-IQ"/>
        </w:rPr>
        <w:t xml:space="preserve">، وتأتي في المرتبة الثانية من حيث الأهمية الصناعات المعدنية  اما الصناعات الوسيطة كالصناعات الكيمياوية والمعادن والصناعات </w:t>
      </w:r>
      <w:r w:rsidR="000B56D4">
        <w:rPr>
          <w:rFonts w:ascii="Simplified Arabic" w:hAnsi="Simplified Arabic"/>
          <w:sz w:val="24"/>
          <w:szCs w:val="24"/>
          <w:rtl/>
          <w:lang w:bidi="ar-IQ"/>
        </w:rPr>
        <w:t>الثقيلة فقد تكاد أن تكون معدومة</w:t>
      </w:r>
      <w:r w:rsidRPr="00A27BBA">
        <w:rPr>
          <w:rFonts w:ascii="Simplified Arabic" w:hAnsi="Simplified Arabic"/>
          <w:sz w:val="24"/>
          <w:szCs w:val="24"/>
          <w:rtl/>
          <w:lang w:bidi="ar-IQ"/>
        </w:rPr>
        <w:t xml:space="preserve">, ومجملها فقد كانت الصناعات في تلك المرحلة صناعات استهلاكية </w:t>
      </w:r>
      <w:r w:rsidR="00370B59" w:rsidRPr="00A27BBA">
        <w:rPr>
          <w:rFonts w:ascii="Simplified Arabic" w:hAnsi="Simplified Arabic"/>
          <w:sz w:val="24"/>
          <w:szCs w:val="24"/>
          <w:rtl/>
          <w:lang w:bidi="ar-IQ"/>
        </w:rPr>
        <w:t xml:space="preserve"> </w:t>
      </w:r>
      <w:r w:rsidR="00370B59" w:rsidRPr="00A27BBA">
        <w:rPr>
          <w:rStyle w:val="a5"/>
          <w:rFonts w:ascii="Simplified Arabic" w:hAnsi="Simplified Arabic"/>
          <w:sz w:val="24"/>
          <w:szCs w:val="24"/>
          <w:rtl/>
          <w:lang w:bidi="ar-IQ"/>
        </w:rPr>
        <w:footnoteReference w:customMarkFollows="1" w:id="24"/>
        <w:t>(</w:t>
      </w:r>
      <w:r w:rsidR="00A14757" w:rsidRPr="00A27BBA">
        <w:rPr>
          <w:rStyle w:val="a5"/>
          <w:rFonts w:ascii="Simplified Arabic" w:hAnsi="Simplified Arabic"/>
          <w:sz w:val="24"/>
          <w:szCs w:val="24"/>
          <w:rtl/>
          <w:lang w:bidi="ar-IQ"/>
        </w:rPr>
        <w:t>3</w:t>
      </w:r>
      <w:r w:rsidR="00370B59" w:rsidRPr="00A27BBA">
        <w:rPr>
          <w:rStyle w:val="a5"/>
          <w:rFonts w:ascii="Simplified Arabic" w:hAnsi="Simplified Arabic"/>
          <w:sz w:val="24"/>
          <w:szCs w:val="24"/>
          <w:rtl/>
          <w:lang w:bidi="ar-IQ"/>
        </w:rPr>
        <w:t>)</w:t>
      </w:r>
      <w:r w:rsidRPr="00A27BBA">
        <w:rPr>
          <w:rFonts w:ascii="Simplified Arabic" w:hAnsi="Simplified Arabic"/>
          <w:sz w:val="24"/>
          <w:szCs w:val="24"/>
          <w:rtl/>
          <w:lang w:bidi="ar-IQ"/>
        </w:rPr>
        <w:t xml:space="preserve"> ينظر الجدول</w:t>
      </w:r>
      <w:r w:rsidR="00B33E45" w:rsidRPr="00A27BBA">
        <w:rPr>
          <w:rFonts w:ascii="Simplified Arabic" w:hAnsi="Simplified Arabic"/>
          <w:sz w:val="24"/>
          <w:szCs w:val="24"/>
          <w:rtl/>
          <w:lang w:bidi="ar-IQ"/>
        </w:rPr>
        <w:t xml:space="preserve"> الآتي</w:t>
      </w:r>
      <w:r w:rsidR="000B56D4">
        <w:rPr>
          <w:rFonts w:ascii="Simplified Arabic" w:hAnsi="Simplified Arabic" w:hint="cs"/>
          <w:sz w:val="24"/>
          <w:szCs w:val="24"/>
          <w:rtl/>
          <w:lang w:bidi="ar-IQ"/>
        </w:rPr>
        <w:t>:</w:t>
      </w:r>
      <w:r w:rsidR="007403CE" w:rsidRPr="00A27BBA">
        <w:rPr>
          <w:rFonts w:ascii="Simplified Arabic" w:hAnsi="Simplified Arabic"/>
          <w:sz w:val="24"/>
          <w:szCs w:val="24"/>
          <w:rtl/>
          <w:lang w:bidi="ar-IQ"/>
        </w:rPr>
        <w:t xml:space="preserve"> </w:t>
      </w:r>
    </w:p>
    <w:p w:rsidR="00095B5C" w:rsidRDefault="00095B5C" w:rsidP="00A27BBA">
      <w:pPr>
        <w:jc w:val="lowKashida"/>
        <w:rPr>
          <w:rFonts w:ascii="Simplified Arabic" w:hAnsi="Simplified Arabic"/>
          <w:sz w:val="24"/>
          <w:szCs w:val="24"/>
          <w:vertAlign w:val="superscript"/>
          <w:rtl/>
          <w:lang w:bidi="ar-IQ"/>
        </w:rPr>
      </w:pPr>
    </w:p>
    <w:p w:rsidR="000B56D4" w:rsidRDefault="000B56D4" w:rsidP="00A27BBA">
      <w:pPr>
        <w:jc w:val="lowKashida"/>
        <w:rPr>
          <w:rFonts w:ascii="Simplified Arabic" w:hAnsi="Simplified Arabic"/>
          <w:sz w:val="24"/>
          <w:szCs w:val="24"/>
          <w:vertAlign w:val="superscript"/>
          <w:rtl/>
          <w:lang w:bidi="ar-IQ"/>
        </w:rPr>
      </w:pPr>
    </w:p>
    <w:p w:rsidR="000B56D4" w:rsidRDefault="000B56D4" w:rsidP="00A27BBA">
      <w:pPr>
        <w:jc w:val="lowKashida"/>
        <w:rPr>
          <w:rFonts w:ascii="Simplified Arabic" w:hAnsi="Simplified Arabic"/>
          <w:sz w:val="24"/>
          <w:szCs w:val="24"/>
          <w:vertAlign w:val="superscript"/>
          <w:rtl/>
          <w:lang w:bidi="ar-IQ"/>
        </w:rPr>
      </w:pPr>
    </w:p>
    <w:p w:rsidR="000B56D4" w:rsidRDefault="000B56D4" w:rsidP="00A27BBA">
      <w:pPr>
        <w:jc w:val="lowKashida"/>
        <w:rPr>
          <w:rFonts w:ascii="Simplified Arabic" w:hAnsi="Simplified Arabic"/>
          <w:sz w:val="24"/>
          <w:szCs w:val="24"/>
          <w:vertAlign w:val="superscript"/>
          <w:rtl/>
          <w:lang w:bidi="ar-IQ"/>
        </w:rPr>
      </w:pPr>
    </w:p>
    <w:p w:rsidR="000B56D4" w:rsidRDefault="000B56D4" w:rsidP="00A27BBA">
      <w:pPr>
        <w:jc w:val="lowKashida"/>
        <w:rPr>
          <w:rFonts w:ascii="Simplified Arabic" w:hAnsi="Simplified Arabic" w:hint="cs"/>
          <w:sz w:val="24"/>
          <w:szCs w:val="24"/>
          <w:vertAlign w:val="superscript"/>
          <w:rtl/>
          <w:lang w:bidi="ar-IQ"/>
        </w:rPr>
      </w:pPr>
    </w:p>
    <w:p w:rsidR="003F78A2" w:rsidRPr="00A27BBA" w:rsidRDefault="003F78A2" w:rsidP="00A27BBA">
      <w:pPr>
        <w:jc w:val="lowKashida"/>
        <w:rPr>
          <w:rFonts w:ascii="Simplified Arabic" w:hAnsi="Simplified Arabic"/>
          <w:sz w:val="24"/>
          <w:szCs w:val="24"/>
          <w:vertAlign w:val="superscript"/>
          <w:rtl/>
          <w:lang w:bidi="ar-IQ"/>
        </w:rPr>
      </w:pPr>
    </w:p>
    <w:p w:rsidR="000B56D4" w:rsidRDefault="000B56D4" w:rsidP="00A27BBA">
      <w:pPr>
        <w:jc w:val="center"/>
        <w:rPr>
          <w:rFonts w:ascii="Simplified Arabic" w:hAnsi="Simplified Arabic"/>
          <w:sz w:val="24"/>
          <w:szCs w:val="24"/>
          <w:rtl/>
          <w:lang w:bidi="ar-IQ"/>
        </w:rPr>
      </w:pPr>
    </w:p>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lastRenderedPageBreak/>
        <w:t>جدول رقم (</w:t>
      </w:r>
      <w:r w:rsidR="008B3DF7" w:rsidRPr="00A27BBA">
        <w:rPr>
          <w:rFonts w:ascii="Simplified Arabic" w:hAnsi="Simplified Arabic"/>
          <w:sz w:val="24"/>
          <w:szCs w:val="24"/>
          <w:rtl/>
          <w:lang w:bidi="ar-IQ"/>
        </w:rPr>
        <w:t>1</w:t>
      </w:r>
      <w:r w:rsidRPr="00A27BBA">
        <w:rPr>
          <w:rFonts w:ascii="Simplified Arabic" w:hAnsi="Simplified Arabic"/>
          <w:sz w:val="24"/>
          <w:szCs w:val="24"/>
          <w:rtl/>
          <w:lang w:bidi="ar-IQ"/>
        </w:rPr>
        <w:t>)</w:t>
      </w:r>
    </w:p>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 xml:space="preserve">الذي يوضح مساهمة المصرف الصناعي في رؤوس اموال الشركات الصناعية منذ تأسيسه ولغاية عام 1958 </w:t>
      </w:r>
      <w:r w:rsidRPr="00A27BBA">
        <w:rPr>
          <w:rStyle w:val="a5"/>
          <w:rFonts w:ascii="Simplified Arabic" w:hAnsi="Simplified Arabic"/>
          <w:sz w:val="24"/>
          <w:szCs w:val="24"/>
          <w:rtl/>
          <w:lang w:bidi="ar-IQ"/>
        </w:rPr>
        <w:footnoteReference w:customMarkFollows="1" w:id="25"/>
        <w:t>(</w:t>
      </w:r>
      <w:r w:rsidR="00A14757" w:rsidRPr="00A27BBA">
        <w:rPr>
          <w:rStyle w:val="a5"/>
          <w:rFonts w:ascii="Simplified Arabic" w:hAnsi="Simplified Arabic"/>
          <w:sz w:val="24"/>
          <w:szCs w:val="24"/>
          <w:rtl/>
          <w:lang w:bidi="ar-IQ"/>
        </w:rPr>
        <w:t>4</w:t>
      </w:r>
      <w:r w:rsidRPr="00A27BBA">
        <w:rPr>
          <w:rStyle w:val="a5"/>
          <w:rFonts w:ascii="Simplified Arabic" w:hAnsi="Simplified Arabic"/>
          <w:sz w:val="24"/>
          <w:szCs w:val="24"/>
          <w:rtl/>
          <w:lang w:bidi="ar-IQ"/>
        </w:rPr>
        <w:t>)</w:t>
      </w:r>
    </w:p>
    <w:tbl>
      <w:tblPr>
        <w:bidiVisual/>
        <w:tblW w:w="9117" w:type="dxa"/>
        <w:jc w:val="center"/>
        <w:tblInd w:w="-714"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1E0" w:firstRow="1" w:lastRow="1" w:firstColumn="1" w:lastColumn="1" w:noHBand="0" w:noVBand="0"/>
      </w:tblPr>
      <w:tblGrid>
        <w:gridCol w:w="2659"/>
        <w:gridCol w:w="1800"/>
        <w:gridCol w:w="1620"/>
        <w:gridCol w:w="1800"/>
        <w:gridCol w:w="1238"/>
      </w:tblGrid>
      <w:tr w:rsidR="007535F0" w:rsidRPr="00A27BBA" w:rsidTr="000B56D4">
        <w:trPr>
          <w:jc w:val="center"/>
        </w:trPr>
        <w:tc>
          <w:tcPr>
            <w:tcW w:w="2659" w:type="dxa"/>
            <w:shd w:val="clear" w:color="auto" w:fill="F3F3F3"/>
          </w:tcPr>
          <w:p w:rsidR="007535F0" w:rsidRPr="00A27BBA" w:rsidRDefault="007535F0" w:rsidP="00A27BBA">
            <w:pPr>
              <w:jc w:val="center"/>
              <w:rPr>
                <w:rFonts w:ascii="Simplified Arabic" w:hAnsi="Simplified Arabic"/>
                <w:b/>
                <w:bCs/>
                <w:sz w:val="24"/>
                <w:szCs w:val="24"/>
                <w:rtl/>
                <w:lang w:bidi="ar-IQ"/>
              </w:rPr>
            </w:pPr>
            <w:r w:rsidRPr="00A27BBA">
              <w:rPr>
                <w:rFonts w:ascii="Simplified Arabic" w:hAnsi="Simplified Arabic"/>
                <w:b/>
                <w:bCs/>
                <w:sz w:val="24"/>
                <w:szCs w:val="24"/>
                <w:rtl/>
                <w:lang w:bidi="ar-IQ"/>
              </w:rPr>
              <w:t>اسم الشركة</w:t>
            </w:r>
          </w:p>
        </w:tc>
        <w:tc>
          <w:tcPr>
            <w:tcW w:w="1800" w:type="dxa"/>
            <w:shd w:val="clear" w:color="auto" w:fill="F3F3F3"/>
          </w:tcPr>
          <w:p w:rsidR="007535F0" w:rsidRPr="00A27BBA" w:rsidRDefault="007535F0" w:rsidP="00A27BBA">
            <w:pPr>
              <w:jc w:val="center"/>
              <w:rPr>
                <w:rFonts w:ascii="Simplified Arabic" w:hAnsi="Simplified Arabic"/>
                <w:b/>
                <w:bCs/>
                <w:sz w:val="24"/>
                <w:szCs w:val="24"/>
                <w:rtl/>
                <w:lang w:bidi="ar-IQ"/>
              </w:rPr>
            </w:pPr>
            <w:r w:rsidRPr="00A27BBA">
              <w:rPr>
                <w:rFonts w:ascii="Simplified Arabic" w:hAnsi="Simplified Arabic"/>
                <w:b/>
                <w:bCs/>
                <w:sz w:val="24"/>
                <w:szCs w:val="24"/>
                <w:rtl/>
                <w:lang w:bidi="ar-IQ"/>
              </w:rPr>
              <w:t>تاريخ مساهمة المصرف</w:t>
            </w:r>
          </w:p>
        </w:tc>
        <w:tc>
          <w:tcPr>
            <w:tcW w:w="1620" w:type="dxa"/>
            <w:shd w:val="clear" w:color="auto" w:fill="F3F3F3"/>
          </w:tcPr>
          <w:p w:rsidR="007535F0" w:rsidRPr="00A27BBA" w:rsidRDefault="007535F0" w:rsidP="00A27BBA">
            <w:pPr>
              <w:jc w:val="center"/>
              <w:rPr>
                <w:rFonts w:ascii="Simplified Arabic" w:hAnsi="Simplified Arabic"/>
                <w:b/>
                <w:bCs/>
                <w:sz w:val="24"/>
                <w:szCs w:val="24"/>
                <w:rtl/>
                <w:lang w:bidi="ar-IQ"/>
              </w:rPr>
            </w:pPr>
            <w:r w:rsidRPr="00A27BBA">
              <w:rPr>
                <w:rFonts w:ascii="Simplified Arabic" w:hAnsi="Simplified Arabic"/>
                <w:b/>
                <w:bCs/>
                <w:sz w:val="24"/>
                <w:szCs w:val="24"/>
                <w:rtl/>
                <w:lang w:bidi="ar-IQ"/>
              </w:rPr>
              <w:t>رأسمال الاسمي عند التأسيس</w:t>
            </w:r>
          </w:p>
        </w:tc>
        <w:tc>
          <w:tcPr>
            <w:tcW w:w="1800" w:type="dxa"/>
            <w:shd w:val="clear" w:color="auto" w:fill="F3F3F3"/>
          </w:tcPr>
          <w:p w:rsidR="007535F0" w:rsidRPr="00A27BBA" w:rsidRDefault="007535F0" w:rsidP="00A27BBA">
            <w:pPr>
              <w:jc w:val="center"/>
              <w:rPr>
                <w:rFonts w:ascii="Simplified Arabic" w:hAnsi="Simplified Arabic"/>
                <w:b/>
                <w:bCs/>
                <w:sz w:val="24"/>
                <w:szCs w:val="24"/>
                <w:rtl/>
                <w:lang w:bidi="ar-IQ"/>
              </w:rPr>
            </w:pPr>
            <w:r w:rsidRPr="00A27BBA">
              <w:rPr>
                <w:rFonts w:ascii="Simplified Arabic" w:hAnsi="Simplified Arabic"/>
                <w:b/>
                <w:bCs/>
                <w:sz w:val="24"/>
                <w:szCs w:val="24"/>
                <w:rtl/>
                <w:lang w:bidi="ar-IQ"/>
              </w:rPr>
              <w:t>رأسمال الاسمي في عام 1958</w:t>
            </w:r>
          </w:p>
        </w:tc>
        <w:tc>
          <w:tcPr>
            <w:tcW w:w="1238" w:type="dxa"/>
            <w:shd w:val="clear" w:color="auto" w:fill="F3F3F3"/>
          </w:tcPr>
          <w:p w:rsidR="007535F0" w:rsidRPr="00A27BBA" w:rsidRDefault="007535F0" w:rsidP="00A27BBA">
            <w:pPr>
              <w:jc w:val="center"/>
              <w:rPr>
                <w:rFonts w:ascii="Simplified Arabic" w:hAnsi="Simplified Arabic"/>
                <w:b/>
                <w:bCs/>
                <w:sz w:val="24"/>
                <w:szCs w:val="24"/>
                <w:rtl/>
                <w:lang w:bidi="ar-IQ"/>
              </w:rPr>
            </w:pPr>
            <w:r w:rsidRPr="00A27BBA">
              <w:rPr>
                <w:rFonts w:ascii="Simplified Arabic" w:hAnsi="Simplified Arabic"/>
                <w:b/>
                <w:bCs/>
                <w:sz w:val="24"/>
                <w:szCs w:val="24"/>
                <w:rtl/>
                <w:lang w:bidi="ar-IQ"/>
              </w:rPr>
              <w:t>مساهمة المصرف %</w:t>
            </w:r>
          </w:p>
        </w:tc>
      </w:tr>
      <w:tr w:rsidR="007535F0" w:rsidRPr="00A27BBA" w:rsidTr="000B56D4">
        <w:trPr>
          <w:jc w:val="center"/>
        </w:trPr>
        <w:tc>
          <w:tcPr>
            <w:tcW w:w="2659" w:type="dxa"/>
            <w:shd w:val="clear" w:color="auto" w:fill="F3F3F3"/>
          </w:tcPr>
          <w:p w:rsidR="007535F0" w:rsidRPr="00A27BBA" w:rsidRDefault="007535F0" w:rsidP="00A27BBA">
            <w:pPr>
              <w:jc w:val="center"/>
              <w:rPr>
                <w:rFonts w:ascii="Simplified Arabic" w:hAnsi="Simplified Arabic"/>
                <w:b/>
                <w:bCs/>
                <w:sz w:val="24"/>
                <w:szCs w:val="24"/>
                <w:rtl/>
                <w:lang w:bidi="ar-IQ"/>
              </w:rPr>
            </w:pPr>
            <w:r w:rsidRPr="00A27BBA">
              <w:rPr>
                <w:rFonts w:ascii="Simplified Arabic" w:hAnsi="Simplified Arabic"/>
                <w:b/>
                <w:bCs/>
                <w:sz w:val="24"/>
                <w:szCs w:val="24"/>
                <w:rtl/>
                <w:lang w:bidi="ar-IQ"/>
              </w:rPr>
              <w:t>شركة الاسمنت العراقية</w:t>
            </w:r>
            <w:r w:rsidR="00805F23" w:rsidRPr="00A27BBA">
              <w:rPr>
                <w:rFonts w:ascii="Simplified Arabic" w:hAnsi="Simplified Arabic"/>
                <w:b/>
                <w:bCs/>
                <w:sz w:val="24"/>
                <w:szCs w:val="24"/>
                <w:rtl/>
                <w:lang w:bidi="ar-IQ"/>
              </w:rPr>
              <w:t xml:space="preserve"> </w:t>
            </w:r>
            <w:r w:rsidR="00805F23" w:rsidRPr="00A27BBA">
              <w:rPr>
                <w:rStyle w:val="a5"/>
                <w:rFonts w:ascii="Simplified Arabic" w:hAnsi="Simplified Arabic"/>
                <w:b/>
                <w:bCs/>
                <w:sz w:val="24"/>
                <w:szCs w:val="24"/>
                <w:rtl/>
                <w:lang w:bidi="ar-IQ"/>
              </w:rPr>
              <w:footnoteReference w:customMarkFollows="1" w:id="26"/>
              <w:t>(</w:t>
            </w:r>
            <w:r w:rsidR="005C10CC" w:rsidRPr="00A27BBA">
              <w:rPr>
                <w:rStyle w:val="a5"/>
                <w:rFonts w:ascii="Simplified Arabic" w:hAnsi="Simplified Arabic"/>
                <w:b/>
                <w:bCs/>
                <w:sz w:val="24"/>
                <w:szCs w:val="24"/>
                <w:rtl/>
                <w:lang w:bidi="ar-IQ"/>
              </w:rPr>
              <w:t>1</w:t>
            </w:r>
            <w:r w:rsidR="00805F23" w:rsidRPr="00A27BBA">
              <w:rPr>
                <w:rStyle w:val="a5"/>
                <w:rFonts w:ascii="Simplified Arabic" w:hAnsi="Simplified Arabic"/>
                <w:b/>
                <w:bCs/>
                <w:sz w:val="24"/>
                <w:szCs w:val="24"/>
                <w:rtl/>
                <w:lang w:bidi="ar-IQ"/>
              </w:rPr>
              <w:t>)</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1938</w:t>
            </w: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200</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1750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19,4</w:t>
            </w:r>
          </w:p>
        </w:tc>
      </w:tr>
      <w:tr w:rsidR="007535F0" w:rsidRPr="00A27BBA" w:rsidTr="000B56D4">
        <w:trPr>
          <w:jc w:val="center"/>
        </w:trPr>
        <w:tc>
          <w:tcPr>
            <w:tcW w:w="2659" w:type="dxa"/>
            <w:shd w:val="clear" w:color="auto" w:fill="F3F3F3"/>
          </w:tcPr>
          <w:p w:rsidR="007535F0" w:rsidRPr="00A27BBA" w:rsidRDefault="007535F0" w:rsidP="00A27BBA">
            <w:pPr>
              <w:jc w:val="center"/>
              <w:rPr>
                <w:rFonts w:ascii="Simplified Arabic" w:hAnsi="Simplified Arabic"/>
                <w:b/>
                <w:bCs/>
                <w:sz w:val="24"/>
                <w:szCs w:val="24"/>
                <w:rtl/>
                <w:lang w:bidi="ar-IQ"/>
              </w:rPr>
            </w:pPr>
            <w:r w:rsidRPr="00A27BBA">
              <w:rPr>
                <w:rFonts w:ascii="Simplified Arabic" w:hAnsi="Simplified Arabic"/>
                <w:b/>
                <w:bCs/>
                <w:sz w:val="24"/>
                <w:szCs w:val="24"/>
                <w:rtl/>
                <w:lang w:bidi="ar-IQ"/>
              </w:rPr>
              <w:t>شركة استخراج الزيوت النباتية</w:t>
            </w:r>
            <w:r w:rsidR="00805F23" w:rsidRPr="00A27BBA">
              <w:rPr>
                <w:rFonts w:ascii="Simplified Arabic" w:hAnsi="Simplified Arabic"/>
                <w:b/>
                <w:bCs/>
                <w:sz w:val="24"/>
                <w:szCs w:val="24"/>
                <w:rtl/>
                <w:lang w:bidi="ar-IQ"/>
              </w:rPr>
              <w:t xml:space="preserve"> </w:t>
            </w:r>
            <w:r w:rsidR="00805F23" w:rsidRPr="00A27BBA">
              <w:rPr>
                <w:rStyle w:val="a5"/>
                <w:rFonts w:ascii="Simplified Arabic" w:hAnsi="Simplified Arabic"/>
                <w:b/>
                <w:bCs/>
                <w:sz w:val="24"/>
                <w:szCs w:val="24"/>
                <w:rtl/>
                <w:lang w:bidi="ar-IQ"/>
              </w:rPr>
              <w:footnoteReference w:customMarkFollows="1" w:id="27"/>
              <w:t>(</w:t>
            </w:r>
            <w:r w:rsidR="005C10CC" w:rsidRPr="00A27BBA">
              <w:rPr>
                <w:rStyle w:val="a5"/>
                <w:rFonts w:ascii="Simplified Arabic" w:hAnsi="Simplified Arabic"/>
                <w:b/>
                <w:bCs/>
                <w:sz w:val="24"/>
                <w:szCs w:val="24"/>
                <w:rtl/>
                <w:lang w:bidi="ar-IQ"/>
              </w:rPr>
              <w:t>2</w:t>
            </w:r>
            <w:r w:rsidR="00805F23" w:rsidRPr="00A27BBA">
              <w:rPr>
                <w:rStyle w:val="a5"/>
                <w:rFonts w:ascii="Simplified Arabic" w:hAnsi="Simplified Arabic"/>
                <w:b/>
                <w:bCs/>
                <w:sz w:val="24"/>
                <w:szCs w:val="24"/>
                <w:rtl/>
                <w:lang w:bidi="ar-IQ"/>
              </w:rPr>
              <w:t>)</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1940</w:t>
            </w: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30</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750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20,5</w:t>
            </w:r>
          </w:p>
        </w:tc>
      </w:tr>
      <w:tr w:rsidR="007535F0" w:rsidRPr="00A27BBA" w:rsidTr="000B56D4">
        <w:trPr>
          <w:jc w:val="center"/>
        </w:trPr>
        <w:tc>
          <w:tcPr>
            <w:tcW w:w="2659" w:type="dxa"/>
            <w:shd w:val="clear" w:color="auto" w:fill="F3F3F3"/>
          </w:tcPr>
          <w:p w:rsidR="007535F0" w:rsidRPr="00A27BBA" w:rsidRDefault="007535F0" w:rsidP="00A27BBA">
            <w:pPr>
              <w:jc w:val="center"/>
              <w:rPr>
                <w:rFonts w:ascii="Simplified Arabic" w:hAnsi="Simplified Arabic"/>
                <w:sz w:val="24"/>
                <w:szCs w:val="24"/>
                <w:rtl/>
              </w:rPr>
            </w:pPr>
            <w:r w:rsidRPr="00A27BBA">
              <w:rPr>
                <w:rFonts w:ascii="Simplified Arabic" w:hAnsi="Simplified Arabic"/>
                <w:sz w:val="24"/>
                <w:szCs w:val="24"/>
                <w:rtl/>
              </w:rPr>
              <w:t>شركة تجارة وطحن الحبوب</w:t>
            </w:r>
            <w:r w:rsidR="00F748E8" w:rsidRPr="00A27BBA">
              <w:rPr>
                <w:rStyle w:val="a5"/>
                <w:rFonts w:ascii="Simplified Arabic" w:hAnsi="Simplified Arabic"/>
                <w:sz w:val="24"/>
                <w:szCs w:val="24"/>
                <w:rtl/>
              </w:rPr>
              <w:footnoteReference w:customMarkFollows="1" w:id="28"/>
              <w:t>(</w:t>
            </w:r>
            <w:r w:rsidR="005C10CC" w:rsidRPr="00A27BBA">
              <w:rPr>
                <w:rStyle w:val="a5"/>
                <w:rFonts w:ascii="Simplified Arabic" w:hAnsi="Simplified Arabic"/>
                <w:sz w:val="24"/>
                <w:szCs w:val="24"/>
                <w:rtl/>
              </w:rPr>
              <w:t>3</w:t>
            </w:r>
            <w:r w:rsidR="00F748E8" w:rsidRPr="00A27BBA">
              <w:rPr>
                <w:rStyle w:val="a5"/>
                <w:rFonts w:ascii="Simplified Arabic" w:hAnsi="Simplified Arabic"/>
                <w:sz w:val="24"/>
                <w:szCs w:val="24"/>
                <w:rtl/>
              </w:rPr>
              <w:t>)</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1945</w:t>
            </w: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100</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250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26,0</w:t>
            </w:r>
          </w:p>
        </w:tc>
      </w:tr>
      <w:tr w:rsidR="007535F0" w:rsidRPr="00A27BBA" w:rsidTr="000B56D4">
        <w:trPr>
          <w:jc w:val="center"/>
        </w:trPr>
        <w:tc>
          <w:tcPr>
            <w:tcW w:w="2659" w:type="dxa"/>
            <w:shd w:val="clear" w:color="auto" w:fill="F3F3F3"/>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شركة الغزل والنسيج العراقية</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1946</w:t>
            </w: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150</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1200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35,0</w:t>
            </w:r>
          </w:p>
        </w:tc>
      </w:tr>
      <w:tr w:rsidR="007535F0" w:rsidRPr="00A27BBA" w:rsidTr="000B56D4">
        <w:trPr>
          <w:jc w:val="center"/>
        </w:trPr>
        <w:tc>
          <w:tcPr>
            <w:tcW w:w="2659" w:type="dxa"/>
            <w:shd w:val="clear" w:color="auto" w:fill="F3F3F3"/>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شركة صناعة الجلود الوطنية</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1948</w:t>
            </w: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175</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42,5</w:t>
            </w:r>
          </w:p>
        </w:tc>
      </w:tr>
      <w:tr w:rsidR="007535F0" w:rsidRPr="00A27BBA" w:rsidTr="000B56D4">
        <w:trPr>
          <w:jc w:val="center"/>
        </w:trPr>
        <w:tc>
          <w:tcPr>
            <w:tcW w:w="2659" w:type="dxa"/>
            <w:shd w:val="clear" w:color="auto" w:fill="F3F3F3"/>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lastRenderedPageBreak/>
              <w:t>شركة صناعة الجود العراقية</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1952</w:t>
            </w: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500</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850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15,0</w:t>
            </w:r>
          </w:p>
        </w:tc>
      </w:tr>
      <w:tr w:rsidR="007535F0" w:rsidRPr="00A27BBA" w:rsidTr="000B56D4">
        <w:trPr>
          <w:jc w:val="center"/>
        </w:trPr>
        <w:tc>
          <w:tcPr>
            <w:tcW w:w="2659" w:type="dxa"/>
            <w:shd w:val="clear" w:color="auto" w:fill="F3F3F3"/>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شركة صناعة التمور العراقية</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1952</w:t>
            </w: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100</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100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20,0</w:t>
            </w:r>
          </w:p>
        </w:tc>
      </w:tr>
      <w:tr w:rsidR="007535F0" w:rsidRPr="00A27BBA" w:rsidTr="000B56D4">
        <w:trPr>
          <w:jc w:val="center"/>
        </w:trPr>
        <w:tc>
          <w:tcPr>
            <w:tcW w:w="2659" w:type="dxa"/>
            <w:shd w:val="clear" w:color="auto" w:fill="F3F3F3"/>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شركة مخبز بغداد</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1952</w:t>
            </w: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100</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130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25,0</w:t>
            </w:r>
          </w:p>
        </w:tc>
      </w:tr>
      <w:tr w:rsidR="007535F0" w:rsidRPr="00A27BBA" w:rsidTr="000B56D4">
        <w:trPr>
          <w:jc w:val="center"/>
        </w:trPr>
        <w:tc>
          <w:tcPr>
            <w:tcW w:w="2659" w:type="dxa"/>
            <w:shd w:val="clear" w:color="auto" w:fill="F3F3F3"/>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شركة المنسوجات الصوفية</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1953</w:t>
            </w: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250</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1050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50,0</w:t>
            </w:r>
          </w:p>
        </w:tc>
      </w:tr>
      <w:tr w:rsidR="007535F0" w:rsidRPr="00A27BBA" w:rsidTr="000B56D4">
        <w:trPr>
          <w:jc w:val="center"/>
        </w:trPr>
        <w:tc>
          <w:tcPr>
            <w:tcW w:w="2659" w:type="dxa"/>
            <w:shd w:val="clear" w:color="auto" w:fill="F3F3F3"/>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شركة الجص العراقية</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1954</w:t>
            </w: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100</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150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20,0</w:t>
            </w:r>
          </w:p>
        </w:tc>
      </w:tr>
      <w:tr w:rsidR="007535F0" w:rsidRPr="00A27BBA" w:rsidTr="000B56D4">
        <w:trPr>
          <w:jc w:val="center"/>
        </w:trPr>
        <w:tc>
          <w:tcPr>
            <w:tcW w:w="2659" w:type="dxa"/>
            <w:shd w:val="clear" w:color="auto" w:fill="F3F3F3"/>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شركة الصناعات العقارية</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1954</w:t>
            </w: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500</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500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20,0</w:t>
            </w:r>
          </w:p>
        </w:tc>
      </w:tr>
      <w:tr w:rsidR="007535F0" w:rsidRPr="00A27BBA" w:rsidTr="000B56D4">
        <w:trPr>
          <w:trHeight w:val="503"/>
          <w:jc w:val="center"/>
        </w:trPr>
        <w:tc>
          <w:tcPr>
            <w:tcW w:w="2659" w:type="dxa"/>
            <w:shd w:val="clear" w:color="auto" w:fill="F3F3F3"/>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شركة الرخام العراقية</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1954</w:t>
            </w: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500</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200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20,0</w:t>
            </w:r>
          </w:p>
        </w:tc>
      </w:tr>
      <w:tr w:rsidR="007535F0" w:rsidRPr="00A27BBA" w:rsidTr="000B56D4">
        <w:trPr>
          <w:trHeight w:val="70"/>
          <w:jc w:val="center"/>
        </w:trPr>
        <w:tc>
          <w:tcPr>
            <w:tcW w:w="2659" w:type="dxa"/>
            <w:shd w:val="clear" w:color="auto" w:fill="F3F3F3"/>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المجموع</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p>
        </w:tc>
        <w:tc>
          <w:tcPr>
            <w:tcW w:w="162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2705</w:t>
            </w:r>
          </w:p>
        </w:tc>
        <w:tc>
          <w:tcPr>
            <w:tcW w:w="1800"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7120</w:t>
            </w:r>
          </w:p>
        </w:tc>
        <w:tc>
          <w:tcPr>
            <w:tcW w:w="1238" w:type="dxa"/>
            <w:shd w:val="clear" w:color="auto" w:fill="auto"/>
          </w:tcPr>
          <w:p w:rsidR="007535F0" w:rsidRPr="00A27BBA" w:rsidRDefault="007535F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27,2</w:t>
            </w:r>
          </w:p>
        </w:tc>
      </w:tr>
    </w:tbl>
    <w:p w:rsidR="005C10CC" w:rsidRPr="00A27BBA" w:rsidRDefault="005C10CC" w:rsidP="00A27BBA">
      <w:pPr>
        <w:rPr>
          <w:rFonts w:ascii="Simplified Arabic" w:hAnsi="Simplified Arabic"/>
          <w:sz w:val="24"/>
          <w:szCs w:val="24"/>
          <w:rtl/>
          <w:lang w:bidi="ar-IQ"/>
        </w:rPr>
      </w:pPr>
    </w:p>
    <w:p w:rsidR="008162AC" w:rsidRPr="000B56D4" w:rsidRDefault="008B3DF7" w:rsidP="00A27BBA">
      <w:pPr>
        <w:rPr>
          <w:rFonts w:ascii="Simplified Arabic" w:hAnsi="Simplified Arabic"/>
          <w:b/>
          <w:bCs/>
          <w:sz w:val="24"/>
          <w:szCs w:val="24"/>
          <w:rtl/>
          <w:lang w:bidi="ar-IQ"/>
        </w:rPr>
      </w:pPr>
      <w:r w:rsidRPr="000B56D4">
        <w:rPr>
          <w:rFonts w:ascii="Simplified Arabic" w:hAnsi="Simplified Arabic"/>
          <w:b/>
          <w:bCs/>
          <w:sz w:val="24"/>
          <w:szCs w:val="24"/>
          <w:rtl/>
          <w:lang w:bidi="ar-IQ"/>
        </w:rPr>
        <w:t>رابعاً</w:t>
      </w:r>
      <w:r w:rsidR="00B57CB5" w:rsidRPr="000B56D4">
        <w:rPr>
          <w:rFonts w:ascii="Simplified Arabic" w:hAnsi="Simplified Arabic"/>
          <w:b/>
          <w:bCs/>
          <w:sz w:val="24"/>
          <w:szCs w:val="24"/>
          <w:rtl/>
          <w:lang w:bidi="ar-IQ"/>
        </w:rPr>
        <w:t xml:space="preserve"> </w:t>
      </w:r>
      <w:r w:rsidR="006547CC" w:rsidRPr="000B56D4">
        <w:rPr>
          <w:rFonts w:ascii="Simplified Arabic" w:hAnsi="Simplified Arabic"/>
          <w:b/>
          <w:bCs/>
          <w:sz w:val="24"/>
          <w:szCs w:val="24"/>
          <w:rtl/>
          <w:lang w:bidi="ar-IQ"/>
        </w:rPr>
        <w:t xml:space="preserve">: </w:t>
      </w:r>
      <w:r w:rsidR="008162AC" w:rsidRPr="000B56D4">
        <w:rPr>
          <w:rFonts w:ascii="Simplified Arabic" w:hAnsi="Simplified Arabic"/>
          <w:b/>
          <w:bCs/>
          <w:sz w:val="24"/>
          <w:szCs w:val="24"/>
          <w:rtl/>
          <w:lang w:bidi="ar-IQ"/>
        </w:rPr>
        <w:t>المصرف الصناعي واثره في تنمية الموارد المالية</w:t>
      </w:r>
      <w:r w:rsidR="00352875" w:rsidRPr="000B56D4">
        <w:rPr>
          <w:rFonts w:ascii="Simplified Arabic" w:hAnsi="Simplified Arabic"/>
          <w:b/>
          <w:bCs/>
          <w:sz w:val="24"/>
          <w:szCs w:val="24"/>
          <w:rtl/>
          <w:lang w:bidi="ar-IQ"/>
        </w:rPr>
        <w:t xml:space="preserve"> بعد عام 1958</w:t>
      </w:r>
      <w:r w:rsidR="008162AC" w:rsidRPr="000B56D4">
        <w:rPr>
          <w:rFonts w:ascii="Simplified Arabic" w:hAnsi="Simplified Arabic"/>
          <w:b/>
          <w:bCs/>
          <w:sz w:val="24"/>
          <w:szCs w:val="24"/>
          <w:rtl/>
          <w:lang w:bidi="ar-IQ"/>
        </w:rPr>
        <w:t xml:space="preserve"> .</w:t>
      </w:r>
    </w:p>
    <w:p w:rsidR="00123629" w:rsidRPr="00A27BBA" w:rsidRDefault="00446FD8"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w:t>
      </w:r>
      <w:r w:rsidR="006344AD" w:rsidRPr="00A27BBA">
        <w:rPr>
          <w:rFonts w:ascii="Simplified Arabic" w:hAnsi="Simplified Arabic"/>
          <w:sz w:val="24"/>
          <w:szCs w:val="24"/>
          <w:rtl/>
          <w:lang w:bidi="ar-IQ"/>
        </w:rPr>
        <w:t>قبل قيام الثورة كان المصرف الصناعي مرتبطاً من الناحية الاد</w:t>
      </w:r>
      <w:r w:rsidR="000B56D4">
        <w:rPr>
          <w:rFonts w:ascii="Simplified Arabic" w:hAnsi="Simplified Arabic"/>
          <w:sz w:val="24"/>
          <w:szCs w:val="24"/>
          <w:rtl/>
          <w:lang w:bidi="ar-IQ"/>
        </w:rPr>
        <w:t>ارية والتنظيمية بوزارة الاقتصاد</w:t>
      </w:r>
      <w:r w:rsidR="006344AD" w:rsidRPr="00A27BBA">
        <w:rPr>
          <w:rFonts w:ascii="Simplified Arabic" w:hAnsi="Simplified Arabic"/>
          <w:sz w:val="24"/>
          <w:szCs w:val="24"/>
          <w:rtl/>
          <w:lang w:bidi="ar-IQ"/>
        </w:rPr>
        <w:t xml:space="preserve">، وبعد الثورة  أعيدت هيكلة تنظيمه وأصبح مرتبطاً </w:t>
      </w:r>
      <w:r w:rsidR="003131A8" w:rsidRPr="00A27BBA">
        <w:rPr>
          <w:rFonts w:ascii="Simplified Arabic" w:hAnsi="Simplified Arabic"/>
          <w:sz w:val="24"/>
          <w:szCs w:val="24"/>
          <w:rtl/>
          <w:lang w:bidi="ar-IQ"/>
        </w:rPr>
        <w:t>بوزارة</w:t>
      </w:r>
      <w:r w:rsidR="006344AD" w:rsidRPr="00A27BBA">
        <w:rPr>
          <w:rFonts w:ascii="Simplified Arabic" w:hAnsi="Simplified Arabic"/>
          <w:sz w:val="24"/>
          <w:szCs w:val="24"/>
          <w:rtl/>
          <w:lang w:bidi="ar-IQ"/>
        </w:rPr>
        <w:t xml:space="preserve"> الصناعة ، ومن اجل ا</w:t>
      </w:r>
      <w:r w:rsidR="00B57CB5" w:rsidRPr="00A27BBA">
        <w:rPr>
          <w:rFonts w:ascii="Simplified Arabic" w:hAnsi="Simplified Arabic"/>
          <w:sz w:val="24"/>
          <w:szCs w:val="24"/>
          <w:rtl/>
          <w:lang w:bidi="ar-IQ"/>
        </w:rPr>
        <w:t>لنهوض</w:t>
      </w:r>
      <w:r w:rsidR="006344AD" w:rsidRPr="00A27BBA">
        <w:rPr>
          <w:rFonts w:ascii="Simplified Arabic" w:hAnsi="Simplified Arabic"/>
          <w:sz w:val="24"/>
          <w:szCs w:val="24"/>
          <w:rtl/>
          <w:lang w:bidi="ar-IQ"/>
        </w:rPr>
        <w:t xml:space="preserve"> بالواقع الصنا</w:t>
      </w:r>
      <w:r w:rsidR="00067528" w:rsidRPr="00A27BBA">
        <w:rPr>
          <w:rFonts w:ascii="Simplified Arabic" w:hAnsi="Simplified Arabic"/>
          <w:sz w:val="24"/>
          <w:szCs w:val="24"/>
          <w:rtl/>
          <w:lang w:bidi="ar-IQ"/>
        </w:rPr>
        <w:t>عي على اعتبار انه المحرك الرئيس</w:t>
      </w:r>
      <w:r w:rsidR="006344AD" w:rsidRPr="00A27BBA">
        <w:rPr>
          <w:rFonts w:ascii="Simplified Arabic" w:hAnsi="Simplified Arabic"/>
          <w:sz w:val="24"/>
          <w:szCs w:val="24"/>
          <w:rtl/>
          <w:lang w:bidi="ar-IQ"/>
        </w:rPr>
        <w:t xml:space="preserve"> لعمليات الاقتصاد المختلفة</w:t>
      </w:r>
      <w:r w:rsidRPr="00A27BBA">
        <w:rPr>
          <w:rFonts w:ascii="Simplified Arabic" w:hAnsi="Simplified Arabic"/>
          <w:sz w:val="24"/>
          <w:szCs w:val="24"/>
          <w:rtl/>
          <w:lang w:bidi="ar-IQ"/>
        </w:rPr>
        <w:t xml:space="preserve"> </w:t>
      </w:r>
      <w:r w:rsidR="006344AD" w:rsidRPr="00A27BBA">
        <w:rPr>
          <w:rStyle w:val="a5"/>
          <w:rFonts w:ascii="Simplified Arabic" w:hAnsi="Simplified Arabic"/>
          <w:sz w:val="24"/>
          <w:szCs w:val="24"/>
          <w:rtl/>
          <w:lang w:bidi="ar-IQ"/>
        </w:rPr>
        <w:footnoteReference w:customMarkFollows="1" w:id="29"/>
        <w:t>(</w:t>
      </w:r>
      <w:r w:rsidRPr="00A27BBA">
        <w:rPr>
          <w:rStyle w:val="a5"/>
          <w:rFonts w:ascii="Simplified Arabic" w:hAnsi="Simplified Arabic"/>
          <w:sz w:val="24"/>
          <w:szCs w:val="24"/>
          <w:rtl/>
          <w:lang w:bidi="ar-IQ"/>
        </w:rPr>
        <w:t>1</w:t>
      </w:r>
      <w:r w:rsidR="006344AD" w:rsidRPr="00A27BBA">
        <w:rPr>
          <w:rStyle w:val="a5"/>
          <w:rFonts w:ascii="Simplified Arabic" w:hAnsi="Simplified Arabic"/>
          <w:sz w:val="24"/>
          <w:szCs w:val="24"/>
          <w:rtl/>
          <w:lang w:bidi="ar-IQ"/>
        </w:rPr>
        <w:t>)</w:t>
      </w:r>
      <w:r w:rsidR="003131A8" w:rsidRPr="00A27BBA">
        <w:rPr>
          <w:rFonts w:ascii="Simplified Arabic" w:hAnsi="Simplified Arabic"/>
          <w:sz w:val="24"/>
          <w:szCs w:val="24"/>
          <w:rtl/>
          <w:lang w:bidi="ar-IQ"/>
        </w:rPr>
        <w:t>, عملت الحكومة العراقية على الاهتمام بقطاع الصناعات التحويلية وخاصة ا</w:t>
      </w:r>
      <w:r w:rsidR="00B57CB5" w:rsidRPr="00A27BBA">
        <w:rPr>
          <w:rFonts w:ascii="Simplified Arabic" w:hAnsi="Simplified Arabic"/>
          <w:sz w:val="24"/>
          <w:szCs w:val="24"/>
          <w:rtl/>
          <w:lang w:bidi="ar-IQ"/>
        </w:rPr>
        <w:t>لانشائية منها وذلك من اجل ارتقاء و</w:t>
      </w:r>
      <w:r w:rsidR="003131A8" w:rsidRPr="00A27BBA">
        <w:rPr>
          <w:rFonts w:ascii="Simplified Arabic" w:hAnsi="Simplified Arabic"/>
          <w:sz w:val="24"/>
          <w:szCs w:val="24"/>
          <w:rtl/>
          <w:lang w:bidi="ar-IQ"/>
        </w:rPr>
        <w:t>تطوير البنى التحتية للاقتصاد العراقي فكان توجه</w:t>
      </w:r>
      <w:r w:rsidR="000B56D4">
        <w:rPr>
          <w:rFonts w:ascii="Simplified Arabic" w:hAnsi="Simplified Arabic"/>
          <w:sz w:val="24"/>
          <w:szCs w:val="24"/>
          <w:rtl/>
          <w:lang w:bidi="ar-IQ"/>
        </w:rPr>
        <w:t xml:space="preserve"> المصرف الصناعي بدعم هذا القطاع</w:t>
      </w:r>
      <w:r w:rsidR="003131A8" w:rsidRPr="00A27BBA">
        <w:rPr>
          <w:rFonts w:ascii="Simplified Arabic" w:hAnsi="Simplified Arabic"/>
          <w:sz w:val="24"/>
          <w:szCs w:val="24"/>
          <w:rtl/>
          <w:lang w:bidi="ar-IQ"/>
        </w:rPr>
        <w:t xml:space="preserve">، وظهر ذلك بوضوح من خلال مساهمته </w:t>
      </w:r>
      <w:proofErr w:type="spellStart"/>
      <w:r w:rsidR="00BA1B4F" w:rsidRPr="00A27BBA">
        <w:rPr>
          <w:rFonts w:ascii="Simplified Arabic" w:hAnsi="Simplified Arabic"/>
          <w:sz w:val="24"/>
          <w:szCs w:val="24"/>
          <w:rtl/>
          <w:lang w:bidi="ar-IQ"/>
        </w:rPr>
        <w:t>باربع</w:t>
      </w:r>
      <w:proofErr w:type="spellEnd"/>
      <w:r w:rsidR="00BA1B4F" w:rsidRPr="00A27BBA">
        <w:rPr>
          <w:rFonts w:ascii="Simplified Arabic" w:hAnsi="Simplified Arabic"/>
          <w:sz w:val="24"/>
          <w:szCs w:val="24"/>
          <w:rtl/>
          <w:lang w:bidi="ar-IQ"/>
        </w:rPr>
        <w:t xml:space="preserve"> شركات اختصت بالصناعات الانشائية بلغت رؤوس ا</w:t>
      </w:r>
      <w:r w:rsidR="000B56D4">
        <w:rPr>
          <w:rFonts w:ascii="Simplified Arabic" w:hAnsi="Simplified Arabic"/>
          <w:sz w:val="24"/>
          <w:szCs w:val="24"/>
          <w:rtl/>
          <w:lang w:bidi="ar-IQ"/>
        </w:rPr>
        <w:t>موالها المدفوعة بحدود</w:t>
      </w:r>
      <w:r w:rsidR="00BA1B4F" w:rsidRPr="00A27BBA">
        <w:rPr>
          <w:rFonts w:ascii="Simplified Arabic" w:hAnsi="Simplified Arabic"/>
          <w:sz w:val="24"/>
          <w:szCs w:val="24"/>
          <w:rtl/>
          <w:lang w:bidi="ar-IQ"/>
        </w:rPr>
        <w:t xml:space="preserve">(2450) ألف دينار </w:t>
      </w:r>
      <w:r w:rsidR="000D7769" w:rsidRPr="00A27BBA">
        <w:rPr>
          <w:rStyle w:val="a5"/>
          <w:rFonts w:ascii="Simplified Arabic" w:hAnsi="Simplified Arabic"/>
          <w:sz w:val="24"/>
          <w:szCs w:val="24"/>
          <w:rtl/>
          <w:lang w:bidi="ar-IQ"/>
        </w:rPr>
        <w:footnoteReference w:customMarkFollows="1" w:id="30"/>
        <w:t>(</w:t>
      </w:r>
      <w:r w:rsidRPr="00A27BBA">
        <w:rPr>
          <w:rStyle w:val="a5"/>
          <w:rFonts w:ascii="Simplified Arabic" w:hAnsi="Simplified Arabic"/>
          <w:sz w:val="24"/>
          <w:szCs w:val="24"/>
          <w:rtl/>
          <w:lang w:bidi="ar-IQ"/>
        </w:rPr>
        <w:t>2</w:t>
      </w:r>
      <w:r w:rsidR="000D7769" w:rsidRPr="00A27BBA">
        <w:rPr>
          <w:rStyle w:val="a5"/>
          <w:rFonts w:ascii="Simplified Arabic" w:hAnsi="Simplified Arabic"/>
          <w:sz w:val="24"/>
          <w:szCs w:val="24"/>
          <w:rtl/>
          <w:lang w:bidi="ar-IQ"/>
        </w:rPr>
        <w:t>)</w:t>
      </w:r>
      <w:r w:rsidR="00BA1B4F" w:rsidRPr="00A27BBA">
        <w:rPr>
          <w:rFonts w:ascii="Simplified Arabic" w:hAnsi="Simplified Arabic"/>
          <w:sz w:val="24"/>
          <w:szCs w:val="24"/>
          <w:rtl/>
          <w:lang w:bidi="ar-IQ"/>
        </w:rPr>
        <w:t>، في حين بلغ عدد الشركات العاملة في الصناعات الغذائية شركات بلغت رؤوس اموالها المدفوعة (1050) ألف د</w:t>
      </w:r>
      <w:r w:rsidR="001A548B" w:rsidRPr="00A27BBA">
        <w:rPr>
          <w:rFonts w:ascii="Simplified Arabic" w:hAnsi="Simplified Arabic"/>
          <w:sz w:val="24"/>
          <w:szCs w:val="24"/>
          <w:rtl/>
          <w:lang w:bidi="ar-IQ"/>
        </w:rPr>
        <w:t>ي</w:t>
      </w:r>
      <w:r w:rsidR="00BA1B4F" w:rsidRPr="00A27BBA">
        <w:rPr>
          <w:rFonts w:ascii="Simplified Arabic" w:hAnsi="Simplified Arabic"/>
          <w:sz w:val="24"/>
          <w:szCs w:val="24"/>
          <w:rtl/>
          <w:lang w:bidi="ar-IQ"/>
        </w:rPr>
        <w:t xml:space="preserve">نار تليها الصناعات النسيجية بواقع شركتين بلغت رؤوس اموالها (2050) ألف دينار ، ثم الصناعات الجلدية والتي كانت تعمل في هذا المجال شركة واحدة بلغ </w:t>
      </w:r>
      <w:r w:rsidR="000B56D4">
        <w:rPr>
          <w:rFonts w:ascii="Simplified Arabic" w:hAnsi="Simplified Arabic"/>
          <w:sz w:val="24"/>
          <w:szCs w:val="24"/>
          <w:rtl/>
          <w:lang w:bidi="ar-IQ"/>
        </w:rPr>
        <w:t>رأس مالها بحدود( 190) ألف دينار</w:t>
      </w:r>
      <w:r w:rsidR="00BA1B4F" w:rsidRPr="00A27BBA">
        <w:rPr>
          <w:rFonts w:ascii="Simplified Arabic" w:hAnsi="Simplified Arabic"/>
          <w:sz w:val="24"/>
          <w:szCs w:val="24"/>
          <w:rtl/>
          <w:lang w:bidi="ar-IQ"/>
        </w:rPr>
        <w:t>، إلا أن هذا الترتيب لا</w:t>
      </w:r>
      <w:r w:rsidR="00C54D01" w:rsidRPr="00A27BBA">
        <w:rPr>
          <w:rFonts w:ascii="Simplified Arabic" w:hAnsi="Simplified Arabic"/>
          <w:sz w:val="24"/>
          <w:szCs w:val="24"/>
          <w:rtl/>
          <w:lang w:bidi="ar-IQ"/>
        </w:rPr>
        <w:t xml:space="preserve"> </w:t>
      </w:r>
      <w:r w:rsidR="00BA1B4F" w:rsidRPr="00A27BBA">
        <w:rPr>
          <w:rFonts w:ascii="Simplified Arabic" w:hAnsi="Simplified Arabic"/>
          <w:sz w:val="24"/>
          <w:szCs w:val="24"/>
          <w:rtl/>
          <w:lang w:bidi="ar-IQ"/>
        </w:rPr>
        <w:t xml:space="preserve">يظهر </w:t>
      </w:r>
      <w:r w:rsidR="00C54D01" w:rsidRPr="00A27BBA">
        <w:rPr>
          <w:rFonts w:ascii="Simplified Arabic" w:hAnsi="Simplified Arabic"/>
          <w:sz w:val="24"/>
          <w:szCs w:val="24"/>
          <w:rtl/>
          <w:lang w:bidi="ar-IQ"/>
        </w:rPr>
        <w:t xml:space="preserve">واقع </w:t>
      </w:r>
      <w:r w:rsidR="00BA1B4F" w:rsidRPr="00A27BBA">
        <w:rPr>
          <w:rFonts w:ascii="Simplified Arabic" w:hAnsi="Simplified Arabic"/>
          <w:sz w:val="24"/>
          <w:szCs w:val="24"/>
          <w:rtl/>
          <w:lang w:bidi="ar-IQ"/>
        </w:rPr>
        <w:t>الحال بصورة صحيحة إذ أن</w:t>
      </w:r>
      <w:r w:rsidR="00C54D01" w:rsidRPr="00A27BBA">
        <w:rPr>
          <w:rFonts w:ascii="Simplified Arabic" w:hAnsi="Simplified Arabic"/>
          <w:sz w:val="24"/>
          <w:szCs w:val="24"/>
          <w:rtl/>
          <w:lang w:bidi="ar-IQ"/>
        </w:rPr>
        <w:t xml:space="preserve"> </w:t>
      </w:r>
      <w:r w:rsidR="00BA1B4F" w:rsidRPr="00A27BBA">
        <w:rPr>
          <w:rFonts w:ascii="Simplified Arabic" w:hAnsi="Simplified Arabic"/>
          <w:sz w:val="24"/>
          <w:szCs w:val="24"/>
          <w:rtl/>
          <w:lang w:bidi="ar-IQ"/>
        </w:rPr>
        <w:t xml:space="preserve"> الدعم والتطوير </w:t>
      </w:r>
      <w:r w:rsidR="00C54D01" w:rsidRPr="00A27BBA">
        <w:rPr>
          <w:rFonts w:ascii="Simplified Arabic" w:hAnsi="Simplified Arabic"/>
          <w:sz w:val="24"/>
          <w:szCs w:val="24"/>
          <w:rtl/>
          <w:lang w:bidi="ar-IQ"/>
        </w:rPr>
        <w:t>ليس فقط من خلال عدد الشركات وانما تحتل المساهمة المالية المركز الأول في التقويم ، وعليه فان الصناعات النسيجية احتلت المرتبة الأولى في استثمارات المصرف الصناعي ، إذ بلغت نسبة مساهمته في هذا الفرع من الصناعات بحدود (41%) من إجمالي مساهمات المصرف في رؤوس اموال صناعات ال</w:t>
      </w:r>
      <w:r w:rsidR="00B57CB5" w:rsidRPr="00A27BBA">
        <w:rPr>
          <w:rFonts w:ascii="Simplified Arabic" w:hAnsi="Simplified Arabic"/>
          <w:sz w:val="24"/>
          <w:szCs w:val="24"/>
          <w:rtl/>
          <w:lang w:bidi="ar-IQ"/>
        </w:rPr>
        <w:t xml:space="preserve">قطاع العام </w:t>
      </w:r>
      <w:r w:rsidR="00C54D01" w:rsidRPr="00A27BBA">
        <w:rPr>
          <w:rFonts w:ascii="Simplified Arabic" w:hAnsi="Simplified Arabic"/>
          <w:sz w:val="24"/>
          <w:szCs w:val="24"/>
          <w:rtl/>
          <w:lang w:bidi="ar-IQ"/>
        </w:rPr>
        <w:t>، تليها مساهماته في الصناعات الانشائية والتي بلغت بحدود ( 36%) والجدول الآتي يوضح نسبة مساهمة المصرف ا</w:t>
      </w:r>
      <w:r w:rsidR="00B57CB5" w:rsidRPr="00A27BBA">
        <w:rPr>
          <w:rFonts w:ascii="Simplified Arabic" w:hAnsi="Simplified Arabic"/>
          <w:sz w:val="24"/>
          <w:szCs w:val="24"/>
          <w:rtl/>
          <w:lang w:bidi="ar-IQ"/>
        </w:rPr>
        <w:t>لصناعي في قطاع الصناعات العامة</w:t>
      </w:r>
      <w:r w:rsidR="00C54D01" w:rsidRPr="00A27BBA">
        <w:rPr>
          <w:rFonts w:ascii="Simplified Arabic" w:hAnsi="Simplified Arabic"/>
          <w:sz w:val="24"/>
          <w:szCs w:val="24"/>
          <w:rtl/>
          <w:lang w:bidi="ar-IQ"/>
        </w:rPr>
        <w:t xml:space="preserve"> حتى نهاية عام</w:t>
      </w:r>
      <w:r w:rsidR="008A6AD2" w:rsidRPr="00A27BBA">
        <w:rPr>
          <w:rFonts w:ascii="Simplified Arabic" w:hAnsi="Simplified Arabic"/>
          <w:sz w:val="24"/>
          <w:szCs w:val="24"/>
          <w:rtl/>
          <w:lang w:bidi="ar-IQ"/>
        </w:rPr>
        <w:t xml:space="preserve"> 1958</w:t>
      </w:r>
      <w:r w:rsidR="00C54D01" w:rsidRPr="00A27BBA">
        <w:rPr>
          <w:rFonts w:ascii="Simplified Arabic" w:hAnsi="Simplified Arabic"/>
          <w:sz w:val="24"/>
          <w:szCs w:val="24"/>
          <w:rtl/>
          <w:lang w:bidi="ar-IQ"/>
        </w:rPr>
        <w:t xml:space="preserve"> </w:t>
      </w:r>
      <w:r w:rsidR="001A548B" w:rsidRPr="00A27BBA">
        <w:rPr>
          <w:rFonts w:ascii="Simplified Arabic" w:hAnsi="Simplified Arabic"/>
          <w:sz w:val="24"/>
          <w:szCs w:val="24"/>
          <w:rtl/>
          <w:lang w:bidi="ar-IQ"/>
        </w:rPr>
        <w:t xml:space="preserve"> </w:t>
      </w:r>
      <w:r w:rsidR="001A548B" w:rsidRPr="00A27BBA">
        <w:rPr>
          <w:rStyle w:val="a5"/>
          <w:rFonts w:ascii="Simplified Arabic" w:hAnsi="Simplified Arabic"/>
          <w:sz w:val="24"/>
          <w:szCs w:val="24"/>
          <w:rtl/>
          <w:lang w:bidi="ar-IQ"/>
        </w:rPr>
        <w:footnoteReference w:customMarkFollows="1" w:id="31"/>
        <w:t>(</w:t>
      </w:r>
      <w:r w:rsidR="00DF074B" w:rsidRPr="00A27BBA">
        <w:rPr>
          <w:rStyle w:val="a5"/>
          <w:rFonts w:ascii="Simplified Arabic" w:hAnsi="Simplified Arabic"/>
          <w:sz w:val="24"/>
          <w:szCs w:val="24"/>
          <w:rtl/>
          <w:lang w:bidi="ar-IQ"/>
        </w:rPr>
        <w:t>3</w:t>
      </w:r>
      <w:r w:rsidR="001A548B" w:rsidRPr="00A27BBA">
        <w:rPr>
          <w:rStyle w:val="a5"/>
          <w:rFonts w:ascii="Simplified Arabic" w:hAnsi="Simplified Arabic"/>
          <w:sz w:val="24"/>
          <w:szCs w:val="24"/>
          <w:rtl/>
          <w:lang w:bidi="ar-IQ"/>
        </w:rPr>
        <w:t>)</w:t>
      </w:r>
      <w:r w:rsidR="00C54D01" w:rsidRPr="00A27BBA">
        <w:rPr>
          <w:rFonts w:ascii="Simplified Arabic" w:hAnsi="Simplified Arabic"/>
          <w:sz w:val="24"/>
          <w:szCs w:val="24"/>
          <w:rtl/>
          <w:lang w:bidi="ar-IQ"/>
        </w:rPr>
        <w:t>.</w:t>
      </w:r>
    </w:p>
    <w:p w:rsidR="00BD2212" w:rsidRPr="00A27BBA" w:rsidRDefault="00BD2212" w:rsidP="00A27BBA">
      <w:pPr>
        <w:jc w:val="both"/>
        <w:rPr>
          <w:rFonts w:ascii="Simplified Arabic" w:hAnsi="Simplified Arabic"/>
          <w:sz w:val="24"/>
          <w:szCs w:val="24"/>
          <w:rtl/>
          <w:lang w:bidi="ar-IQ"/>
        </w:rPr>
      </w:pPr>
    </w:p>
    <w:p w:rsidR="00C54D01" w:rsidRPr="00A27BBA" w:rsidRDefault="00C54D01"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جدول رقم (</w:t>
      </w:r>
      <w:r w:rsidR="008B3DF7" w:rsidRPr="00A27BBA">
        <w:rPr>
          <w:rFonts w:ascii="Simplified Arabic" w:hAnsi="Simplified Arabic"/>
          <w:sz w:val="24"/>
          <w:szCs w:val="24"/>
          <w:rtl/>
          <w:lang w:bidi="ar-IQ"/>
        </w:rPr>
        <w:t>2</w:t>
      </w:r>
      <w:r w:rsidRPr="00A27BBA">
        <w:rPr>
          <w:rFonts w:ascii="Simplified Arabic" w:hAnsi="Simplified Arabic"/>
          <w:sz w:val="24"/>
          <w:szCs w:val="24"/>
          <w:rtl/>
          <w:lang w:bidi="ar-IQ"/>
        </w:rPr>
        <w:t>)</w:t>
      </w:r>
    </w:p>
    <w:p w:rsidR="003131A8" w:rsidRPr="00A27BBA" w:rsidRDefault="00C54D01"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يوضح مساهمة نسبة المصرف الصناعي في</w:t>
      </w:r>
      <w:r w:rsidR="00B57CB5" w:rsidRPr="00A27BBA">
        <w:rPr>
          <w:rFonts w:ascii="Simplified Arabic" w:hAnsi="Simplified Arabic"/>
          <w:sz w:val="24"/>
          <w:szCs w:val="24"/>
          <w:rtl/>
          <w:lang w:bidi="ar-IQ"/>
        </w:rPr>
        <w:t xml:space="preserve"> الشركات الصناعية القطاع العام</w:t>
      </w:r>
      <w:r w:rsidRPr="00A27BBA">
        <w:rPr>
          <w:rFonts w:ascii="Simplified Arabic" w:hAnsi="Simplified Arabic"/>
          <w:sz w:val="24"/>
          <w:szCs w:val="24"/>
          <w:rtl/>
          <w:lang w:bidi="ar-IQ"/>
        </w:rPr>
        <w:t xml:space="preserve"> حسب الهيكل الصناعي لعام 1958( مقدرة بألف دينار)</w:t>
      </w:r>
      <w:r w:rsidR="001A548B" w:rsidRPr="00A27BBA">
        <w:rPr>
          <w:rFonts w:ascii="Simplified Arabic" w:hAnsi="Simplified Arabic"/>
          <w:sz w:val="24"/>
          <w:szCs w:val="24"/>
          <w:rtl/>
          <w:lang w:bidi="ar-IQ"/>
        </w:rPr>
        <w:t xml:space="preserve"> </w:t>
      </w:r>
      <w:r w:rsidR="001A548B" w:rsidRPr="00A27BBA">
        <w:rPr>
          <w:rStyle w:val="a5"/>
          <w:rFonts w:ascii="Simplified Arabic" w:hAnsi="Simplified Arabic"/>
          <w:sz w:val="24"/>
          <w:szCs w:val="24"/>
          <w:rtl/>
          <w:lang w:bidi="ar-IQ"/>
        </w:rPr>
        <w:footnoteReference w:customMarkFollows="1" w:id="32"/>
        <w:t>(</w:t>
      </w:r>
      <w:r w:rsidR="00DF074B" w:rsidRPr="00A27BBA">
        <w:rPr>
          <w:rStyle w:val="a5"/>
          <w:rFonts w:ascii="Simplified Arabic" w:hAnsi="Simplified Arabic"/>
          <w:sz w:val="24"/>
          <w:szCs w:val="24"/>
          <w:rtl/>
          <w:lang w:bidi="ar-IQ"/>
        </w:rPr>
        <w:t>4</w:t>
      </w:r>
      <w:r w:rsidR="001A548B" w:rsidRPr="00A27BBA">
        <w:rPr>
          <w:rStyle w:val="a5"/>
          <w:rFonts w:ascii="Simplified Arabic" w:hAnsi="Simplified Arabic"/>
          <w:sz w:val="24"/>
          <w:szCs w:val="24"/>
          <w:rtl/>
          <w:lang w:bidi="ar-IQ"/>
        </w:rPr>
        <w:t>)</w:t>
      </w:r>
    </w:p>
    <w:tbl>
      <w:tblPr>
        <w:tblStyle w:val="a6"/>
        <w:bidiVisual/>
        <w:tblW w:w="9214" w:type="dxa"/>
        <w:tblInd w:w="62"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404"/>
        <w:gridCol w:w="1466"/>
        <w:gridCol w:w="1466"/>
        <w:gridCol w:w="1466"/>
        <w:gridCol w:w="3412"/>
      </w:tblGrid>
      <w:tr w:rsidR="00C54D01" w:rsidRPr="00A27BBA" w:rsidTr="000B56D4">
        <w:tc>
          <w:tcPr>
            <w:tcW w:w="1404" w:type="dxa"/>
            <w:shd w:val="clear" w:color="auto" w:fill="D9D9D9" w:themeFill="background1" w:themeFillShade="D9"/>
          </w:tcPr>
          <w:p w:rsidR="00C54D01" w:rsidRPr="00A27BBA" w:rsidRDefault="00C54D01"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 xml:space="preserve">الفرع الصناعي </w:t>
            </w:r>
          </w:p>
        </w:tc>
        <w:tc>
          <w:tcPr>
            <w:tcW w:w="1466" w:type="dxa"/>
            <w:shd w:val="clear" w:color="auto" w:fill="D9D9D9" w:themeFill="background1" w:themeFillShade="D9"/>
          </w:tcPr>
          <w:p w:rsidR="00C54D01" w:rsidRPr="00A27BBA" w:rsidRDefault="00C54D01"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عدد الشركات</w:t>
            </w:r>
          </w:p>
        </w:tc>
        <w:tc>
          <w:tcPr>
            <w:tcW w:w="1466" w:type="dxa"/>
            <w:shd w:val="clear" w:color="auto" w:fill="D9D9D9" w:themeFill="background1" w:themeFillShade="D9"/>
          </w:tcPr>
          <w:p w:rsidR="00C54D01" w:rsidRPr="00A27BBA" w:rsidRDefault="00C54D01"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رؤوس اموالها</w:t>
            </w:r>
          </w:p>
        </w:tc>
        <w:tc>
          <w:tcPr>
            <w:tcW w:w="1466" w:type="dxa"/>
            <w:shd w:val="clear" w:color="auto" w:fill="D9D9D9" w:themeFill="background1" w:themeFillShade="D9"/>
          </w:tcPr>
          <w:p w:rsidR="00C54D01" w:rsidRPr="00A27BBA" w:rsidRDefault="00C54D01"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مساهمة المصرف</w:t>
            </w:r>
          </w:p>
        </w:tc>
        <w:tc>
          <w:tcPr>
            <w:tcW w:w="3412" w:type="dxa"/>
            <w:shd w:val="clear" w:color="auto" w:fill="D9D9D9" w:themeFill="background1" w:themeFillShade="D9"/>
          </w:tcPr>
          <w:p w:rsidR="00C54D01" w:rsidRPr="00A27BBA" w:rsidRDefault="00C54D01"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 xml:space="preserve">نسبة مساهمة المصرف إلى إجمالي مساهمته </w:t>
            </w:r>
          </w:p>
        </w:tc>
      </w:tr>
      <w:tr w:rsidR="00C54D01" w:rsidRPr="00A27BBA" w:rsidTr="000B56D4">
        <w:tc>
          <w:tcPr>
            <w:tcW w:w="1404" w:type="dxa"/>
            <w:shd w:val="clear" w:color="auto" w:fill="D9D9D9" w:themeFill="background1" w:themeFillShade="D9"/>
          </w:tcPr>
          <w:p w:rsidR="00C54D01" w:rsidRPr="00A27BBA" w:rsidRDefault="00C54D01"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الصناعات النسيجية</w:t>
            </w:r>
          </w:p>
        </w:tc>
        <w:tc>
          <w:tcPr>
            <w:tcW w:w="1466" w:type="dxa"/>
          </w:tcPr>
          <w:p w:rsidR="00C54D01" w:rsidRPr="00A27BBA" w:rsidRDefault="00C54D01"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w:t>
            </w:r>
          </w:p>
        </w:tc>
        <w:tc>
          <w:tcPr>
            <w:tcW w:w="1466" w:type="dxa"/>
          </w:tcPr>
          <w:p w:rsidR="00C54D01" w:rsidRPr="00A27BBA" w:rsidRDefault="00C54D01"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2050</w:t>
            </w:r>
          </w:p>
        </w:tc>
        <w:tc>
          <w:tcPr>
            <w:tcW w:w="1466" w:type="dxa"/>
          </w:tcPr>
          <w:p w:rsidR="00C54D01" w:rsidRPr="00A27BBA" w:rsidRDefault="00C54D01"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553</w:t>
            </w:r>
          </w:p>
        </w:tc>
        <w:tc>
          <w:tcPr>
            <w:tcW w:w="3412" w:type="dxa"/>
          </w:tcPr>
          <w:p w:rsidR="00C54D01" w:rsidRPr="00A27BBA" w:rsidRDefault="00C54D01"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41%</w:t>
            </w:r>
          </w:p>
        </w:tc>
      </w:tr>
      <w:tr w:rsidR="00C54D01" w:rsidRPr="00A27BBA" w:rsidTr="000B56D4">
        <w:tc>
          <w:tcPr>
            <w:tcW w:w="1404" w:type="dxa"/>
            <w:shd w:val="clear" w:color="auto" w:fill="D9D9D9" w:themeFill="background1" w:themeFillShade="D9"/>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الصناعات الانشائية</w:t>
            </w:r>
          </w:p>
        </w:tc>
        <w:tc>
          <w:tcPr>
            <w:tcW w:w="1466"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4</w:t>
            </w:r>
          </w:p>
        </w:tc>
        <w:tc>
          <w:tcPr>
            <w:tcW w:w="1466"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2450</w:t>
            </w:r>
          </w:p>
        </w:tc>
        <w:tc>
          <w:tcPr>
            <w:tcW w:w="1466"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480</w:t>
            </w:r>
          </w:p>
        </w:tc>
        <w:tc>
          <w:tcPr>
            <w:tcW w:w="3412"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36%</w:t>
            </w:r>
          </w:p>
        </w:tc>
      </w:tr>
      <w:tr w:rsidR="00C54D01" w:rsidRPr="00A27BBA" w:rsidTr="000B56D4">
        <w:tc>
          <w:tcPr>
            <w:tcW w:w="1404" w:type="dxa"/>
            <w:shd w:val="clear" w:color="auto" w:fill="D9D9D9" w:themeFill="background1" w:themeFillShade="D9"/>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الصناعات الغذائية</w:t>
            </w:r>
          </w:p>
        </w:tc>
        <w:tc>
          <w:tcPr>
            <w:tcW w:w="1466"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3</w:t>
            </w:r>
          </w:p>
        </w:tc>
        <w:tc>
          <w:tcPr>
            <w:tcW w:w="1466"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1050</w:t>
            </w:r>
          </w:p>
        </w:tc>
        <w:tc>
          <w:tcPr>
            <w:tcW w:w="1466"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230</w:t>
            </w:r>
          </w:p>
        </w:tc>
        <w:tc>
          <w:tcPr>
            <w:tcW w:w="3412"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17%</w:t>
            </w:r>
          </w:p>
        </w:tc>
      </w:tr>
      <w:tr w:rsidR="00C54D01" w:rsidRPr="00A27BBA" w:rsidTr="000B56D4">
        <w:tc>
          <w:tcPr>
            <w:tcW w:w="1404" w:type="dxa"/>
            <w:shd w:val="clear" w:color="auto" w:fill="D9D9D9" w:themeFill="background1" w:themeFillShade="D9"/>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الصناعات الجلدية</w:t>
            </w:r>
          </w:p>
        </w:tc>
        <w:tc>
          <w:tcPr>
            <w:tcW w:w="1466"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w:t>
            </w:r>
          </w:p>
        </w:tc>
        <w:tc>
          <w:tcPr>
            <w:tcW w:w="1466"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190</w:t>
            </w:r>
          </w:p>
        </w:tc>
        <w:tc>
          <w:tcPr>
            <w:tcW w:w="1466"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72</w:t>
            </w:r>
          </w:p>
        </w:tc>
        <w:tc>
          <w:tcPr>
            <w:tcW w:w="3412"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6%</w:t>
            </w:r>
          </w:p>
        </w:tc>
      </w:tr>
      <w:tr w:rsidR="00C54D01" w:rsidRPr="00A27BBA" w:rsidTr="000B56D4">
        <w:tc>
          <w:tcPr>
            <w:tcW w:w="1404" w:type="dxa"/>
            <w:shd w:val="clear" w:color="auto" w:fill="D9D9D9" w:themeFill="background1" w:themeFillShade="D9"/>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المجموع</w:t>
            </w:r>
          </w:p>
        </w:tc>
        <w:tc>
          <w:tcPr>
            <w:tcW w:w="1466"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10</w:t>
            </w:r>
          </w:p>
        </w:tc>
        <w:tc>
          <w:tcPr>
            <w:tcW w:w="1466"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5740</w:t>
            </w:r>
          </w:p>
        </w:tc>
        <w:tc>
          <w:tcPr>
            <w:tcW w:w="1466"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1335</w:t>
            </w:r>
          </w:p>
        </w:tc>
        <w:tc>
          <w:tcPr>
            <w:tcW w:w="3412" w:type="dxa"/>
          </w:tcPr>
          <w:p w:rsidR="00C54D01" w:rsidRPr="00A27BBA" w:rsidRDefault="001A548B"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100%</w:t>
            </w:r>
          </w:p>
        </w:tc>
      </w:tr>
    </w:tbl>
    <w:p w:rsidR="00446FD8" w:rsidRPr="00A27BBA" w:rsidRDefault="00BA1B4F"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w:t>
      </w:r>
      <w:r w:rsidR="00C3006F" w:rsidRPr="00A27BBA">
        <w:rPr>
          <w:rFonts w:ascii="Simplified Arabic" w:hAnsi="Simplified Arabic"/>
          <w:sz w:val="24"/>
          <w:szCs w:val="24"/>
          <w:rtl/>
          <w:lang w:bidi="ar-IQ"/>
        </w:rPr>
        <w:t xml:space="preserve"> </w:t>
      </w:r>
    </w:p>
    <w:p w:rsidR="008162AC" w:rsidRPr="00A27BBA" w:rsidRDefault="00446FD8"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w:t>
      </w:r>
      <w:r w:rsidR="00C3006F" w:rsidRPr="00A27BBA">
        <w:rPr>
          <w:rFonts w:ascii="Simplified Arabic" w:hAnsi="Simplified Arabic"/>
          <w:sz w:val="24"/>
          <w:szCs w:val="24"/>
          <w:rtl/>
          <w:lang w:bidi="ar-IQ"/>
        </w:rPr>
        <w:t xml:space="preserve">عملت الحكومة العراقية </w:t>
      </w:r>
      <w:r w:rsidR="00C54D01" w:rsidRPr="00A27BBA">
        <w:rPr>
          <w:rFonts w:ascii="Simplified Arabic" w:hAnsi="Simplified Arabic"/>
          <w:sz w:val="24"/>
          <w:szCs w:val="24"/>
          <w:rtl/>
          <w:lang w:bidi="ar-IQ"/>
        </w:rPr>
        <w:t xml:space="preserve">في بداية عام 1959 </w:t>
      </w:r>
      <w:r w:rsidR="008162AC" w:rsidRPr="00A27BBA">
        <w:rPr>
          <w:rFonts w:ascii="Simplified Arabic" w:hAnsi="Simplified Arabic"/>
          <w:sz w:val="24"/>
          <w:szCs w:val="24"/>
          <w:rtl/>
          <w:lang w:bidi="ar-IQ"/>
        </w:rPr>
        <w:t>على زيادة رأس مال المصرف الصناعي من (3،5) مليون دينار خلال المدة (1958-1959) إلى (4،7) مليون دينار خلال المدة (1959-1960) مع بقاء رأسماله الاسمي المقدر ب(8) مليون دينار مما يعني أن الدولة العراقية ، ومن منظور سياستها الاقتصادية الجديد</w:t>
      </w:r>
      <w:r w:rsidR="00B57CB5" w:rsidRPr="00A27BBA">
        <w:rPr>
          <w:rFonts w:ascii="Simplified Arabic" w:hAnsi="Simplified Arabic"/>
          <w:sz w:val="24"/>
          <w:szCs w:val="24"/>
          <w:rtl/>
          <w:lang w:bidi="ar-IQ"/>
        </w:rPr>
        <w:t>ة تحاول تشجيع القطاع العام</w:t>
      </w:r>
      <w:r w:rsidR="008162AC" w:rsidRPr="00A27BBA">
        <w:rPr>
          <w:rFonts w:ascii="Simplified Arabic" w:hAnsi="Simplified Arabic"/>
          <w:sz w:val="24"/>
          <w:szCs w:val="24"/>
          <w:rtl/>
          <w:lang w:bidi="ar-IQ"/>
        </w:rPr>
        <w:t xml:space="preserve"> على الرغم من قيامها بتوسيع القطاع العام على حساب القطاع المختلط ،حيث قامت بامتلاك اسهم المصرف في كل من شركة المنسوجات الصوفية وتحويلها إلى مصلحة حكومية (قطاع عام) بموجب القانون رقم(77) لسنة 1959 الصادر بتاريخ </w:t>
      </w:r>
      <w:r w:rsidR="00067528" w:rsidRPr="00A27BBA">
        <w:rPr>
          <w:rFonts w:ascii="Simplified Arabic" w:hAnsi="Simplified Arabic"/>
          <w:sz w:val="24"/>
          <w:szCs w:val="24"/>
          <w:rtl/>
          <w:lang w:bidi="ar-IQ"/>
        </w:rPr>
        <w:t xml:space="preserve">العاشر من </w:t>
      </w:r>
      <w:proofErr w:type="spellStart"/>
      <w:r w:rsidR="00067528" w:rsidRPr="00A27BBA">
        <w:rPr>
          <w:rFonts w:ascii="Simplified Arabic" w:hAnsi="Simplified Arabic"/>
          <w:sz w:val="24"/>
          <w:szCs w:val="24"/>
          <w:rtl/>
          <w:lang w:bidi="ar-IQ"/>
        </w:rPr>
        <w:t>حزيرانعام</w:t>
      </w:r>
      <w:proofErr w:type="spellEnd"/>
      <w:r w:rsidR="00067528" w:rsidRPr="00A27BBA">
        <w:rPr>
          <w:rFonts w:ascii="Simplified Arabic" w:hAnsi="Simplified Arabic"/>
          <w:sz w:val="24"/>
          <w:szCs w:val="24"/>
          <w:rtl/>
          <w:lang w:bidi="ar-IQ"/>
        </w:rPr>
        <w:t xml:space="preserve"> </w:t>
      </w:r>
      <w:r w:rsidR="000B56D4">
        <w:rPr>
          <w:rFonts w:ascii="Simplified Arabic" w:hAnsi="Simplified Arabic"/>
          <w:sz w:val="24"/>
          <w:szCs w:val="24"/>
          <w:rtl/>
          <w:lang w:bidi="ar-IQ"/>
        </w:rPr>
        <w:t>1959</w:t>
      </w:r>
      <w:r w:rsidR="008162AC" w:rsidRPr="00A27BBA">
        <w:rPr>
          <w:rFonts w:ascii="Simplified Arabic" w:hAnsi="Simplified Arabic"/>
          <w:sz w:val="24"/>
          <w:szCs w:val="24"/>
          <w:rtl/>
          <w:lang w:bidi="ar-IQ"/>
        </w:rPr>
        <w:t>، مما أدى إلى انخفاض مساهمته بمبلغ (525) ألف دينار وهي قيمة الاسهم التي كان المصرف يمتلكها في الشركة المذكورة وتمثل (50%)من ر</w:t>
      </w:r>
      <w:r w:rsidR="008A6AD2" w:rsidRPr="00A27BBA">
        <w:rPr>
          <w:rFonts w:ascii="Simplified Arabic" w:hAnsi="Simplified Arabic"/>
          <w:sz w:val="24"/>
          <w:szCs w:val="24"/>
          <w:rtl/>
          <w:lang w:bidi="ar-IQ"/>
        </w:rPr>
        <w:t>أ</w:t>
      </w:r>
      <w:r w:rsidR="008162AC" w:rsidRPr="00A27BBA">
        <w:rPr>
          <w:rFonts w:ascii="Simplified Arabic" w:hAnsi="Simplified Arabic"/>
          <w:sz w:val="24"/>
          <w:szCs w:val="24"/>
          <w:rtl/>
          <w:lang w:bidi="ar-IQ"/>
        </w:rPr>
        <w:t xml:space="preserve">سمالها </w:t>
      </w:r>
      <w:r w:rsidR="008162AC" w:rsidRPr="00A27BBA">
        <w:rPr>
          <w:rStyle w:val="a5"/>
          <w:rFonts w:ascii="Simplified Arabic" w:hAnsi="Simplified Arabic"/>
          <w:sz w:val="24"/>
          <w:szCs w:val="24"/>
          <w:rtl/>
          <w:lang w:bidi="ar-IQ"/>
        </w:rPr>
        <w:footnoteReference w:customMarkFollows="1" w:id="33"/>
        <w:t>(</w:t>
      </w:r>
      <w:r w:rsidR="00CD1FDB" w:rsidRPr="00A27BBA">
        <w:rPr>
          <w:rStyle w:val="a5"/>
          <w:rFonts w:ascii="Simplified Arabic" w:hAnsi="Simplified Arabic"/>
          <w:sz w:val="24"/>
          <w:szCs w:val="24"/>
          <w:rtl/>
          <w:lang w:bidi="ar-IQ"/>
        </w:rPr>
        <w:t>1</w:t>
      </w:r>
      <w:r w:rsidR="008162AC" w:rsidRPr="00A27BBA">
        <w:rPr>
          <w:rStyle w:val="a5"/>
          <w:rFonts w:ascii="Simplified Arabic" w:hAnsi="Simplified Arabic"/>
          <w:sz w:val="24"/>
          <w:szCs w:val="24"/>
          <w:rtl/>
          <w:lang w:bidi="ar-IQ"/>
        </w:rPr>
        <w:t>)</w:t>
      </w:r>
      <w:r w:rsidR="008162AC" w:rsidRPr="00A27BBA">
        <w:rPr>
          <w:rFonts w:ascii="Simplified Arabic" w:hAnsi="Simplified Arabic"/>
          <w:sz w:val="24"/>
          <w:szCs w:val="24"/>
          <w:rtl/>
          <w:lang w:bidi="ar-IQ"/>
        </w:rPr>
        <w:t xml:space="preserve">، وشركة مخبز بغداد التي تم ايضاً تحويلها إلى مصلحة حكومية تدار من قبل وزارة المالية (مديرية الاعاشة العامة) </w:t>
      </w:r>
      <w:r w:rsidR="008162AC" w:rsidRPr="00A27BBA">
        <w:rPr>
          <w:rStyle w:val="a5"/>
          <w:rFonts w:ascii="Simplified Arabic" w:hAnsi="Simplified Arabic"/>
          <w:sz w:val="24"/>
          <w:szCs w:val="24"/>
          <w:rtl/>
          <w:lang w:bidi="ar-IQ"/>
        </w:rPr>
        <w:footnoteReference w:customMarkFollows="1" w:id="34"/>
        <w:t>(</w:t>
      </w:r>
      <w:r w:rsidR="00CD1FDB" w:rsidRPr="00A27BBA">
        <w:rPr>
          <w:rStyle w:val="a5"/>
          <w:rFonts w:ascii="Simplified Arabic" w:hAnsi="Simplified Arabic"/>
          <w:sz w:val="24"/>
          <w:szCs w:val="24"/>
          <w:rtl/>
          <w:lang w:bidi="ar-IQ"/>
        </w:rPr>
        <w:t>2</w:t>
      </w:r>
      <w:r w:rsidR="008162AC" w:rsidRPr="00A27BBA">
        <w:rPr>
          <w:rStyle w:val="a5"/>
          <w:rFonts w:ascii="Simplified Arabic" w:hAnsi="Simplified Arabic"/>
          <w:sz w:val="24"/>
          <w:szCs w:val="24"/>
          <w:rtl/>
          <w:lang w:bidi="ar-IQ"/>
        </w:rPr>
        <w:t>)</w:t>
      </w:r>
      <w:r w:rsidR="008162AC" w:rsidRPr="00A27BBA">
        <w:rPr>
          <w:rFonts w:ascii="Simplified Arabic" w:hAnsi="Simplified Arabic"/>
          <w:sz w:val="24"/>
          <w:szCs w:val="24"/>
          <w:rtl/>
          <w:lang w:bidi="ar-IQ"/>
        </w:rPr>
        <w:t xml:space="preserve">  .</w:t>
      </w:r>
    </w:p>
    <w:p w:rsidR="001A548B" w:rsidRPr="00A27BBA" w:rsidRDefault="005F0BB6"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lastRenderedPageBreak/>
        <w:t xml:space="preserve">      ومنذ مطلع عام 1960 اخذ المصرف الصناعي على عاتقه مهمة تنمية الصناعة الوطنية بتسهيل مهام تطويرها ودعهما بكل الوسائل المتو</w:t>
      </w:r>
      <w:r w:rsidR="000B56D4">
        <w:rPr>
          <w:rFonts w:ascii="Simplified Arabic" w:hAnsi="Simplified Arabic"/>
          <w:sz w:val="24"/>
          <w:szCs w:val="24"/>
          <w:rtl/>
          <w:lang w:bidi="ar-IQ"/>
        </w:rPr>
        <w:t>فرة لديه مادياً وفنياً ومعنوياً</w:t>
      </w:r>
      <w:r w:rsidRPr="00A27BBA">
        <w:rPr>
          <w:rFonts w:ascii="Simplified Arabic" w:hAnsi="Simplified Arabic"/>
          <w:sz w:val="24"/>
          <w:szCs w:val="24"/>
          <w:rtl/>
          <w:lang w:bidi="ar-IQ"/>
        </w:rPr>
        <w:t xml:space="preserve">، ومن اجل تحقيق هذه الأهداف فقد اقرت إدارة مجلس المصرف بجلستها المنعقدة بتاريخ </w:t>
      </w:r>
      <w:r w:rsidR="00067528" w:rsidRPr="00A27BBA">
        <w:rPr>
          <w:rFonts w:ascii="Simplified Arabic" w:hAnsi="Simplified Arabic"/>
          <w:sz w:val="24"/>
          <w:szCs w:val="24"/>
          <w:rtl/>
          <w:lang w:bidi="ar-IQ"/>
        </w:rPr>
        <w:t>الثاني والعشرين من</w:t>
      </w:r>
      <w:r w:rsidRPr="00A27BBA">
        <w:rPr>
          <w:rFonts w:ascii="Simplified Arabic" w:hAnsi="Simplified Arabic"/>
          <w:sz w:val="24"/>
          <w:szCs w:val="24"/>
          <w:rtl/>
          <w:lang w:bidi="ar-IQ"/>
        </w:rPr>
        <w:t xml:space="preserve">  </w:t>
      </w:r>
      <w:r w:rsidR="00890A5E" w:rsidRPr="00A27BBA">
        <w:rPr>
          <w:rFonts w:ascii="Simplified Arabic" w:hAnsi="Simplified Arabic"/>
          <w:sz w:val="24"/>
          <w:szCs w:val="24"/>
          <w:rtl/>
          <w:lang w:bidi="ar-IQ"/>
        </w:rPr>
        <w:t>آب</w:t>
      </w:r>
      <w:r w:rsidRPr="00A27BBA">
        <w:rPr>
          <w:rFonts w:ascii="Simplified Arabic" w:hAnsi="Simplified Arabic"/>
          <w:sz w:val="24"/>
          <w:szCs w:val="24"/>
          <w:rtl/>
          <w:lang w:bidi="ar-IQ"/>
        </w:rPr>
        <w:t xml:space="preserve"> </w:t>
      </w:r>
      <w:r w:rsidR="00067528" w:rsidRPr="00A27BBA">
        <w:rPr>
          <w:rFonts w:ascii="Simplified Arabic" w:hAnsi="Simplified Arabic"/>
          <w:sz w:val="24"/>
          <w:szCs w:val="24"/>
          <w:rtl/>
          <w:lang w:bidi="ar-IQ"/>
        </w:rPr>
        <w:t>عام</w:t>
      </w:r>
      <w:r w:rsidRPr="00A27BBA">
        <w:rPr>
          <w:rFonts w:ascii="Simplified Arabic" w:hAnsi="Simplified Arabic"/>
          <w:sz w:val="24"/>
          <w:szCs w:val="24"/>
          <w:rtl/>
          <w:lang w:bidi="ar-IQ"/>
        </w:rPr>
        <w:t xml:space="preserve"> 1960 الخطوط العريضة لسياسة المصرف في المشاريع القائمة أو المشاريع ال</w:t>
      </w:r>
      <w:r w:rsidR="000B56D4">
        <w:rPr>
          <w:rFonts w:ascii="Simplified Arabic" w:hAnsi="Simplified Arabic"/>
          <w:sz w:val="24"/>
          <w:szCs w:val="24"/>
          <w:rtl/>
          <w:lang w:bidi="ar-IQ"/>
        </w:rPr>
        <w:t>تي ينوي المساهمة بها أو تأسيسها</w:t>
      </w:r>
      <w:r w:rsidRPr="00A27BBA">
        <w:rPr>
          <w:rFonts w:ascii="Simplified Arabic" w:hAnsi="Simplified Arabic"/>
          <w:sz w:val="24"/>
          <w:szCs w:val="24"/>
          <w:rtl/>
          <w:lang w:bidi="ar-IQ"/>
        </w:rPr>
        <w:t xml:space="preserve">، وقد انطوت هذه السياسة على استعداد المصرف الصناعي في المساهمة في المشاريع القائمة أو التي تقام في المستقبل اذا كانت بحاجة إلى الدعم المادي من قبل المصرف شرط أن تتوفر فيها شرط الدراسات الفنية  </w:t>
      </w:r>
      <w:r w:rsidRPr="00A27BBA">
        <w:rPr>
          <w:rStyle w:val="a5"/>
          <w:rFonts w:ascii="Simplified Arabic" w:hAnsi="Simplified Arabic"/>
          <w:sz w:val="24"/>
          <w:szCs w:val="24"/>
          <w:rtl/>
          <w:lang w:bidi="ar-IQ"/>
        </w:rPr>
        <w:footnoteReference w:customMarkFollows="1" w:id="35"/>
        <w:t>(</w:t>
      </w:r>
      <w:r w:rsidR="00CD1FDB" w:rsidRPr="00A27BBA">
        <w:rPr>
          <w:rStyle w:val="a5"/>
          <w:rFonts w:ascii="Simplified Arabic" w:hAnsi="Simplified Arabic"/>
          <w:sz w:val="24"/>
          <w:szCs w:val="24"/>
          <w:rtl/>
          <w:lang w:bidi="ar-IQ"/>
        </w:rPr>
        <w:t>3</w:t>
      </w:r>
      <w:r w:rsidRPr="00A27BBA">
        <w:rPr>
          <w:rStyle w:val="a5"/>
          <w:rFonts w:ascii="Simplified Arabic" w:hAnsi="Simplified Arabic"/>
          <w:sz w:val="24"/>
          <w:szCs w:val="24"/>
          <w:rtl/>
          <w:lang w:bidi="ar-IQ"/>
        </w:rPr>
        <w:t>)</w:t>
      </w:r>
      <w:r w:rsidR="001A548B" w:rsidRPr="00A27BBA">
        <w:rPr>
          <w:rFonts w:ascii="Simplified Arabic" w:hAnsi="Simplified Arabic"/>
          <w:sz w:val="24"/>
          <w:szCs w:val="24"/>
          <w:rtl/>
          <w:lang w:bidi="ar-IQ"/>
        </w:rPr>
        <w:t xml:space="preserve"> .</w:t>
      </w:r>
    </w:p>
    <w:p w:rsidR="001A548B" w:rsidRPr="00A27BBA" w:rsidRDefault="001A548B" w:rsidP="00A27BBA">
      <w:pPr>
        <w:jc w:val="both"/>
        <w:rPr>
          <w:rFonts w:ascii="Simplified Arabic" w:eastAsiaTheme="minorHAnsi" w:hAnsi="Simplified Arabic"/>
          <w:sz w:val="24"/>
          <w:szCs w:val="24"/>
          <w:rtl/>
          <w:lang w:bidi="ar-IQ"/>
        </w:rPr>
      </w:pPr>
      <w:r w:rsidRPr="00A27BBA">
        <w:rPr>
          <w:rFonts w:ascii="Simplified Arabic" w:hAnsi="Simplified Arabic"/>
          <w:sz w:val="24"/>
          <w:szCs w:val="24"/>
          <w:rtl/>
          <w:lang w:bidi="ar-IQ"/>
        </w:rPr>
        <w:t xml:space="preserve">     </w:t>
      </w:r>
      <w:r w:rsidR="008162AC" w:rsidRPr="00A27BBA">
        <w:rPr>
          <w:rFonts w:ascii="Simplified Arabic" w:hAnsi="Simplified Arabic"/>
          <w:sz w:val="24"/>
          <w:szCs w:val="24"/>
          <w:rtl/>
          <w:lang w:bidi="ar-IQ"/>
        </w:rPr>
        <w:t>ومن جانب آخر فقد لعب المصرف الصناعي دوراً كبيراً  وبارزاً في تأسيس الشركات</w:t>
      </w:r>
      <w:r w:rsidR="000D401F" w:rsidRPr="00A27BBA">
        <w:rPr>
          <w:rFonts w:ascii="Simplified Arabic" w:hAnsi="Simplified Arabic"/>
          <w:sz w:val="24"/>
          <w:szCs w:val="24"/>
          <w:rtl/>
          <w:lang w:bidi="ar-IQ"/>
        </w:rPr>
        <w:t xml:space="preserve"> التابعة إلى القطاع العام وهي كالاتي :.</w:t>
      </w:r>
      <w:r w:rsidRPr="00A27BBA">
        <w:rPr>
          <w:rFonts w:ascii="Simplified Arabic" w:eastAsiaTheme="minorHAnsi" w:hAnsi="Simplified Arabic"/>
          <w:sz w:val="24"/>
          <w:szCs w:val="24"/>
          <w:rtl/>
          <w:lang w:bidi="ar-IQ"/>
        </w:rPr>
        <w:t xml:space="preserve"> </w:t>
      </w:r>
    </w:p>
    <w:p w:rsidR="00CD1FDB" w:rsidRPr="00A27BBA" w:rsidRDefault="00CD1FDB" w:rsidP="000B56D4">
      <w:pPr>
        <w:pStyle w:val="a3"/>
        <w:numPr>
          <w:ilvl w:val="0"/>
          <w:numId w:val="2"/>
        </w:numPr>
        <w:tabs>
          <w:tab w:val="left" w:pos="379"/>
        </w:tabs>
        <w:spacing w:before="0" w:after="0"/>
        <w:ind w:left="0" w:hanging="46"/>
        <w:jc w:val="both"/>
        <w:rPr>
          <w:rFonts w:ascii="Simplified Arabic" w:hAnsi="Simplified Arabic"/>
          <w:b w:val="0"/>
          <w:bCs w:val="0"/>
          <w:sz w:val="24"/>
          <w:szCs w:val="24"/>
          <w:lang w:bidi="ar-IQ"/>
        </w:rPr>
      </w:pPr>
      <w:r w:rsidRPr="00A27BBA">
        <w:rPr>
          <w:rFonts w:ascii="Simplified Arabic" w:eastAsiaTheme="minorHAnsi" w:hAnsi="Simplified Arabic"/>
          <w:sz w:val="24"/>
          <w:szCs w:val="24"/>
          <w:rtl/>
          <w:lang w:bidi="ar-IQ"/>
        </w:rPr>
        <w:t xml:space="preserve">شركة الصناعات </w:t>
      </w:r>
      <w:r w:rsidRPr="00A27BBA">
        <w:rPr>
          <w:rFonts w:ascii="Simplified Arabic" w:hAnsi="Simplified Arabic"/>
          <w:b w:val="0"/>
          <w:bCs w:val="0"/>
          <w:sz w:val="24"/>
          <w:szCs w:val="24"/>
          <w:rtl/>
          <w:lang w:bidi="ar-IQ"/>
        </w:rPr>
        <w:t xml:space="preserve">الخفيفة في </w:t>
      </w:r>
      <w:proofErr w:type="spellStart"/>
      <w:r w:rsidRPr="00A27BBA">
        <w:rPr>
          <w:rFonts w:ascii="Simplified Arabic" w:hAnsi="Simplified Arabic"/>
          <w:b w:val="0"/>
          <w:bCs w:val="0"/>
          <w:sz w:val="24"/>
          <w:szCs w:val="24"/>
          <w:rtl/>
          <w:lang w:bidi="ar-IQ"/>
        </w:rPr>
        <w:t>آواخر</w:t>
      </w:r>
      <w:proofErr w:type="spellEnd"/>
      <w:r w:rsidRPr="00A27BBA">
        <w:rPr>
          <w:rFonts w:ascii="Simplified Arabic" w:hAnsi="Simplified Arabic"/>
          <w:b w:val="0"/>
          <w:bCs w:val="0"/>
          <w:sz w:val="24"/>
          <w:szCs w:val="24"/>
          <w:rtl/>
          <w:lang w:bidi="ar-IQ"/>
        </w:rPr>
        <w:t xml:space="preserve"> سنة 1959 واوائل سنة 1960 برأسمال اسمي قدره (مليون دينار) وساهم بنسبة (25%) منه عند التأسيس</w:t>
      </w:r>
      <w:r w:rsidRPr="00A27BBA">
        <w:rPr>
          <w:rFonts w:ascii="Simplified Arabic" w:hAnsi="Simplified Arabic"/>
          <w:sz w:val="24"/>
          <w:szCs w:val="24"/>
          <w:vertAlign w:val="superscript"/>
          <w:rtl/>
          <w:lang w:bidi="ar-IQ"/>
        </w:rPr>
        <w:footnoteReference w:customMarkFollows="1" w:id="36"/>
        <w:t>(4)</w:t>
      </w:r>
      <w:r w:rsidRPr="00A27BBA">
        <w:rPr>
          <w:rFonts w:ascii="Simplified Arabic" w:hAnsi="Simplified Arabic"/>
          <w:b w:val="0"/>
          <w:bCs w:val="0"/>
          <w:sz w:val="24"/>
          <w:szCs w:val="24"/>
          <w:rtl/>
          <w:lang w:bidi="ar-IQ"/>
        </w:rPr>
        <w:t xml:space="preserve"> .</w:t>
      </w:r>
    </w:p>
    <w:p w:rsidR="00CD1FDB" w:rsidRPr="000B56D4" w:rsidRDefault="00CD1FDB" w:rsidP="000B56D4">
      <w:pPr>
        <w:pStyle w:val="a3"/>
        <w:numPr>
          <w:ilvl w:val="0"/>
          <w:numId w:val="2"/>
        </w:numPr>
        <w:tabs>
          <w:tab w:val="left" w:pos="379"/>
        </w:tabs>
        <w:spacing w:before="0" w:after="0"/>
        <w:ind w:left="0" w:hanging="46"/>
        <w:jc w:val="both"/>
        <w:rPr>
          <w:rFonts w:ascii="Simplified Arabic" w:eastAsiaTheme="minorHAnsi" w:hAnsi="Simplified Arabic"/>
          <w:b w:val="0"/>
          <w:bCs w:val="0"/>
          <w:sz w:val="24"/>
          <w:szCs w:val="24"/>
          <w:rtl/>
          <w:lang w:bidi="ar-IQ"/>
        </w:rPr>
      </w:pPr>
      <w:r w:rsidRPr="00A27BBA">
        <w:rPr>
          <w:rFonts w:ascii="Simplified Arabic" w:eastAsiaTheme="minorHAnsi" w:hAnsi="Simplified Arabic"/>
          <w:sz w:val="24"/>
          <w:szCs w:val="24"/>
          <w:rtl/>
          <w:lang w:bidi="ar-IQ"/>
        </w:rPr>
        <w:t>شركة صناعة</w:t>
      </w:r>
      <w:r w:rsidRPr="00A27BBA">
        <w:rPr>
          <w:rFonts w:ascii="Simplified Arabic" w:hAnsi="Simplified Arabic"/>
          <w:b w:val="0"/>
          <w:bCs w:val="0"/>
          <w:sz w:val="24"/>
          <w:szCs w:val="24"/>
          <w:rtl/>
          <w:lang w:bidi="ar-IQ"/>
        </w:rPr>
        <w:t xml:space="preserve"> </w:t>
      </w:r>
      <w:r w:rsidRPr="00A27BBA">
        <w:rPr>
          <w:rFonts w:ascii="Simplified Arabic" w:eastAsiaTheme="minorHAnsi" w:hAnsi="Simplified Arabic"/>
          <w:b w:val="0"/>
          <w:bCs w:val="0"/>
          <w:sz w:val="24"/>
          <w:szCs w:val="24"/>
          <w:rtl/>
          <w:lang w:bidi="ar-IQ"/>
        </w:rPr>
        <w:t>العمارة في عام 1960 برأسمال قدره (100) الف دينار ساهم فيه بنسبة (49%) عند التأسيس.</w:t>
      </w:r>
    </w:p>
    <w:p w:rsidR="00BA1088" w:rsidRPr="00A27BBA" w:rsidRDefault="00BA1088" w:rsidP="000B56D4">
      <w:pPr>
        <w:pStyle w:val="a3"/>
        <w:numPr>
          <w:ilvl w:val="0"/>
          <w:numId w:val="2"/>
        </w:numPr>
        <w:tabs>
          <w:tab w:val="left" w:pos="379"/>
        </w:tabs>
        <w:spacing w:before="0" w:after="0"/>
        <w:ind w:left="0" w:hanging="46"/>
        <w:jc w:val="both"/>
        <w:rPr>
          <w:rFonts w:ascii="Simplified Arabic" w:eastAsiaTheme="minorHAnsi" w:hAnsi="Simplified Arabic"/>
          <w:b w:val="0"/>
          <w:bCs w:val="0"/>
          <w:sz w:val="24"/>
          <w:szCs w:val="24"/>
          <w:rtl/>
          <w:lang w:bidi="ar-IQ"/>
        </w:rPr>
      </w:pPr>
      <w:r w:rsidRPr="00A27BBA">
        <w:rPr>
          <w:rFonts w:ascii="Simplified Arabic" w:eastAsiaTheme="minorHAnsi" w:hAnsi="Simplified Arabic"/>
          <w:b w:val="0"/>
          <w:bCs w:val="0"/>
          <w:sz w:val="24"/>
          <w:szCs w:val="24"/>
          <w:rtl/>
          <w:lang w:bidi="ar-IQ"/>
        </w:rPr>
        <w:t xml:space="preserve">الشركة الوطنية للصناعات الكيماوية </w:t>
      </w:r>
      <w:r w:rsidR="00067528" w:rsidRPr="00A27BBA">
        <w:rPr>
          <w:rFonts w:ascii="Simplified Arabic" w:eastAsiaTheme="minorHAnsi" w:hAnsi="Simplified Arabic"/>
          <w:b w:val="0"/>
          <w:bCs w:val="0"/>
          <w:sz w:val="24"/>
          <w:szCs w:val="24"/>
          <w:rtl/>
          <w:lang w:bidi="ar-IQ"/>
        </w:rPr>
        <w:t xml:space="preserve"> في مدينة البصرة وذلك </w:t>
      </w:r>
      <w:r w:rsidRPr="00A27BBA">
        <w:rPr>
          <w:rFonts w:ascii="Simplified Arabic" w:eastAsiaTheme="minorHAnsi" w:hAnsi="Simplified Arabic"/>
          <w:b w:val="0"/>
          <w:bCs w:val="0"/>
          <w:sz w:val="24"/>
          <w:szCs w:val="24"/>
          <w:rtl/>
          <w:lang w:bidi="ar-IQ"/>
        </w:rPr>
        <w:t xml:space="preserve">في </w:t>
      </w:r>
      <w:proofErr w:type="spellStart"/>
      <w:r w:rsidRPr="00A27BBA">
        <w:rPr>
          <w:rFonts w:ascii="Simplified Arabic" w:eastAsiaTheme="minorHAnsi" w:hAnsi="Simplified Arabic"/>
          <w:b w:val="0"/>
          <w:bCs w:val="0"/>
          <w:sz w:val="24"/>
          <w:szCs w:val="24"/>
          <w:rtl/>
          <w:lang w:bidi="ar-IQ"/>
        </w:rPr>
        <w:t>آواخر</w:t>
      </w:r>
      <w:proofErr w:type="spellEnd"/>
      <w:r w:rsidRPr="00A27BBA">
        <w:rPr>
          <w:rFonts w:ascii="Simplified Arabic" w:eastAsiaTheme="minorHAnsi" w:hAnsi="Simplified Arabic"/>
          <w:b w:val="0"/>
          <w:bCs w:val="0"/>
          <w:sz w:val="24"/>
          <w:szCs w:val="24"/>
          <w:rtl/>
          <w:lang w:bidi="ar-IQ"/>
        </w:rPr>
        <w:t xml:space="preserve"> عام 1962 برأسمال قدره (150) ألف دينار ساهم فيه بنسبة (40%) عند التأسيس </w:t>
      </w:r>
      <w:r w:rsidRPr="00A27BBA">
        <w:rPr>
          <w:rFonts w:ascii="Simplified Arabic" w:eastAsiaTheme="minorHAnsi" w:hAnsi="Simplified Arabic"/>
          <w:b w:val="0"/>
          <w:bCs w:val="0"/>
          <w:sz w:val="24"/>
          <w:szCs w:val="24"/>
          <w:vertAlign w:val="superscript"/>
          <w:rtl/>
          <w:lang w:bidi="ar-IQ"/>
        </w:rPr>
        <w:footnoteReference w:customMarkFollows="1" w:id="37"/>
        <w:t>(</w:t>
      </w:r>
      <w:r w:rsidR="00CD1FDB" w:rsidRPr="00A27BBA">
        <w:rPr>
          <w:rFonts w:ascii="Simplified Arabic" w:eastAsiaTheme="minorHAnsi" w:hAnsi="Simplified Arabic"/>
          <w:b w:val="0"/>
          <w:bCs w:val="0"/>
          <w:sz w:val="24"/>
          <w:szCs w:val="24"/>
          <w:vertAlign w:val="superscript"/>
          <w:rtl/>
          <w:lang w:bidi="ar-IQ"/>
        </w:rPr>
        <w:t>1</w:t>
      </w:r>
      <w:r w:rsidRPr="00A27BBA">
        <w:rPr>
          <w:rFonts w:ascii="Simplified Arabic" w:eastAsiaTheme="minorHAnsi" w:hAnsi="Simplified Arabic"/>
          <w:b w:val="0"/>
          <w:bCs w:val="0"/>
          <w:sz w:val="24"/>
          <w:szCs w:val="24"/>
          <w:vertAlign w:val="superscript"/>
          <w:rtl/>
          <w:lang w:bidi="ar-IQ"/>
        </w:rPr>
        <w:t>)</w:t>
      </w:r>
      <w:r w:rsidRPr="00A27BBA">
        <w:rPr>
          <w:rFonts w:ascii="Simplified Arabic" w:eastAsiaTheme="minorHAnsi" w:hAnsi="Simplified Arabic"/>
          <w:b w:val="0"/>
          <w:bCs w:val="0"/>
          <w:sz w:val="24"/>
          <w:szCs w:val="24"/>
          <w:rtl/>
          <w:lang w:bidi="ar-IQ"/>
        </w:rPr>
        <w:t>.</w:t>
      </w:r>
    </w:p>
    <w:p w:rsidR="006F7540" w:rsidRPr="00A27BBA" w:rsidRDefault="008B3DF7" w:rsidP="000B56D4">
      <w:pPr>
        <w:pStyle w:val="a3"/>
        <w:tabs>
          <w:tab w:val="left" w:pos="379"/>
        </w:tabs>
        <w:spacing w:before="0" w:after="0"/>
        <w:ind w:left="0" w:hanging="46"/>
        <w:jc w:val="both"/>
        <w:rPr>
          <w:rFonts w:ascii="Simplified Arabic" w:eastAsiaTheme="minorHAnsi" w:hAnsi="Simplified Arabic"/>
          <w:b w:val="0"/>
          <w:bCs w:val="0"/>
          <w:sz w:val="24"/>
          <w:szCs w:val="24"/>
          <w:rtl/>
          <w:lang w:bidi="ar-IQ"/>
        </w:rPr>
      </w:pPr>
      <w:r w:rsidRPr="00A27BBA">
        <w:rPr>
          <w:rFonts w:ascii="Simplified Arabic" w:eastAsiaTheme="minorHAnsi" w:hAnsi="Simplified Arabic"/>
          <w:b w:val="0"/>
          <w:bCs w:val="0"/>
          <w:sz w:val="24"/>
          <w:szCs w:val="24"/>
          <w:rtl/>
          <w:lang w:bidi="ar-IQ"/>
        </w:rPr>
        <w:t>خامساً</w:t>
      </w:r>
      <w:r w:rsidR="00B57CB5" w:rsidRPr="00A27BBA">
        <w:rPr>
          <w:rFonts w:ascii="Simplified Arabic" w:eastAsiaTheme="minorHAnsi" w:hAnsi="Simplified Arabic"/>
          <w:b w:val="0"/>
          <w:bCs w:val="0"/>
          <w:sz w:val="24"/>
          <w:szCs w:val="24"/>
          <w:rtl/>
          <w:lang w:bidi="ar-IQ"/>
        </w:rPr>
        <w:t xml:space="preserve"> - </w:t>
      </w:r>
      <w:r w:rsidR="006F7540" w:rsidRPr="00A27BBA">
        <w:rPr>
          <w:rFonts w:ascii="Simplified Arabic" w:eastAsiaTheme="minorHAnsi" w:hAnsi="Simplified Arabic"/>
          <w:b w:val="0"/>
          <w:bCs w:val="0"/>
          <w:sz w:val="24"/>
          <w:szCs w:val="24"/>
          <w:rtl/>
          <w:lang w:bidi="ar-IQ"/>
        </w:rPr>
        <w:t>المصرف الصناعي ودوره في القطاع الخاص</w:t>
      </w:r>
      <w:r w:rsidR="00C3006F" w:rsidRPr="00A27BBA">
        <w:rPr>
          <w:rFonts w:ascii="Simplified Arabic" w:eastAsiaTheme="minorHAnsi" w:hAnsi="Simplified Arabic"/>
          <w:b w:val="0"/>
          <w:bCs w:val="0"/>
          <w:sz w:val="24"/>
          <w:szCs w:val="24"/>
          <w:rtl/>
          <w:lang w:bidi="ar-IQ"/>
        </w:rPr>
        <w:t xml:space="preserve"> 1958-1963 </w:t>
      </w:r>
      <w:r w:rsidR="006F7540" w:rsidRPr="00A27BBA">
        <w:rPr>
          <w:rFonts w:ascii="Simplified Arabic" w:eastAsiaTheme="minorHAnsi" w:hAnsi="Simplified Arabic"/>
          <w:b w:val="0"/>
          <w:bCs w:val="0"/>
          <w:sz w:val="24"/>
          <w:szCs w:val="24"/>
          <w:rtl/>
          <w:lang w:bidi="ar-IQ"/>
        </w:rPr>
        <w:t xml:space="preserve"> .</w:t>
      </w:r>
    </w:p>
    <w:p w:rsidR="00491B4B" w:rsidRPr="00A27BBA" w:rsidRDefault="00A56DC0"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w:t>
      </w:r>
      <w:r w:rsidR="006F7540" w:rsidRPr="00A27BBA">
        <w:rPr>
          <w:rFonts w:ascii="Simplified Arabic" w:hAnsi="Simplified Arabic"/>
          <w:sz w:val="24"/>
          <w:szCs w:val="24"/>
          <w:rtl/>
          <w:lang w:bidi="ar-IQ"/>
        </w:rPr>
        <w:t xml:space="preserve">   </w:t>
      </w:r>
      <w:r w:rsidRPr="00A27BBA">
        <w:rPr>
          <w:rFonts w:ascii="Simplified Arabic" w:hAnsi="Simplified Arabic"/>
          <w:sz w:val="24"/>
          <w:szCs w:val="24"/>
          <w:rtl/>
          <w:lang w:bidi="ar-IQ"/>
        </w:rPr>
        <w:t xml:space="preserve"> وقد تحددت السياسة العامة للمصرف من خلال فعاليات المساهمة ومنح إجازات تأسيس المشاريع الصناعية الخاصة بالقطاع الخاص ينظر جدول رقم (</w:t>
      </w:r>
      <w:r w:rsidR="00067528" w:rsidRPr="00A27BBA">
        <w:rPr>
          <w:rFonts w:ascii="Simplified Arabic" w:hAnsi="Simplified Arabic"/>
          <w:sz w:val="24"/>
          <w:szCs w:val="24"/>
          <w:rtl/>
          <w:lang w:bidi="ar-IQ"/>
        </w:rPr>
        <w:t>3</w:t>
      </w:r>
      <w:r w:rsidRPr="00A27BBA">
        <w:rPr>
          <w:rFonts w:ascii="Simplified Arabic" w:hAnsi="Simplified Arabic"/>
          <w:sz w:val="24"/>
          <w:szCs w:val="24"/>
          <w:rtl/>
          <w:lang w:bidi="ar-IQ"/>
        </w:rPr>
        <w:t xml:space="preserve">) ، فضلاً عن أن المصرف ومن خلال مساهماته لا يهدف إلى تحقيق الربحية </w:t>
      </w:r>
      <w:r w:rsidR="000B56D4">
        <w:rPr>
          <w:rFonts w:ascii="Simplified Arabic" w:hAnsi="Simplified Arabic"/>
          <w:sz w:val="24"/>
          <w:szCs w:val="24"/>
          <w:rtl/>
          <w:lang w:bidi="ar-IQ"/>
        </w:rPr>
        <w:t>فقط</w:t>
      </w:r>
      <w:r w:rsidRPr="00A27BBA">
        <w:rPr>
          <w:rFonts w:ascii="Simplified Arabic" w:hAnsi="Simplified Arabic"/>
          <w:sz w:val="24"/>
          <w:szCs w:val="24"/>
          <w:rtl/>
          <w:lang w:bidi="ar-IQ"/>
        </w:rPr>
        <w:t xml:space="preserve">، </w:t>
      </w:r>
      <w:r w:rsidR="00067528" w:rsidRPr="00A27BBA">
        <w:rPr>
          <w:rFonts w:ascii="Simplified Arabic" w:hAnsi="Simplified Arabic"/>
          <w:sz w:val="24"/>
          <w:szCs w:val="24"/>
          <w:rtl/>
          <w:lang w:bidi="ar-IQ"/>
        </w:rPr>
        <w:t>بل</w:t>
      </w:r>
      <w:r w:rsidRPr="00A27BBA">
        <w:rPr>
          <w:rFonts w:ascii="Simplified Arabic" w:hAnsi="Simplified Arabic"/>
          <w:sz w:val="24"/>
          <w:szCs w:val="24"/>
          <w:rtl/>
          <w:lang w:bidi="ar-IQ"/>
        </w:rPr>
        <w:t xml:space="preserve"> </w:t>
      </w:r>
      <w:proofErr w:type="spellStart"/>
      <w:r w:rsidR="00067528" w:rsidRPr="00A27BBA">
        <w:rPr>
          <w:rFonts w:ascii="Simplified Arabic" w:hAnsi="Simplified Arabic"/>
          <w:sz w:val="24"/>
          <w:szCs w:val="24"/>
          <w:rtl/>
          <w:lang w:bidi="ar-IQ"/>
        </w:rPr>
        <w:t>إ</w:t>
      </w:r>
      <w:r w:rsidRPr="00A27BBA">
        <w:rPr>
          <w:rFonts w:ascii="Simplified Arabic" w:hAnsi="Simplified Arabic"/>
          <w:sz w:val="24"/>
          <w:szCs w:val="24"/>
          <w:rtl/>
          <w:lang w:bidi="ar-IQ"/>
        </w:rPr>
        <w:t>ستهدف</w:t>
      </w:r>
      <w:proofErr w:type="spellEnd"/>
      <w:r w:rsidRPr="00A27BBA">
        <w:rPr>
          <w:rFonts w:ascii="Simplified Arabic" w:hAnsi="Simplified Arabic"/>
          <w:sz w:val="24"/>
          <w:szCs w:val="24"/>
          <w:rtl/>
          <w:lang w:bidi="ar-IQ"/>
        </w:rPr>
        <w:t xml:space="preserve"> تحقيق اغراض اقتصادية على صعيد الاقتصاد الو</w:t>
      </w:r>
      <w:r w:rsidR="000B56D4">
        <w:rPr>
          <w:rFonts w:ascii="Simplified Arabic" w:hAnsi="Simplified Arabic"/>
          <w:sz w:val="24"/>
          <w:szCs w:val="24"/>
          <w:rtl/>
          <w:lang w:bidi="ar-IQ"/>
        </w:rPr>
        <w:t>طني</w:t>
      </w:r>
      <w:r w:rsidRPr="00A27BBA">
        <w:rPr>
          <w:rFonts w:ascii="Simplified Arabic" w:hAnsi="Simplified Arabic"/>
          <w:sz w:val="24"/>
          <w:szCs w:val="24"/>
          <w:rtl/>
          <w:lang w:bidi="ar-IQ"/>
        </w:rPr>
        <w:t xml:space="preserve">، كأن يحافظ على المنتجين والمستهلكين </w:t>
      </w:r>
      <w:r w:rsidR="001A548B" w:rsidRPr="00A27BBA">
        <w:rPr>
          <w:rFonts w:ascii="Simplified Arabic" w:hAnsi="Simplified Arabic"/>
          <w:sz w:val="24"/>
          <w:szCs w:val="24"/>
          <w:rtl/>
          <w:lang w:bidi="ar-IQ"/>
        </w:rPr>
        <w:t>في نفس الوقت ، ويمنع الاحتكار،</w:t>
      </w:r>
      <w:r w:rsidR="00B57CB5" w:rsidRPr="00A27BBA">
        <w:rPr>
          <w:rFonts w:ascii="Simplified Arabic" w:hAnsi="Simplified Arabic"/>
          <w:sz w:val="24"/>
          <w:szCs w:val="24"/>
          <w:rtl/>
          <w:lang w:bidi="ar-IQ"/>
        </w:rPr>
        <w:t xml:space="preserve"> </w:t>
      </w:r>
      <w:r w:rsidRPr="00A27BBA">
        <w:rPr>
          <w:rFonts w:ascii="Simplified Arabic" w:hAnsi="Simplified Arabic"/>
          <w:sz w:val="24"/>
          <w:szCs w:val="24"/>
          <w:rtl/>
          <w:lang w:bidi="ar-IQ"/>
        </w:rPr>
        <w:t>و</w:t>
      </w:r>
      <w:r w:rsidR="00B57CB5" w:rsidRPr="00A27BBA">
        <w:rPr>
          <w:rFonts w:ascii="Simplified Arabic" w:hAnsi="Simplified Arabic"/>
          <w:sz w:val="24"/>
          <w:szCs w:val="24"/>
          <w:rtl/>
          <w:lang w:bidi="ar-IQ"/>
        </w:rPr>
        <w:t>أ</w:t>
      </w:r>
      <w:r w:rsidRPr="00A27BBA">
        <w:rPr>
          <w:rFonts w:ascii="Simplified Arabic" w:hAnsi="Simplified Arabic"/>
          <w:sz w:val="24"/>
          <w:szCs w:val="24"/>
          <w:rtl/>
          <w:lang w:bidi="ar-IQ"/>
        </w:rPr>
        <w:t>ن يعمد إلى تحقيق التوازن بين رأس المال الخاص ور</w:t>
      </w:r>
      <w:r w:rsidR="001A548B" w:rsidRPr="00A27BBA">
        <w:rPr>
          <w:rFonts w:ascii="Simplified Arabic" w:hAnsi="Simplified Arabic"/>
          <w:sz w:val="24"/>
          <w:szCs w:val="24"/>
          <w:rtl/>
          <w:lang w:bidi="ar-IQ"/>
        </w:rPr>
        <w:t>أ</w:t>
      </w:r>
      <w:r w:rsidRPr="00A27BBA">
        <w:rPr>
          <w:rFonts w:ascii="Simplified Arabic" w:hAnsi="Simplified Arabic"/>
          <w:sz w:val="24"/>
          <w:szCs w:val="24"/>
          <w:rtl/>
          <w:lang w:bidi="ar-IQ"/>
        </w:rPr>
        <w:t xml:space="preserve">س المال العام </w:t>
      </w:r>
      <w:r w:rsidRPr="00A27BBA">
        <w:rPr>
          <w:rStyle w:val="a5"/>
          <w:rFonts w:ascii="Simplified Arabic" w:hAnsi="Simplified Arabic"/>
          <w:sz w:val="24"/>
          <w:szCs w:val="24"/>
          <w:rtl/>
          <w:lang w:bidi="ar-IQ"/>
        </w:rPr>
        <w:footnoteReference w:customMarkFollows="1" w:id="38"/>
        <w:t>(</w:t>
      </w:r>
      <w:r w:rsidR="00CD1FDB" w:rsidRPr="00A27BBA">
        <w:rPr>
          <w:rStyle w:val="a5"/>
          <w:rFonts w:ascii="Simplified Arabic" w:hAnsi="Simplified Arabic"/>
          <w:sz w:val="24"/>
          <w:szCs w:val="24"/>
          <w:rtl/>
          <w:lang w:bidi="ar-IQ"/>
        </w:rPr>
        <w:t>2</w:t>
      </w:r>
      <w:r w:rsidRPr="00A27BBA">
        <w:rPr>
          <w:rStyle w:val="a5"/>
          <w:rFonts w:ascii="Simplified Arabic" w:hAnsi="Simplified Arabic"/>
          <w:sz w:val="24"/>
          <w:szCs w:val="24"/>
          <w:rtl/>
          <w:lang w:bidi="ar-IQ"/>
        </w:rPr>
        <w:t>)</w:t>
      </w:r>
      <w:r w:rsidR="001A548B" w:rsidRPr="00A27BBA">
        <w:rPr>
          <w:rFonts w:ascii="Simplified Arabic" w:hAnsi="Simplified Arabic"/>
          <w:sz w:val="24"/>
          <w:szCs w:val="24"/>
          <w:rtl/>
          <w:lang w:bidi="ar-IQ"/>
        </w:rPr>
        <w:t xml:space="preserve"> </w:t>
      </w:r>
      <w:r w:rsidRPr="00A27BBA">
        <w:rPr>
          <w:rFonts w:ascii="Simplified Arabic" w:hAnsi="Simplified Arabic"/>
          <w:sz w:val="24"/>
          <w:szCs w:val="24"/>
          <w:rtl/>
          <w:lang w:bidi="ar-IQ"/>
        </w:rPr>
        <w:t xml:space="preserve">عن طريق تأسيس الشركات المختلطة </w:t>
      </w:r>
      <w:r w:rsidRPr="00A27BBA">
        <w:rPr>
          <w:rStyle w:val="a5"/>
          <w:rFonts w:ascii="Simplified Arabic" w:hAnsi="Simplified Arabic"/>
          <w:sz w:val="24"/>
          <w:szCs w:val="24"/>
          <w:rtl/>
          <w:lang w:bidi="ar-IQ"/>
        </w:rPr>
        <w:footnoteReference w:customMarkFollows="1" w:id="39"/>
        <w:t>(</w:t>
      </w:r>
      <w:r w:rsidR="00CD1FDB" w:rsidRPr="00A27BBA">
        <w:rPr>
          <w:rStyle w:val="a5"/>
          <w:rFonts w:ascii="Simplified Arabic" w:hAnsi="Simplified Arabic"/>
          <w:sz w:val="24"/>
          <w:szCs w:val="24"/>
          <w:rtl/>
          <w:lang w:bidi="ar-IQ"/>
        </w:rPr>
        <w:t>3</w:t>
      </w:r>
      <w:r w:rsidRPr="00A27BBA">
        <w:rPr>
          <w:rStyle w:val="a5"/>
          <w:rFonts w:ascii="Simplified Arabic" w:hAnsi="Simplified Arabic"/>
          <w:sz w:val="24"/>
          <w:szCs w:val="24"/>
          <w:rtl/>
          <w:lang w:bidi="ar-IQ"/>
        </w:rPr>
        <w:t>)</w:t>
      </w:r>
      <w:r w:rsidRPr="00A27BBA">
        <w:rPr>
          <w:rFonts w:ascii="Simplified Arabic" w:hAnsi="Simplified Arabic"/>
          <w:sz w:val="24"/>
          <w:szCs w:val="24"/>
          <w:rtl/>
          <w:lang w:bidi="ar-IQ"/>
        </w:rPr>
        <w:t xml:space="preserve">. </w:t>
      </w:r>
    </w:p>
    <w:p w:rsidR="00DD1EC0" w:rsidRDefault="00DD1EC0" w:rsidP="00A27BBA">
      <w:pPr>
        <w:jc w:val="both"/>
        <w:rPr>
          <w:rFonts w:ascii="Simplified Arabic" w:hAnsi="Simplified Arabic"/>
          <w:sz w:val="24"/>
          <w:szCs w:val="24"/>
          <w:rtl/>
          <w:lang w:bidi="ar-IQ"/>
        </w:rPr>
      </w:pPr>
    </w:p>
    <w:p w:rsidR="000B56D4" w:rsidRDefault="000B56D4" w:rsidP="00A27BBA">
      <w:pPr>
        <w:jc w:val="both"/>
        <w:rPr>
          <w:rFonts w:ascii="Simplified Arabic" w:hAnsi="Simplified Arabic"/>
          <w:sz w:val="24"/>
          <w:szCs w:val="24"/>
          <w:rtl/>
          <w:lang w:bidi="ar-IQ"/>
        </w:rPr>
      </w:pPr>
    </w:p>
    <w:p w:rsidR="000B56D4" w:rsidRDefault="000B56D4" w:rsidP="00A27BBA">
      <w:pPr>
        <w:jc w:val="both"/>
        <w:rPr>
          <w:rFonts w:ascii="Simplified Arabic" w:hAnsi="Simplified Arabic"/>
          <w:sz w:val="24"/>
          <w:szCs w:val="24"/>
          <w:rtl/>
          <w:lang w:bidi="ar-IQ"/>
        </w:rPr>
      </w:pPr>
    </w:p>
    <w:p w:rsidR="000B56D4" w:rsidRDefault="000B56D4" w:rsidP="00A27BBA">
      <w:pPr>
        <w:jc w:val="both"/>
        <w:rPr>
          <w:rFonts w:ascii="Simplified Arabic" w:hAnsi="Simplified Arabic"/>
          <w:sz w:val="24"/>
          <w:szCs w:val="24"/>
          <w:rtl/>
          <w:lang w:bidi="ar-IQ"/>
        </w:rPr>
      </w:pPr>
    </w:p>
    <w:p w:rsidR="000B56D4" w:rsidRDefault="000B56D4" w:rsidP="00A27BBA">
      <w:pPr>
        <w:jc w:val="both"/>
        <w:rPr>
          <w:rFonts w:ascii="Simplified Arabic" w:hAnsi="Simplified Arabic"/>
          <w:sz w:val="24"/>
          <w:szCs w:val="24"/>
          <w:rtl/>
          <w:lang w:bidi="ar-IQ"/>
        </w:rPr>
      </w:pPr>
    </w:p>
    <w:p w:rsidR="00EF0A32" w:rsidRDefault="00EF0A32" w:rsidP="00A27BBA">
      <w:pPr>
        <w:jc w:val="both"/>
        <w:rPr>
          <w:rFonts w:ascii="Simplified Arabic" w:hAnsi="Simplified Arabic"/>
          <w:sz w:val="24"/>
          <w:szCs w:val="24"/>
          <w:rtl/>
          <w:lang w:bidi="ar-IQ"/>
        </w:rPr>
      </w:pPr>
    </w:p>
    <w:p w:rsidR="000B56D4" w:rsidRPr="00A27BBA" w:rsidRDefault="000B56D4" w:rsidP="00A27BBA">
      <w:pPr>
        <w:jc w:val="both"/>
        <w:rPr>
          <w:rFonts w:ascii="Simplified Arabic" w:hAnsi="Simplified Arabic"/>
          <w:sz w:val="24"/>
          <w:szCs w:val="24"/>
          <w:rtl/>
          <w:lang w:bidi="ar-IQ"/>
        </w:rPr>
      </w:pPr>
    </w:p>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جدول رقم (</w:t>
      </w:r>
      <w:r w:rsidR="008B3DF7" w:rsidRPr="00A27BBA">
        <w:rPr>
          <w:rFonts w:ascii="Simplified Arabic" w:hAnsi="Simplified Arabic"/>
          <w:sz w:val="24"/>
          <w:szCs w:val="24"/>
          <w:rtl/>
          <w:lang w:bidi="ar-IQ"/>
        </w:rPr>
        <w:t>3</w:t>
      </w:r>
      <w:r w:rsidRPr="00A27BBA">
        <w:rPr>
          <w:rFonts w:ascii="Simplified Arabic" w:hAnsi="Simplified Arabic"/>
          <w:sz w:val="24"/>
          <w:szCs w:val="24"/>
          <w:rtl/>
          <w:lang w:bidi="ar-IQ"/>
        </w:rPr>
        <w:t>)</w:t>
      </w:r>
    </w:p>
    <w:p w:rsidR="00A56DC0" w:rsidRPr="00A27BBA" w:rsidRDefault="00A56DC0"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 xml:space="preserve">إجازات التأسيس الممنوحة للمشاريع الصناعية  ( القطاع الخاص) عدداً ومبلغاً خلال المدة( 1958-1963) (مقدرة بآلاف  الدنانير ) </w:t>
      </w:r>
      <w:r w:rsidRPr="00A27BBA">
        <w:rPr>
          <w:rStyle w:val="a5"/>
          <w:rFonts w:ascii="Simplified Arabic" w:hAnsi="Simplified Arabic"/>
          <w:sz w:val="24"/>
          <w:szCs w:val="24"/>
          <w:rtl/>
          <w:lang w:bidi="ar-IQ"/>
        </w:rPr>
        <w:footnoteReference w:customMarkFollows="1" w:id="40"/>
        <w:t>(</w:t>
      </w:r>
      <w:r w:rsidR="00CD1FDB" w:rsidRPr="00A27BBA">
        <w:rPr>
          <w:rStyle w:val="a5"/>
          <w:rFonts w:ascii="Simplified Arabic" w:hAnsi="Simplified Arabic"/>
          <w:sz w:val="24"/>
          <w:szCs w:val="24"/>
          <w:rtl/>
          <w:lang w:bidi="ar-IQ"/>
        </w:rPr>
        <w:t>4</w:t>
      </w:r>
      <w:r w:rsidRPr="00A27BBA">
        <w:rPr>
          <w:rStyle w:val="a5"/>
          <w:rFonts w:ascii="Simplified Arabic" w:hAnsi="Simplified Arabic"/>
          <w:sz w:val="24"/>
          <w:szCs w:val="24"/>
          <w:rtl/>
          <w:lang w:bidi="ar-IQ"/>
        </w:rPr>
        <w:t>)</w:t>
      </w:r>
    </w:p>
    <w:tbl>
      <w:tblPr>
        <w:tblStyle w:val="a6"/>
        <w:bidiVisual/>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124"/>
        <w:gridCol w:w="2340"/>
        <w:gridCol w:w="2250"/>
      </w:tblGrid>
      <w:tr w:rsidR="00A56DC0"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السنة</w:t>
            </w:r>
          </w:p>
        </w:tc>
        <w:tc>
          <w:tcPr>
            <w:tcW w:w="2340"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عدد الإجازات</w:t>
            </w:r>
          </w:p>
        </w:tc>
        <w:tc>
          <w:tcPr>
            <w:tcW w:w="2250"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المبالغ</w:t>
            </w:r>
          </w:p>
        </w:tc>
      </w:tr>
      <w:tr w:rsidR="00A56DC0"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1958</w:t>
            </w:r>
          </w:p>
        </w:tc>
        <w:tc>
          <w:tcPr>
            <w:tcW w:w="2340" w:type="dxa"/>
            <w:tcBorders>
              <w:top w:val="threeDEmboss" w:sz="6" w:space="0" w:color="auto"/>
              <w:left w:val="threeDEmboss" w:sz="6" w:space="0" w:color="auto"/>
              <w:bottom w:val="threeDEmboss" w:sz="6" w:space="0" w:color="auto"/>
              <w:right w:val="threeDEmboss" w:sz="6" w:space="0" w:color="auto"/>
            </w:tcBorders>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4</w:t>
            </w:r>
          </w:p>
        </w:tc>
        <w:tc>
          <w:tcPr>
            <w:tcW w:w="2250" w:type="dxa"/>
            <w:tcBorders>
              <w:top w:val="threeDEmboss" w:sz="6" w:space="0" w:color="auto"/>
              <w:left w:val="threeDEmboss" w:sz="6" w:space="0" w:color="auto"/>
              <w:bottom w:val="threeDEmboss" w:sz="6" w:space="0" w:color="auto"/>
              <w:right w:val="threeDEmboss" w:sz="6" w:space="0" w:color="auto"/>
            </w:tcBorders>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253</w:t>
            </w:r>
          </w:p>
        </w:tc>
      </w:tr>
      <w:tr w:rsidR="00A56DC0"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1959</w:t>
            </w:r>
          </w:p>
        </w:tc>
        <w:tc>
          <w:tcPr>
            <w:tcW w:w="2340" w:type="dxa"/>
            <w:tcBorders>
              <w:top w:val="threeDEmboss" w:sz="6" w:space="0" w:color="auto"/>
              <w:left w:val="threeDEmboss" w:sz="6" w:space="0" w:color="auto"/>
              <w:bottom w:val="threeDEmboss" w:sz="6" w:space="0" w:color="auto"/>
              <w:right w:val="threeDEmboss" w:sz="6" w:space="0" w:color="auto"/>
            </w:tcBorders>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5</w:t>
            </w:r>
          </w:p>
        </w:tc>
        <w:tc>
          <w:tcPr>
            <w:tcW w:w="2250" w:type="dxa"/>
            <w:tcBorders>
              <w:top w:val="threeDEmboss" w:sz="6" w:space="0" w:color="auto"/>
              <w:left w:val="threeDEmboss" w:sz="6" w:space="0" w:color="auto"/>
              <w:bottom w:val="threeDEmboss" w:sz="6" w:space="0" w:color="auto"/>
              <w:right w:val="threeDEmboss" w:sz="6" w:space="0" w:color="auto"/>
            </w:tcBorders>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195</w:t>
            </w:r>
          </w:p>
        </w:tc>
      </w:tr>
      <w:tr w:rsidR="00A56DC0"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1960</w:t>
            </w:r>
          </w:p>
        </w:tc>
        <w:tc>
          <w:tcPr>
            <w:tcW w:w="2340" w:type="dxa"/>
            <w:tcBorders>
              <w:top w:val="threeDEmboss" w:sz="6" w:space="0" w:color="auto"/>
              <w:left w:val="threeDEmboss" w:sz="6" w:space="0" w:color="auto"/>
              <w:bottom w:val="threeDEmboss" w:sz="6" w:space="0" w:color="auto"/>
              <w:right w:val="threeDEmboss" w:sz="6" w:space="0" w:color="auto"/>
            </w:tcBorders>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7</w:t>
            </w:r>
          </w:p>
        </w:tc>
        <w:tc>
          <w:tcPr>
            <w:tcW w:w="2250" w:type="dxa"/>
            <w:tcBorders>
              <w:top w:val="threeDEmboss" w:sz="6" w:space="0" w:color="auto"/>
              <w:left w:val="threeDEmboss" w:sz="6" w:space="0" w:color="auto"/>
              <w:bottom w:val="threeDEmboss" w:sz="6" w:space="0" w:color="auto"/>
              <w:right w:val="threeDEmboss" w:sz="6" w:space="0" w:color="auto"/>
            </w:tcBorders>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360</w:t>
            </w:r>
          </w:p>
        </w:tc>
      </w:tr>
      <w:tr w:rsidR="00A56DC0"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1961</w:t>
            </w:r>
          </w:p>
        </w:tc>
        <w:tc>
          <w:tcPr>
            <w:tcW w:w="2340" w:type="dxa"/>
            <w:tcBorders>
              <w:top w:val="threeDEmboss" w:sz="6" w:space="0" w:color="auto"/>
              <w:left w:val="threeDEmboss" w:sz="6" w:space="0" w:color="auto"/>
              <w:bottom w:val="threeDEmboss" w:sz="6" w:space="0" w:color="auto"/>
              <w:right w:val="threeDEmboss" w:sz="6" w:space="0" w:color="auto"/>
            </w:tcBorders>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295</w:t>
            </w:r>
          </w:p>
        </w:tc>
        <w:tc>
          <w:tcPr>
            <w:tcW w:w="2250" w:type="dxa"/>
            <w:tcBorders>
              <w:top w:val="threeDEmboss" w:sz="6" w:space="0" w:color="auto"/>
              <w:left w:val="threeDEmboss" w:sz="6" w:space="0" w:color="auto"/>
              <w:bottom w:val="threeDEmboss" w:sz="6" w:space="0" w:color="auto"/>
              <w:right w:val="threeDEmboss" w:sz="6" w:space="0" w:color="auto"/>
            </w:tcBorders>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1188</w:t>
            </w:r>
          </w:p>
        </w:tc>
      </w:tr>
      <w:tr w:rsidR="00A56DC0"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1962</w:t>
            </w:r>
          </w:p>
        </w:tc>
        <w:tc>
          <w:tcPr>
            <w:tcW w:w="2340" w:type="dxa"/>
            <w:tcBorders>
              <w:top w:val="threeDEmboss" w:sz="6" w:space="0" w:color="auto"/>
              <w:left w:val="threeDEmboss" w:sz="6" w:space="0" w:color="auto"/>
              <w:bottom w:val="threeDEmboss" w:sz="6" w:space="0" w:color="auto"/>
              <w:right w:val="threeDEmboss" w:sz="6" w:space="0" w:color="auto"/>
            </w:tcBorders>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256</w:t>
            </w:r>
          </w:p>
        </w:tc>
        <w:tc>
          <w:tcPr>
            <w:tcW w:w="2250" w:type="dxa"/>
            <w:tcBorders>
              <w:top w:val="threeDEmboss" w:sz="6" w:space="0" w:color="auto"/>
              <w:left w:val="threeDEmboss" w:sz="6" w:space="0" w:color="auto"/>
              <w:bottom w:val="threeDEmboss" w:sz="6" w:space="0" w:color="auto"/>
              <w:right w:val="threeDEmboss" w:sz="6" w:space="0" w:color="auto"/>
            </w:tcBorders>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13871</w:t>
            </w:r>
          </w:p>
        </w:tc>
      </w:tr>
      <w:tr w:rsidR="00A56DC0"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1963</w:t>
            </w:r>
          </w:p>
        </w:tc>
        <w:tc>
          <w:tcPr>
            <w:tcW w:w="2340" w:type="dxa"/>
            <w:tcBorders>
              <w:top w:val="threeDEmboss" w:sz="6" w:space="0" w:color="auto"/>
              <w:left w:val="threeDEmboss" w:sz="6" w:space="0" w:color="auto"/>
              <w:bottom w:val="threeDEmboss" w:sz="6" w:space="0" w:color="auto"/>
              <w:right w:val="threeDEmboss" w:sz="6" w:space="0" w:color="auto"/>
            </w:tcBorders>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62</w:t>
            </w:r>
          </w:p>
        </w:tc>
        <w:tc>
          <w:tcPr>
            <w:tcW w:w="2250" w:type="dxa"/>
            <w:tcBorders>
              <w:top w:val="threeDEmboss" w:sz="6" w:space="0" w:color="auto"/>
              <w:left w:val="threeDEmboss" w:sz="6" w:space="0" w:color="auto"/>
              <w:bottom w:val="threeDEmboss" w:sz="6" w:space="0" w:color="auto"/>
              <w:right w:val="threeDEmboss" w:sz="6" w:space="0" w:color="auto"/>
            </w:tcBorders>
            <w:hideMark/>
          </w:tcPr>
          <w:p w:rsidR="00A56DC0" w:rsidRPr="00A27BBA" w:rsidRDefault="00A56DC0"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3247</w:t>
            </w:r>
          </w:p>
        </w:tc>
      </w:tr>
    </w:tbl>
    <w:p w:rsidR="00BA1088" w:rsidRPr="00A27BBA" w:rsidRDefault="00EF0A32" w:rsidP="00EF0A32">
      <w:pPr>
        <w:jc w:val="lowKashida"/>
        <w:rPr>
          <w:rFonts w:ascii="Simplified Arabic" w:hAnsi="Simplified Arabic"/>
          <w:sz w:val="24"/>
          <w:szCs w:val="24"/>
          <w:rtl/>
        </w:rPr>
      </w:pPr>
      <w:r>
        <w:rPr>
          <w:rFonts w:ascii="Simplified Arabic" w:hAnsi="Simplified Arabic"/>
          <w:sz w:val="24"/>
          <w:szCs w:val="24"/>
          <w:rtl/>
        </w:rPr>
        <w:t xml:space="preserve">    </w:t>
      </w:r>
    </w:p>
    <w:p w:rsidR="006F7540" w:rsidRPr="00A27BBA" w:rsidRDefault="00BA1088" w:rsidP="00EF0A32">
      <w:pPr>
        <w:jc w:val="lowKashida"/>
        <w:rPr>
          <w:rFonts w:ascii="Simplified Arabic" w:hAnsi="Simplified Arabic"/>
          <w:sz w:val="24"/>
          <w:szCs w:val="24"/>
          <w:rtl/>
          <w:lang w:bidi="ar-IQ"/>
        </w:rPr>
      </w:pPr>
      <w:r w:rsidRPr="00A27BBA">
        <w:rPr>
          <w:rFonts w:ascii="Simplified Arabic" w:hAnsi="Simplified Arabic"/>
          <w:sz w:val="24"/>
          <w:szCs w:val="24"/>
          <w:rtl/>
        </w:rPr>
        <w:t xml:space="preserve">    </w:t>
      </w:r>
      <w:r w:rsidR="006F7540" w:rsidRPr="00A27BBA">
        <w:rPr>
          <w:rFonts w:ascii="Simplified Arabic" w:hAnsi="Simplified Arabic"/>
          <w:sz w:val="24"/>
          <w:szCs w:val="24"/>
          <w:rtl/>
        </w:rPr>
        <w:t>جاء هذا التوسع في إنشاء المشاريع الصناعية في العراق عندما قررت حكومة الثورة زيادة رأسمال المصرف الصناعي إلى (10) ملايين دينار وأصبح المبلغ الموضوع منه (4,75)</w:t>
      </w:r>
      <w:r w:rsidR="00EF0A32">
        <w:rPr>
          <w:rFonts w:ascii="Simplified Arabic" w:hAnsi="Simplified Arabic"/>
          <w:sz w:val="24"/>
          <w:szCs w:val="24"/>
          <w:rtl/>
        </w:rPr>
        <w:t xml:space="preserve"> مليون دينار عند بداية عام 1961</w:t>
      </w:r>
      <w:r w:rsidR="006F7540" w:rsidRPr="00A27BBA">
        <w:rPr>
          <w:rFonts w:ascii="Simplified Arabic" w:hAnsi="Simplified Arabic"/>
          <w:sz w:val="24"/>
          <w:szCs w:val="24"/>
          <w:rtl/>
        </w:rPr>
        <w:t xml:space="preserve">، ثم أعقبت ذلك بإصدار قانون التنمية الصناعية رقم 30 لسنة 1961  </w:t>
      </w:r>
      <w:r w:rsidR="006F7540" w:rsidRPr="00A27BBA">
        <w:rPr>
          <w:rStyle w:val="a5"/>
          <w:rFonts w:ascii="Simplified Arabic" w:hAnsi="Simplified Arabic"/>
          <w:sz w:val="24"/>
          <w:szCs w:val="24"/>
          <w:rtl/>
        </w:rPr>
        <w:footnoteReference w:customMarkFollows="1" w:id="41"/>
        <w:t>(</w:t>
      </w:r>
      <w:r w:rsidR="00CD1FDB" w:rsidRPr="00A27BBA">
        <w:rPr>
          <w:rStyle w:val="a5"/>
          <w:rFonts w:ascii="Simplified Arabic" w:hAnsi="Simplified Arabic"/>
          <w:sz w:val="24"/>
          <w:szCs w:val="24"/>
          <w:rtl/>
        </w:rPr>
        <w:t>5</w:t>
      </w:r>
      <w:r w:rsidR="006F7540" w:rsidRPr="00A27BBA">
        <w:rPr>
          <w:rStyle w:val="a5"/>
          <w:rFonts w:ascii="Simplified Arabic" w:hAnsi="Simplified Arabic"/>
          <w:sz w:val="24"/>
          <w:szCs w:val="24"/>
          <w:rtl/>
        </w:rPr>
        <w:t>)</w:t>
      </w:r>
      <w:r w:rsidR="006F7540" w:rsidRPr="00A27BBA">
        <w:rPr>
          <w:rFonts w:ascii="Simplified Arabic" w:hAnsi="Simplified Arabic"/>
          <w:sz w:val="24"/>
          <w:szCs w:val="24"/>
          <w:rtl/>
        </w:rPr>
        <w:t xml:space="preserve"> الذي حل محل قانون تشجيع المشاريع الصناعية رقم 58 لسنة 1956 </w:t>
      </w:r>
      <w:r w:rsidR="006F7540" w:rsidRPr="00A27BBA">
        <w:rPr>
          <w:rStyle w:val="a5"/>
          <w:rFonts w:ascii="Simplified Arabic" w:hAnsi="Simplified Arabic"/>
          <w:sz w:val="24"/>
          <w:szCs w:val="24"/>
          <w:rtl/>
        </w:rPr>
        <w:footnoteReference w:customMarkFollows="1" w:id="42"/>
        <w:t>(</w:t>
      </w:r>
      <w:r w:rsidR="00CD1FDB" w:rsidRPr="00A27BBA">
        <w:rPr>
          <w:rStyle w:val="a5"/>
          <w:rFonts w:ascii="Simplified Arabic" w:hAnsi="Simplified Arabic"/>
          <w:sz w:val="24"/>
          <w:szCs w:val="24"/>
          <w:rtl/>
        </w:rPr>
        <w:t>1</w:t>
      </w:r>
      <w:r w:rsidR="006F7540" w:rsidRPr="00A27BBA">
        <w:rPr>
          <w:rStyle w:val="a5"/>
          <w:rFonts w:ascii="Simplified Arabic" w:hAnsi="Simplified Arabic"/>
          <w:sz w:val="24"/>
          <w:szCs w:val="24"/>
          <w:rtl/>
        </w:rPr>
        <w:t>)</w:t>
      </w:r>
      <w:r w:rsidR="006F7540" w:rsidRPr="00A27BBA">
        <w:rPr>
          <w:rFonts w:ascii="Simplified Arabic" w:hAnsi="Simplified Arabic"/>
          <w:sz w:val="24"/>
          <w:szCs w:val="24"/>
          <w:rtl/>
        </w:rPr>
        <w:t xml:space="preserve"> الذي تضمن حوافز مغرية إلى أصحاب المدخرات الخاصة وحثهم إلى الاستثمار الصناعي </w:t>
      </w:r>
      <w:r w:rsidR="006F7540" w:rsidRPr="00A27BBA">
        <w:rPr>
          <w:rStyle w:val="a5"/>
          <w:rFonts w:ascii="Simplified Arabic" w:hAnsi="Simplified Arabic"/>
          <w:sz w:val="24"/>
          <w:szCs w:val="24"/>
          <w:rtl/>
        </w:rPr>
        <w:footnoteReference w:customMarkFollows="1" w:id="43"/>
        <w:t>(</w:t>
      </w:r>
      <w:r w:rsidR="00E61EC1" w:rsidRPr="00A27BBA">
        <w:rPr>
          <w:rStyle w:val="a5"/>
          <w:rFonts w:ascii="Simplified Arabic" w:hAnsi="Simplified Arabic"/>
          <w:sz w:val="24"/>
          <w:szCs w:val="24"/>
          <w:rtl/>
        </w:rPr>
        <w:t>2</w:t>
      </w:r>
      <w:r w:rsidR="006F7540" w:rsidRPr="00A27BBA">
        <w:rPr>
          <w:rStyle w:val="a5"/>
          <w:rFonts w:ascii="Simplified Arabic" w:hAnsi="Simplified Arabic"/>
          <w:sz w:val="24"/>
          <w:szCs w:val="24"/>
          <w:rtl/>
        </w:rPr>
        <w:t>)</w:t>
      </w:r>
      <w:r w:rsidR="006F7540" w:rsidRPr="00A27BBA">
        <w:rPr>
          <w:rFonts w:ascii="Simplified Arabic" w:hAnsi="Simplified Arabic"/>
          <w:sz w:val="24"/>
          <w:szCs w:val="24"/>
          <w:rtl/>
        </w:rPr>
        <w:t xml:space="preserve">، وكما تم إنشاء مديرية تنمية الصناعات الأهلية ومديرية المباني الصناعية ، وان هذه الإجراءات هي جزء متمم لعملية التحشيد التي اتبعتها وزارة الصناعة من اجل خلق قطاع صناعي متناسق ومتكامل تعمل فيه القطاعات المختلفة تحت توجيهها ومن هنا ، وفي منتصف عام 1961 تعاونت المدخرات المتاحة واتجهت نحو التصنيع عن طريق حصول إجازات التأسيس التي تخص </w:t>
      </w:r>
      <w:r w:rsidR="006F7540" w:rsidRPr="00A27BBA">
        <w:rPr>
          <w:rFonts w:ascii="Simplified Arabic" w:hAnsi="Simplified Arabic"/>
          <w:sz w:val="24"/>
          <w:szCs w:val="24"/>
          <w:rtl/>
        </w:rPr>
        <w:lastRenderedPageBreak/>
        <w:t xml:space="preserve">مديرية تنمية الصناعات وبواسطة لجنة التنمية في إصدارها فقد كانت حصيلة ذلك صدور (485) </w:t>
      </w:r>
      <w:r w:rsidRPr="00A27BBA">
        <w:rPr>
          <w:rFonts w:ascii="Simplified Arabic" w:hAnsi="Simplified Arabic"/>
          <w:sz w:val="24"/>
          <w:szCs w:val="24"/>
          <w:rtl/>
        </w:rPr>
        <w:t>إ</w:t>
      </w:r>
      <w:r w:rsidR="006F7540" w:rsidRPr="00A27BBA">
        <w:rPr>
          <w:rFonts w:ascii="Simplified Arabic" w:hAnsi="Simplified Arabic"/>
          <w:sz w:val="24"/>
          <w:szCs w:val="24"/>
          <w:rtl/>
        </w:rPr>
        <w:t xml:space="preserve">جازة تأسيس مشروع صناعي في عام 1962 منها </w:t>
      </w:r>
      <w:proofErr w:type="spellStart"/>
      <w:r w:rsidR="006F7540" w:rsidRPr="00A27BBA">
        <w:rPr>
          <w:rFonts w:ascii="Simplified Arabic" w:hAnsi="Simplified Arabic"/>
          <w:sz w:val="24"/>
          <w:szCs w:val="24"/>
          <w:rtl/>
        </w:rPr>
        <w:t>ماهو</w:t>
      </w:r>
      <w:proofErr w:type="spellEnd"/>
      <w:r w:rsidR="006F7540" w:rsidRPr="00A27BBA">
        <w:rPr>
          <w:rFonts w:ascii="Simplified Arabic" w:hAnsi="Simplified Arabic"/>
          <w:sz w:val="24"/>
          <w:szCs w:val="24"/>
          <w:rtl/>
        </w:rPr>
        <w:t xml:space="preserve"> قائم قبل قانون التنمية ومنها جديد وأغلبها من ضمن القطاع الخاص</w:t>
      </w:r>
      <w:r w:rsidRPr="00A27BBA">
        <w:rPr>
          <w:rFonts w:ascii="Simplified Arabic" w:hAnsi="Simplified Arabic"/>
          <w:sz w:val="24"/>
          <w:szCs w:val="24"/>
          <w:rtl/>
        </w:rPr>
        <w:t xml:space="preserve"> </w:t>
      </w:r>
      <w:r w:rsidR="006F7540" w:rsidRPr="00A27BBA">
        <w:rPr>
          <w:rFonts w:ascii="Simplified Arabic" w:hAnsi="Simplified Arabic"/>
          <w:sz w:val="24"/>
          <w:szCs w:val="24"/>
          <w:vertAlign w:val="superscript"/>
          <w:rtl/>
        </w:rPr>
        <w:footnoteReference w:customMarkFollows="1" w:id="44"/>
        <w:t>(</w:t>
      </w:r>
      <w:r w:rsidR="00E61EC1" w:rsidRPr="00A27BBA">
        <w:rPr>
          <w:rFonts w:ascii="Simplified Arabic" w:hAnsi="Simplified Arabic"/>
          <w:sz w:val="24"/>
          <w:szCs w:val="24"/>
          <w:vertAlign w:val="superscript"/>
          <w:rtl/>
        </w:rPr>
        <w:t>3</w:t>
      </w:r>
      <w:r w:rsidR="006F7540" w:rsidRPr="00A27BBA">
        <w:rPr>
          <w:rFonts w:ascii="Simplified Arabic" w:hAnsi="Simplified Arabic"/>
          <w:sz w:val="24"/>
          <w:szCs w:val="24"/>
          <w:vertAlign w:val="superscript"/>
          <w:rtl/>
        </w:rPr>
        <w:t>)</w:t>
      </w:r>
      <w:r w:rsidR="006F7540" w:rsidRPr="00A27BBA">
        <w:rPr>
          <w:rFonts w:ascii="Simplified Arabic" w:hAnsi="Simplified Arabic"/>
          <w:sz w:val="24"/>
          <w:szCs w:val="24"/>
          <w:rtl/>
        </w:rPr>
        <w:t>.</w:t>
      </w:r>
      <w:r w:rsidR="000D401F" w:rsidRPr="00A27BBA">
        <w:rPr>
          <w:rFonts w:ascii="Simplified Arabic" w:hAnsi="Simplified Arabic"/>
          <w:sz w:val="24"/>
          <w:szCs w:val="24"/>
          <w:rtl/>
          <w:lang w:bidi="ar-IQ"/>
        </w:rPr>
        <w:t xml:space="preserve"> </w:t>
      </w:r>
    </w:p>
    <w:p w:rsidR="006F7540" w:rsidRPr="00EF0A32" w:rsidRDefault="008B3DF7" w:rsidP="00A27BBA">
      <w:pPr>
        <w:jc w:val="both"/>
        <w:rPr>
          <w:rFonts w:ascii="Simplified Arabic" w:hAnsi="Simplified Arabic"/>
          <w:b/>
          <w:bCs/>
          <w:sz w:val="24"/>
          <w:szCs w:val="24"/>
          <w:rtl/>
          <w:lang w:bidi="ar-IQ"/>
        </w:rPr>
      </w:pPr>
      <w:r w:rsidRPr="00EF0A32">
        <w:rPr>
          <w:rFonts w:ascii="Simplified Arabic" w:hAnsi="Simplified Arabic"/>
          <w:b/>
          <w:bCs/>
          <w:sz w:val="24"/>
          <w:szCs w:val="24"/>
          <w:rtl/>
          <w:lang w:bidi="ar-IQ"/>
        </w:rPr>
        <w:t xml:space="preserve">سادساً </w:t>
      </w:r>
      <w:r w:rsidR="00B57CB5" w:rsidRPr="00EF0A32">
        <w:rPr>
          <w:rFonts w:ascii="Simplified Arabic" w:hAnsi="Simplified Arabic"/>
          <w:b/>
          <w:bCs/>
          <w:sz w:val="24"/>
          <w:szCs w:val="24"/>
          <w:rtl/>
          <w:lang w:bidi="ar-IQ"/>
        </w:rPr>
        <w:t xml:space="preserve">- </w:t>
      </w:r>
      <w:r w:rsidR="006F7540" w:rsidRPr="00EF0A32">
        <w:rPr>
          <w:rFonts w:ascii="Simplified Arabic" w:hAnsi="Simplified Arabic"/>
          <w:b/>
          <w:bCs/>
          <w:sz w:val="24"/>
          <w:szCs w:val="24"/>
          <w:rtl/>
          <w:lang w:bidi="ar-IQ"/>
        </w:rPr>
        <w:t xml:space="preserve"> المصرف الصناعي ودوره في القطاع المختلط </w:t>
      </w:r>
      <w:r w:rsidR="00C3006F" w:rsidRPr="00EF0A32">
        <w:rPr>
          <w:rFonts w:ascii="Simplified Arabic" w:hAnsi="Simplified Arabic"/>
          <w:b/>
          <w:bCs/>
          <w:sz w:val="24"/>
          <w:szCs w:val="24"/>
          <w:rtl/>
          <w:lang w:bidi="ar-IQ"/>
        </w:rPr>
        <w:t xml:space="preserve"> 1958-1963</w:t>
      </w:r>
      <w:r w:rsidR="000D401F" w:rsidRPr="00EF0A32">
        <w:rPr>
          <w:rFonts w:ascii="Simplified Arabic" w:hAnsi="Simplified Arabic"/>
          <w:b/>
          <w:bCs/>
          <w:sz w:val="24"/>
          <w:szCs w:val="24"/>
          <w:rtl/>
          <w:lang w:bidi="ar-IQ"/>
        </w:rPr>
        <w:t xml:space="preserve"> </w:t>
      </w:r>
      <w:r w:rsidR="006F7540" w:rsidRPr="00EF0A32">
        <w:rPr>
          <w:rFonts w:ascii="Simplified Arabic" w:hAnsi="Simplified Arabic"/>
          <w:b/>
          <w:bCs/>
          <w:sz w:val="24"/>
          <w:szCs w:val="24"/>
          <w:rtl/>
          <w:lang w:bidi="ar-IQ"/>
        </w:rPr>
        <w:t xml:space="preserve">    </w:t>
      </w:r>
    </w:p>
    <w:p w:rsidR="00E3014F" w:rsidRPr="00A27BBA" w:rsidRDefault="00EB7468"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w:t>
      </w:r>
      <w:r w:rsidR="008162AC" w:rsidRPr="00A27BBA">
        <w:rPr>
          <w:rFonts w:ascii="Simplified Arabic" w:hAnsi="Simplified Arabic"/>
          <w:sz w:val="24"/>
          <w:szCs w:val="24"/>
          <w:rtl/>
          <w:lang w:bidi="ar-IQ"/>
        </w:rPr>
        <w:t xml:space="preserve">وبما أن المصرف الصناعي </w:t>
      </w:r>
      <w:r w:rsidR="00EF0A32">
        <w:rPr>
          <w:rFonts w:ascii="Simplified Arabic" w:hAnsi="Simplified Arabic"/>
          <w:sz w:val="24"/>
          <w:szCs w:val="24"/>
          <w:rtl/>
          <w:lang w:bidi="ar-IQ"/>
        </w:rPr>
        <w:t>استمر في تمثيل الحكومة العراقية</w:t>
      </w:r>
      <w:r w:rsidR="000D401F" w:rsidRPr="00A27BBA">
        <w:rPr>
          <w:rFonts w:ascii="Simplified Arabic" w:hAnsi="Simplified Arabic"/>
          <w:sz w:val="24"/>
          <w:szCs w:val="24"/>
          <w:rtl/>
          <w:lang w:bidi="ar-IQ"/>
        </w:rPr>
        <w:t xml:space="preserve">، </w:t>
      </w:r>
      <w:r w:rsidR="008162AC" w:rsidRPr="00A27BBA">
        <w:rPr>
          <w:rFonts w:ascii="Simplified Arabic" w:hAnsi="Simplified Arabic"/>
          <w:sz w:val="24"/>
          <w:szCs w:val="24"/>
          <w:rtl/>
          <w:lang w:bidi="ar-IQ"/>
        </w:rPr>
        <w:t>في القطاع المختلط فقد تم في عام 1960 تحديد سياسة مساهمة الدولة رسمياً في هذه الشركات من قبل المصرف الصناعي سواء بالنسبة للشركات الجديدة أو الشركات القائمة فبالنسبة إلى الشركات الجديدة كانت الأهداف كما يلي</w:t>
      </w:r>
      <w:r w:rsidR="0043470B" w:rsidRPr="00A27BBA">
        <w:rPr>
          <w:rFonts w:ascii="Simplified Arabic" w:hAnsi="Simplified Arabic"/>
          <w:sz w:val="24"/>
          <w:szCs w:val="24"/>
          <w:rtl/>
          <w:lang w:bidi="ar-IQ"/>
        </w:rPr>
        <w:t xml:space="preserve"> </w:t>
      </w:r>
      <w:r w:rsidR="0043470B" w:rsidRPr="00A27BBA">
        <w:rPr>
          <w:rStyle w:val="a5"/>
          <w:rFonts w:ascii="Simplified Arabic" w:hAnsi="Simplified Arabic"/>
          <w:sz w:val="24"/>
          <w:szCs w:val="24"/>
          <w:rtl/>
          <w:lang w:bidi="ar-IQ"/>
        </w:rPr>
        <w:footnoteReference w:customMarkFollows="1" w:id="45"/>
        <w:t>(</w:t>
      </w:r>
      <w:r w:rsidR="00E61EC1" w:rsidRPr="00A27BBA">
        <w:rPr>
          <w:rStyle w:val="a5"/>
          <w:rFonts w:ascii="Simplified Arabic" w:hAnsi="Simplified Arabic"/>
          <w:sz w:val="24"/>
          <w:szCs w:val="24"/>
          <w:rtl/>
          <w:lang w:bidi="ar-IQ"/>
        </w:rPr>
        <w:t>4</w:t>
      </w:r>
      <w:r w:rsidR="0043470B" w:rsidRPr="00A27BBA">
        <w:rPr>
          <w:rStyle w:val="a5"/>
          <w:rFonts w:ascii="Simplified Arabic" w:hAnsi="Simplified Arabic"/>
          <w:sz w:val="24"/>
          <w:szCs w:val="24"/>
          <w:rtl/>
          <w:lang w:bidi="ar-IQ"/>
        </w:rPr>
        <w:t>)</w:t>
      </w:r>
      <w:r w:rsidR="008162AC" w:rsidRPr="00A27BBA">
        <w:rPr>
          <w:rFonts w:ascii="Simplified Arabic" w:hAnsi="Simplified Arabic"/>
          <w:sz w:val="24"/>
          <w:szCs w:val="24"/>
          <w:rtl/>
          <w:lang w:bidi="ar-IQ"/>
        </w:rPr>
        <w:t xml:space="preserve"> :.</w:t>
      </w:r>
    </w:p>
    <w:p w:rsidR="00143CF5" w:rsidRPr="00A27BBA" w:rsidRDefault="00143CF5"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1</w:t>
      </w:r>
      <w:r w:rsidR="00E3014F" w:rsidRPr="00A27BBA">
        <w:rPr>
          <w:rFonts w:ascii="Simplified Arabic" w:hAnsi="Simplified Arabic"/>
          <w:sz w:val="24"/>
          <w:szCs w:val="24"/>
          <w:rtl/>
          <w:lang w:bidi="ar-IQ"/>
        </w:rPr>
        <w:t xml:space="preserve">- يجب أن يكون حجم المشروع كبيراً يبرر مساهمة المصرف الصناعي فيه وقد حدد الحد الادنى للمشاريع التي يساهم فيها المصرف الصناعي بمبلغ (50) ألف دينار على شرط أن يكون القطاع الخاص متردداً في الدخول بمثل هذه المشاريع منفرداً بسبب المجازفة العالية فيها  </w:t>
      </w:r>
      <w:r w:rsidR="00E3014F" w:rsidRPr="00A27BBA">
        <w:rPr>
          <w:rStyle w:val="a5"/>
          <w:rFonts w:ascii="Simplified Arabic" w:hAnsi="Simplified Arabic"/>
          <w:sz w:val="24"/>
          <w:szCs w:val="24"/>
          <w:rtl/>
          <w:lang w:bidi="ar-IQ"/>
        </w:rPr>
        <w:footnoteReference w:customMarkFollows="1" w:id="46"/>
        <w:t>(</w:t>
      </w:r>
      <w:r w:rsidR="00A14757" w:rsidRPr="00A27BBA">
        <w:rPr>
          <w:rStyle w:val="a5"/>
          <w:rFonts w:ascii="Simplified Arabic" w:hAnsi="Simplified Arabic"/>
          <w:sz w:val="24"/>
          <w:szCs w:val="24"/>
          <w:rtl/>
          <w:lang w:bidi="ar-IQ"/>
        </w:rPr>
        <w:t>5</w:t>
      </w:r>
      <w:r w:rsidR="00E3014F" w:rsidRPr="00A27BBA">
        <w:rPr>
          <w:rStyle w:val="a5"/>
          <w:rFonts w:ascii="Simplified Arabic" w:hAnsi="Simplified Arabic"/>
          <w:sz w:val="24"/>
          <w:szCs w:val="24"/>
          <w:rtl/>
          <w:lang w:bidi="ar-IQ"/>
        </w:rPr>
        <w:t>)</w:t>
      </w:r>
      <w:r w:rsidR="00E3014F" w:rsidRPr="00A27BBA">
        <w:rPr>
          <w:rFonts w:ascii="Simplified Arabic" w:hAnsi="Simplified Arabic"/>
          <w:sz w:val="24"/>
          <w:szCs w:val="24"/>
          <w:rtl/>
          <w:lang w:bidi="ar-IQ"/>
        </w:rPr>
        <w:t>.</w:t>
      </w:r>
    </w:p>
    <w:p w:rsidR="00E3014F" w:rsidRPr="00A27BBA" w:rsidRDefault="00E3014F"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2- لابد من التأكد من الجدوى الاقتصادية والفنية للمشروع وانه يتميز بربحية جدية.</w:t>
      </w:r>
    </w:p>
    <w:p w:rsidR="008162AC" w:rsidRPr="00EF0A32" w:rsidRDefault="00E3014F" w:rsidP="00EF0A32">
      <w:pPr>
        <w:pStyle w:val="a3"/>
        <w:spacing w:before="0" w:after="0"/>
        <w:ind w:left="0" w:firstLine="0"/>
        <w:jc w:val="both"/>
        <w:rPr>
          <w:rFonts w:ascii="Simplified Arabic" w:hAnsi="Simplified Arabic"/>
          <w:b w:val="0"/>
          <w:bCs w:val="0"/>
          <w:sz w:val="24"/>
          <w:szCs w:val="24"/>
          <w:lang w:bidi="ar-IQ"/>
        </w:rPr>
      </w:pPr>
      <w:r w:rsidRPr="00A27BBA">
        <w:rPr>
          <w:rFonts w:ascii="Simplified Arabic" w:hAnsi="Simplified Arabic"/>
          <w:sz w:val="24"/>
          <w:szCs w:val="24"/>
          <w:rtl/>
          <w:lang w:bidi="ar-IQ"/>
        </w:rPr>
        <w:t>3-</w:t>
      </w:r>
      <w:r w:rsidRPr="00A27BBA">
        <w:rPr>
          <w:rFonts w:ascii="Simplified Arabic" w:hAnsi="Simplified Arabic"/>
          <w:b w:val="0"/>
          <w:bCs w:val="0"/>
          <w:sz w:val="24"/>
          <w:szCs w:val="24"/>
          <w:rtl/>
          <w:lang w:bidi="ar-IQ"/>
        </w:rPr>
        <w:t>يجب أن يستعمل المشروع الصناعي التقنيات التكنولوجية في الإنتاج وان يكون رائداً في حقل إنتاجه والا ينافس مشروعاً مماثلاً يساهم في</w:t>
      </w:r>
      <w:r w:rsidR="00DF074B" w:rsidRPr="00A27BBA">
        <w:rPr>
          <w:rFonts w:ascii="Simplified Arabic" w:hAnsi="Simplified Arabic"/>
          <w:b w:val="0"/>
          <w:bCs w:val="0"/>
          <w:sz w:val="24"/>
          <w:szCs w:val="24"/>
          <w:rtl/>
          <w:lang w:bidi="ar-IQ"/>
        </w:rPr>
        <w:t>ه</w:t>
      </w:r>
      <w:r w:rsidRPr="00A27BBA">
        <w:rPr>
          <w:rFonts w:ascii="Simplified Arabic" w:hAnsi="Simplified Arabic"/>
          <w:b w:val="0"/>
          <w:bCs w:val="0"/>
          <w:sz w:val="24"/>
          <w:szCs w:val="24"/>
          <w:rtl/>
          <w:lang w:bidi="ar-IQ"/>
        </w:rPr>
        <w:t xml:space="preserve"> المصرف الصناعي ، ويستثنى من الشرطين</w:t>
      </w:r>
      <w:r w:rsidR="005C10CC" w:rsidRPr="00A27BBA">
        <w:rPr>
          <w:rFonts w:ascii="Simplified Arabic" w:hAnsi="Simplified Arabic"/>
          <w:b w:val="0"/>
          <w:bCs w:val="0"/>
          <w:sz w:val="24"/>
          <w:szCs w:val="24"/>
          <w:rtl/>
          <w:lang w:bidi="ar-IQ"/>
        </w:rPr>
        <w:t>(</w:t>
      </w:r>
      <w:r w:rsidRPr="00A27BBA">
        <w:rPr>
          <w:rFonts w:ascii="Simplified Arabic" w:hAnsi="Simplified Arabic"/>
          <w:b w:val="0"/>
          <w:bCs w:val="0"/>
          <w:sz w:val="24"/>
          <w:szCs w:val="24"/>
          <w:rtl/>
          <w:lang w:bidi="ar-IQ"/>
        </w:rPr>
        <w:t xml:space="preserve"> 1و3 </w:t>
      </w:r>
      <w:r w:rsidR="005C10CC" w:rsidRPr="00A27BBA">
        <w:rPr>
          <w:rFonts w:ascii="Simplified Arabic" w:hAnsi="Simplified Arabic"/>
          <w:b w:val="0"/>
          <w:bCs w:val="0"/>
          <w:sz w:val="24"/>
          <w:szCs w:val="24"/>
          <w:rtl/>
          <w:lang w:bidi="ar-IQ"/>
        </w:rPr>
        <w:t xml:space="preserve">) </w:t>
      </w:r>
      <w:r w:rsidRPr="00A27BBA">
        <w:rPr>
          <w:rFonts w:ascii="Simplified Arabic" w:hAnsi="Simplified Arabic"/>
          <w:b w:val="0"/>
          <w:bCs w:val="0"/>
          <w:sz w:val="24"/>
          <w:szCs w:val="24"/>
          <w:rtl/>
          <w:lang w:bidi="ar-IQ"/>
        </w:rPr>
        <w:t xml:space="preserve">المشاريع التي تنشأ لتطوير المناطق المتخلفة من العراق </w:t>
      </w:r>
      <w:r w:rsidRPr="00A27BBA">
        <w:rPr>
          <w:rStyle w:val="a5"/>
          <w:rFonts w:ascii="Simplified Arabic" w:hAnsi="Simplified Arabic"/>
          <w:b w:val="0"/>
          <w:bCs w:val="0"/>
          <w:sz w:val="24"/>
          <w:szCs w:val="24"/>
          <w:rtl/>
          <w:lang w:bidi="ar-IQ"/>
        </w:rPr>
        <w:footnoteReference w:customMarkFollows="1" w:id="47"/>
        <w:t>(</w:t>
      </w:r>
      <w:r w:rsidR="00A14757" w:rsidRPr="00A27BBA">
        <w:rPr>
          <w:rStyle w:val="a5"/>
          <w:rFonts w:ascii="Simplified Arabic" w:hAnsi="Simplified Arabic"/>
          <w:b w:val="0"/>
          <w:bCs w:val="0"/>
          <w:sz w:val="24"/>
          <w:szCs w:val="24"/>
          <w:rtl/>
          <w:lang w:bidi="ar-IQ"/>
        </w:rPr>
        <w:t>6</w:t>
      </w:r>
      <w:r w:rsidRPr="00A27BBA">
        <w:rPr>
          <w:rStyle w:val="a5"/>
          <w:rFonts w:ascii="Simplified Arabic" w:hAnsi="Simplified Arabic"/>
          <w:b w:val="0"/>
          <w:bCs w:val="0"/>
          <w:sz w:val="24"/>
          <w:szCs w:val="24"/>
          <w:rtl/>
          <w:lang w:bidi="ar-IQ"/>
        </w:rPr>
        <w:t>)</w:t>
      </w:r>
      <w:r w:rsidRPr="00A27BBA">
        <w:rPr>
          <w:rFonts w:ascii="Simplified Arabic" w:hAnsi="Simplified Arabic"/>
          <w:b w:val="0"/>
          <w:bCs w:val="0"/>
          <w:sz w:val="24"/>
          <w:szCs w:val="24"/>
          <w:rtl/>
          <w:lang w:bidi="ar-IQ"/>
        </w:rPr>
        <w:t xml:space="preserve"> </w:t>
      </w:r>
    </w:p>
    <w:p w:rsidR="00E50C12" w:rsidRDefault="008162AC"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أما الأهداف التي حددت على صعيد الشركات القائمة فكانت تنحصر في عدم دخول المصرف الصناعي مساهماً في </w:t>
      </w:r>
      <w:r w:rsidR="00143CF5" w:rsidRPr="00A27BBA">
        <w:rPr>
          <w:rFonts w:ascii="Simplified Arabic" w:hAnsi="Simplified Arabic"/>
          <w:sz w:val="24"/>
          <w:szCs w:val="24"/>
          <w:rtl/>
          <w:lang w:bidi="ar-IQ"/>
        </w:rPr>
        <w:t xml:space="preserve">المشاريع </w:t>
      </w:r>
      <w:r w:rsidRPr="00A27BBA">
        <w:rPr>
          <w:rFonts w:ascii="Simplified Arabic" w:hAnsi="Simplified Arabic"/>
          <w:sz w:val="24"/>
          <w:szCs w:val="24"/>
          <w:rtl/>
          <w:lang w:bidi="ar-IQ"/>
        </w:rPr>
        <w:t xml:space="preserve">الناجحة منها </w:t>
      </w:r>
      <w:r w:rsidR="00143CF5" w:rsidRPr="00A27BBA">
        <w:rPr>
          <w:rFonts w:ascii="Simplified Arabic" w:hAnsi="Simplified Arabic"/>
          <w:sz w:val="24"/>
          <w:szCs w:val="24"/>
          <w:rtl/>
          <w:lang w:bidi="ar-IQ"/>
        </w:rPr>
        <w:t xml:space="preserve">، </w:t>
      </w:r>
      <w:r w:rsidRPr="00A27BBA">
        <w:rPr>
          <w:rFonts w:ascii="Simplified Arabic" w:hAnsi="Simplified Arabic"/>
          <w:sz w:val="24"/>
          <w:szCs w:val="24"/>
          <w:rtl/>
          <w:lang w:bidi="ar-IQ"/>
        </w:rPr>
        <w:t xml:space="preserve">كما يمكن للمصرف أن يساهم في المشاريع القائمة التي تواجه صعوبات مالية على أن </w:t>
      </w:r>
      <w:r w:rsidR="00CC63F6" w:rsidRPr="00A27BBA">
        <w:rPr>
          <w:rFonts w:ascii="Simplified Arabic" w:hAnsi="Simplified Arabic"/>
          <w:sz w:val="24"/>
          <w:szCs w:val="24"/>
          <w:rtl/>
          <w:lang w:bidi="ar-IQ"/>
        </w:rPr>
        <w:t xml:space="preserve">تساعد مساهمته في التغلب على هذه الصعوبات دون الاضرار بالمشاريع المماثلة </w:t>
      </w:r>
      <w:r w:rsidR="00CC63F6" w:rsidRPr="00A27BBA">
        <w:rPr>
          <w:rFonts w:ascii="Simplified Arabic" w:hAnsi="Simplified Arabic"/>
          <w:sz w:val="24"/>
          <w:szCs w:val="24"/>
          <w:vertAlign w:val="superscript"/>
          <w:rtl/>
        </w:rPr>
        <w:footnoteReference w:customMarkFollows="1" w:id="48"/>
        <w:t>(</w:t>
      </w:r>
      <w:r w:rsidR="00D74B96" w:rsidRPr="00A27BBA">
        <w:rPr>
          <w:rFonts w:ascii="Simplified Arabic" w:hAnsi="Simplified Arabic"/>
          <w:sz w:val="24"/>
          <w:szCs w:val="24"/>
          <w:vertAlign w:val="superscript"/>
          <w:rtl/>
        </w:rPr>
        <w:t>1</w:t>
      </w:r>
      <w:r w:rsidR="00CC63F6" w:rsidRPr="00A27BBA">
        <w:rPr>
          <w:rFonts w:ascii="Simplified Arabic" w:hAnsi="Simplified Arabic"/>
          <w:sz w:val="24"/>
          <w:szCs w:val="24"/>
          <w:vertAlign w:val="superscript"/>
          <w:rtl/>
        </w:rPr>
        <w:t>)</w:t>
      </w:r>
      <w:r w:rsidR="00CC63F6" w:rsidRPr="00A27BBA">
        <w:rPr>
          <w:rFonts w:ascii="Simplified Arabic" w:hAnsi="Simplified Arabic"/>
          <w:sz w:val="24"/>
          <w:szCs w:val="24"/>
          <w:rtl/>
          <w:lang w:bidi="ar-IQ"/>
        </w:rPr>
        <w:t xml:space="preserve"> ( ينظر الجدول الآتي) </w:t>
      </w:r>
    </w:p>
    <w:p w:rsidR="00EF0A32" w:rsidRDefault="00EF0A32" w:rsidP="00A27BBA">
      <w:pPr>
        <w:jc w:val="both"/>
        <w:rPr>
          <w:rFonts w:ascii="Simplified Arabic" w:hAnsi="Simplified Arabic"/>
          <w:sz w:val="24"/>
          <w:szCs w:val="24"/>
          <w:rtl/>
          <w:lang w:bidi="ar-IQ"/>
        </w:rPr>
      </w:pPr>
    </w:p>
    <w:p w:rsidR="00EF0A32" w:rsidRDefault="00EF0A32" w:rsidP="00A27BBA">
      <w:pPr>
        <w:jc w:val="both"/>
        <w:rPr>
          <w:rFonts w:ascii="Simplified Arabic" w:hAnsi="Simplified Arabic"/>
          <w:sz w:val="24"/>
          <w:szCs w:val="24"/>
          <w:rtl/>
          <w:lang w:bidi="ar-IQ"/>
        </w:rPr>
      </w:pPr>
    </w:p>
    <w:p w:rsidR="00EF0A32" w:rsidRDefault="00EF0A32" w:rsidP="00A27BBA">
      <w:pPr>
        <w:jc w:val="both"/>
        <w:rPr>
          <w:rFonts w:ascii="Simplified Arabic" w:hAnsi="Simplified Arabic"/>
          <w:sz w:val="24"/>
          <w:szCs w:val="24"/>
          <w:rtl/>
          <w:lang w:bidi="ar-IQ"/>
        </w:rPr>
      </w:pPr>
    </w:p>
    <w:p w:rsidR="00EF0A32" w:rsidRDefault="00EF0A32" w:rsidP="00A27BBA">
      <w:pPr>
        <w:jc w:val="both"/>
        <w:rPr>
          <w:rFonts w:ascii="Simplified Arabic" w:hAnsi="Simplified Arabic"/>
          <w:sz w:val="24"/>
          <w:szCs w:val="24"/>
          <w:rtl/>
          <w:lang w:bidi="ar-IQ"/>
        </w:rPr>
      </w:pPr>
    </w:p>
    <w:p w:rsidR="00EF0A32" w:rsidRPr="00A27BBA" w:rsidRDefault="00EF0A32" w:rsidP="00A27BBA">
      <w:pPr>
        <w:jc w:val="both"/>
        <w:rPr>
          <w:rFonts w:ascii="Simplified Arabic" w:hAnsi="Simplified Arabic"/>
          <w:sz w:val="24"/>
          <w:szCs w:val="24"/>
          <w:rtl/>
          <w:lang w:bidi="ar-IQ"/>
        </w:rPr>
      </w:pPr>
    </w:p>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جدول رقم (</w:t>
      </w:r>
      <w:r w:rsidR="008B3DF7" w:rsidRPr="00A27BBA">
        <w:rPr>
          <w:rFonts w:ascii="Simplified Arabic" w:hAnsi="Simplified Arabic"/>
          <w:sz w:val="24"/>
          <w:szCs w:val="24"/>
          <w:rtl/>
          <w:lang w:bidi="ar-IQ"/>
        </w:rPr>
        <w:t>4</w:t>
      </w:r>
      <w:r w:rsidRPr="00A27BBA">
        <w:rPr>
          <w:rFonts w:ascii="Simplified Arabic" w:hAnsi="Simplified Arabic"/>
          <w:sz w:val="24"/>
          <w:szCs w:val="24"/>
          <w:rtl/>
          <w:lang w:bidi="ar-IQ"/>
        </w:rPr>
        <w:t>)</w:t>
      </w:r>
    </w:p>
    <w:p w:rsidR="000D401F" w:rsidRPr="00A27BBA" w:rsidRDefault="000D401F"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القروض الممنوحة من قبل المصرف الصناعي عدداً ومبلغاً للمشاريع ا</w:t>
      </w:r>
      <w:r w:rsidR="006F7540" w:rsidRPr="00A27BBA">
        <w:rPr>
          <w:rFonts w:ascii="Simplified Arabic" w:hAnsi="Simplified Arabic"/>
          <w:sz w:val="24"/>
          <w:szCs w:val="24"/>
          <w:rtl/>
          <w:lang w:bidi="ar-IQ"/>
        </w:rPr>
        <w:t>ل</w:t>
      </w:r>
      <w:r w:rsidR="00EF0A32">
        <w:rPr>
          <w:rFonts w:ascii="Simplified Arabic" w:hAnsi="Simplified Arabic"/>
          <w:sz w:val="24"/>
          <w:szCs w:val="24"/>
          <w:rtl/>
          <w:lang w:bidi="ar-IQ"/>
        </w:rPr>
        <w:t>صناعية خلال المدة( 1958-1963)</w:t>
      </w:r>
      <w:r w:rsidRPr="00A27BBA">
        <w:rPr>
          <w:rFonts w:ascii="Simplified Arabic" w:hAnsi="Simplified Arabic"/>
          <w:sz w:val="24"/>
          <w:szCs w:val="24"/>
          <w:rtl/>
          <w:lang w:bidi="ar-IQ"/>
        </w:rPr>
        <w:t xml:space="preserve">(مقدرة بآلاف  الدنانير ) </w:t>
      </w:r>
      <w:r w:rsidRPr="00A27BBA">
        <w:rPr>
          <w:rStyle w:val="a5"/>
          <w:rFonts w:ascii="Simplified Arabic" w:hAnsi="Simplified Arabic"/>
          <w:sz w:val="24"/>
          <w:szCs w:val="24"/>
          <w:rtl/>
          <w:lang w:bidi="ar-IQ"/>
        </w:rPr>
        <w:footnoteReference w:customMarkFollows="1" w:id="49"/>
        <w:t>(</w:t>
      </w:r>
      <w:r w:rsidR="00D74B96" w:rsidRPr="00A27BBA">
        <w:rPr>
          <w:rStyle w:val="a5"/>
          <w:rFonts w:ascii="Simplified Arabic" w:hAnsi="Simplified Arabic"/>
          <w:sz w:val="24"/>
          <w:szCs w:val="24"/>
          <w:rtl/>
          <w:lang w:bidi="ar-IQ"/>
        </w:rPr>
        <w:t>2</w:t>
      </w:r>
      <w:r w:rsidRPr="00A27BBA">
        <w:rPr>
          <w:rStyle w:val="a5"/>
          <w:rFonts w:ascii="Simplified Arabic" w:hAnsi="Simplified Arabic"/>
          <w:sz w:val="24"/>
          <w:szCs w:val="24"/>
          <w:rtl/>
          <w:lang w:bidi="ar-IQ"/>
        </w:rPr>
        <w:t>)</w:t>
      </w:r>
    </w:p>
    <w:tbl>
      <w:tblPr>
        <w:tblStyle w:val="a6"/>
        <w:bidiVisual/>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124"/>
        <w:gridCol w:w="2340"/>
        <w:gridCol w:w="2250"/>
      </w:tblGrid>
      <w:tr w:rsidR="000D401F"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السنة</w:t>
            </w:r>
          </w:p>
        </w:tc>
        <w:tc>
          <w:tcPr>
            <w:tcW w:w="2340"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عدد القروض</w:t>
            </w:r>
          </w:p>
        </w:tc>
        <w:tc>
          <w:tcPr>
            <w:tcW w:w="2250"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المبالغ</w:t>
            </w:r>
          </w:p>
        </w:tc>
      </w:tr>
      <w:tr w:rsidR="000D401F"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1958</w:t>
            </w:r>
          </w:p>
        </w:tc>
        <w:tc>
          <w:tcPr>
            <w:tcW w:w="2340" w:type="dxa"/>
            <w:tcBorders>
              <w:top w:val="threeDEmboss" w:sz="6" w:space="0" w:color="auto"/>
              <w:left w:val="threeDEmboss" w:sz="6" w:space="0" w:color="auto"/>
              <w:bottom w:val="threeDEmboss" w:sz="6" w:space="0" w:color="auto"/>
              <w:right w:val="threeDEmboss" w:sz="6" w:space="0" w:color="auto"/>
            </w:tcBorders>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237</w:t>
            </w:r>
          </w:p>
        </w:tc>
        <w:tc>
          <w:tcPr>
            <w:tcW w:w="2250" w:type="dxa"/>
            <w:tcBorders>
              <w:top w:val="threeDEmboss" w:sz="6" w:space="0" w:color="auto"/>
              <w:left w:val="threeDEmboss" w:sz="6" w:space="0" w:color="auto"/>
              <w:bottom w:val="threeDEmboss" w:sz="6" w:space="0" w:color="auto"/>
              <w:right w:val="threeDEmboss" w:sz="6" w:space="0" w:color="auto"/>
            </w:tcBorders>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569</w:t>
            </w:r>
          </w:p>
        </w:tc>
      </w:tr>
      <w:tr w:rsidR="000D401F"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1959</w:t>
            </w:r>
          </w:p>
        </w:tc>
        <w:tc>
          <w:tcPr>
            <w:tcW w:w="2340" w:type="dxa"/>
            <w:tcBorders>
              <w:top w:val="threeDEmboss" w:sz="6" w:space="0" w:color="auto"/>
              <w:left w:val="threeDEmboss" w:sz="6" w:space="0" w:color="auto"/>
              <w:bottom w:val="threeDEmboss" w:sz="6" w:space="0" w:color="auto"/>
              <w:right w:val="threeDEmboss" w:sz="6" w:space="0" w:color="auto"/>
            </w:tcBorders>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399</w:t>
            </w:r>
          </w:p>
        </w:tc>
        <w:tc>
          <w:tcPr>
            <w:tcW w:w="2250" w:type="dxa"/>
            <w:tcBorders>
              <w:top w:val="threeDEmboss" w:sz="6" w:space="0" w:color="auto"/>
              <w:left w:val="threeDEmboss" w:sz="6" w:space="0" w:color="auto"/>
              <w:bottom w:val="threeDEmboss" w:sz="6" w:space="0" w:color="auto"/>
              <w:right w:val="threeDEmboss" w:sz="6" w:space="0" w:color="auto"/>
            </w:tcBorders>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748</w:t>
            </w:r>
          </w:p>
        </w:tc>
      </w:tr>
      <w:tr w:rsidR="000D401F"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1960</w:t>
            </w:r>
          </w:p>
        </w:tc>
        <w:tc>
          <w:tcPr>
            <w:tcW w:w="2340" w:type="dxa"/>
            <w:tcBorders>
              <w:top w:val="threeDEmboss" w:sz="6" w:space="0" w:color="auto"/>
              <w:left w:val="threeDEmboss" w:sz="6" w:space="0" w:color="auto"/>
              <w:bottom w:val="threeDEmboss" w:sz="6" w:space="0" w:color="auto"/>
              <w:right w:val="threeDEmboss" w:sz="6" w:space="0" w:color="auto"/>
            </w:tcBorders>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389</w:t>
            </w:r>
          </w:p>
        </w:tc>
        <w:tc>
          <w:tcPr>
            <w:tcW w:w="2250" w:type="dxa"/>
            <w:tcBorders>
              <w:top w:val="threeDEmboss" w:sz="6" w:space="0" w:color="auto"/>
              <w:left w:val="threeDEmboss" w:sz="6" w:space="0" w:color="auto"/>
              <w:bottom w:val="threeDEmboss" w:sz="6" w:space="0" w:color="auto"/>
              <w:right w:val="threeDEmboss" w:sz="6" w:space="0" w:color="auto"/>
            </w:tcBorders>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752</w:t>
            </w:r>
          </w:p>
        </w:tc>
      </w:tr>
      <w:tr w:rsidR="000D401F"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1961</w:t>
            </w:r>
          </w:p>
        </w:tc>
        <w:tc>
          <w:tcPr>
            <w:tcW w:w="2340" w:type="dxa"/>
            <w:tcBorders>
              <w:top w:val="threeDEmboss" w:sz="6" w:space="0" w:color="auto"/>
              <w:left w:val="threeDEmboss" w:sz="6" w:space="0" w:color="auto"/>
              <w:bottom w:val="threeDEmboss" w:sz="6" w:space="0" w:color="auto"/>
              <w:right w:val="threeDEmboss" w:sz="6" w:space="0" w:color="auto"/>
            </w:tcBorders>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472</w:t>
            </w:r>
          </w:p>
        </w:tc>
        <w:tc>
          <w:tcPr>
            <w:tcW w:w="2250" w:type="dxa"/>
            <w:tcBorders>
              <w:top w:val="threeDEmboss" w:sz="6" w:space="0" w:color="auto"/>
              <w:left w:val="threeDEmboss" w:sz="6" w:space="0" w:color="auto"/>
              <w:bottom w:val="threeDEmboss" w:sz="6" w:space="0" w:color="auto"/>
              <w:right w:val="threeDEmboss" w:sz="6" w:space="0" w:color="auto"/>
            </w:tcBorders>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1009</w:t>
            </w:r>
          </w:p>
        </w:tc>
      </w:tr>
      <w:tr w:rsidR="000D401F"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1962</w:t>
            </w:r>
          </w:p>
        </w:tc>
        <w:tc>
          <w:tcPr>
            <w:tcW w:w="2340" w:type="dxa"/>
            <w:tcBorders>
              <w:top w:val="threeDEmboss" w:sz="6" w:space="0" w:color="auto"/>
              <w:left w:val="threeDEmboss" w:sz="6" w:space="0" w:color="auto"/>
              <w:bottom w:val="threeDEmboss" w:sz="6" w:space="0" w:color="auto"/>
              <w:right w:val="threeDEmboss" w:sz="6" w:space="0" w:color="auto"/>
            </w:tcBorders>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315</w:t>
            </w:r>
          </w:p>
        </w:tc>
        <w:tc>
          <w:tcPr>
            <w:tcW w:w="2250" w:type="dxa"/>
            <w:tcBorders>
              <w:top w:val="threeDEmboss" w:sz="6" w:space="0" w:color="auto"/>
              <w:left w:val="threeDEmboss" w:sz="6" w:space="0" w:color="auto"/>
              <w:bottom w:val="threeDEmboss" w:sz="6" w:space="0" w:color="auto"/>
              <w:right w:val="threeDEmboss" w:sz="6" w:space="0" w:color="auto"/>
            </w:tcBorders>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846</w:t>
            </w:r>
          </w:p>
        </w:tc>
      </w:tr>
      <w:tr w:rsidR="000D401F" w:rsidRPr="00A27BBA" w:rsidTr="00DD1EC0">
        <w:trPr>
          <w:jc w:val="center"/>
        </w:trPr>
        <w:tc>
          <w:tcPr>
            <w:tcW w:w="1124" w:type="dxa"/>
            <w:tcBorders>
              <w:top w:val="threeDEmboss" w:sz="6" w:space="0" w:color="auto"/>
              <w:left w:val="threeDEmboss" w:sz="6" w:space="0" w:color="auto"/>
              <w:bottom w:val="threeDEmboss" w:sz="6" w:space="0" w:color="auto"/>
              <w:right w:val="threeDEmboss" w:sz="6" w:space="0" w:color="auto"/>
            </w:tcBorders>
            <w:shd w:val="clear" w:color="auto" w:fill="D9D9D9" w:themeFill="background1" w:themeFillShade="D9"/>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1963</w:t>
            </w:r>
          </w:p>
        </w:tc>
        <w:tc>
          <w:tcPr>
            <w:tcW w:w="2340" w:type="dxa"/>
            <w:tcBorders>
              <w:top w:val="threeDEmboss" w:sz="6" w:space="0" w:color="auto"/>
              <w:left w:val="threeDEmboss" w:sz="6" w:space="0" w:color="auto"/>
              <w:bottom w:val="threeDEmboss" w:sz="6" w:space="0" w:color="auto"/>
              <w:right w:val="threeDEmboss" w:sz="6" w:space="0" w:color="auto"/>
            </w:tcBorders>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292</w:t>
            </w:r>
          </w:p>
        </w:tc>
        <w:tc>
          <w:tcPr>
            <w:tcW w:w="2250" w:type="dxa"/>
            <w:tcBorders>
              <w:top w:val="threeDEmboss" w:sz="6" w:space="0" w:color="auto"/>
              <w:left w:val="threeDEmboss" w:sz="6" w:space="0" w:color="auto"/>
              <w:bottom w:val="threeDEmboss" w:sz="6" w:space="0" w:color="auto"/>
              <w:right w:val="threeDEmboss" w:sz="6" w:space="0" w:color="auto"/>
            </w:tcBorders>
            <w:hideMark/>
          </w:tcPr>
          <w:p w:rsidR="000D401F" w:rsidRPr="00A27BBA" w:rsidRDefault="000D401F" w:rsidP="00A27BBA">
            <w:pPr>
              <w:jc w:val="center"/>
              <w:rPr>
                <w:rFonts w:ascii="Simplified Arabic" w:hAnsi="Simplified Arabic"/>
                <w:sz w:val="24"/>
                <w:szCs w:val="24"/>
                <w:lang w:bidi="ar-IQ"/>
              </w:rPr>
            </w:pPr>
            <w:r w:rsidRPr="00A27BBA">
              <w:rPr>
                <w:rFonts w:ascii="Simplified Arabic" w:hAnsi="Simplified Arabic"/>
                <w:sz w:val="24"/>
                <w:szCs w:val="24"/>
                <w:rtl/>
                <w:lang w:bidi="ar-IQ"/>
              </w:rPr>
              <w:t>891</w:t>
            </w:r>
          </w:p>
        </w:tc>
      </w:tr>
    </w:tbl>
    <w:p w:rsidR="000D401F" w:rsidRPr="00A27BBA" w:rsidRDefault="000D401F" w:rsidP="00A27BBA">
      <w:pPr>
        <w:jc w:val="both"/>
        <w:rPr>
          <w:rFonts w:ascii="Simplified Arabic" w:hAnsi="Simplified Arabic"/>
          <w:sz w:val="24"/>
          <w:szCs w:val="24"/>
          <w:rtl/>
          <w:lang w:bidi="ar-IQ"/>
        </w:rPr>
      </w:pPr>
    </w:p>
    <w:p w:rsidR="008858C7" w:rsidRPr="00A27BBA" w:rsidRDefault="006F7540"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w:t>
      </w:r>
      <w:r w:rsidR="008162AC" w:rsidRPr="00A27BBA">
        <w:rPr>
          <w:rFonts w:ascii="Simplified Arabic" w:hAnsi="Simplified Arabic"/>
          <w:sz w:val="24"/>
          <w:szCs w:val="24"/>
          <w:rtl/>
          <w:lang w:bidi="ar-IQ"/>
        </w:rPr>
        <w:t xml:space="preserve"> وقد ظهر ذلك من خلال </w:t>
      </w:r>
      <w:r w:rsidR="00EF0A32">
        <w:rPr>
          <w:rFonts w:ascii="Simplified Arabic" w:hAnsi="Simplified Arabic"/>
          <w:sz w:val="24"/>
          <w:szCs w:val="24"/>
          <w:rtl/>
          <w:lang w:bidi="ar-IQ"/>
        </w:rPr>
        <w:t>تطبيق عدم الالتزام بهذه السياسة</w:t>
      </w:r>
      <w:r w:rsidR="008162AC" w:rsidRPr="00A27BBA">
        <w:rPr>
          <w:rFonts w:ascii="Simplified Arabic" w:hAnsi="Simplified Arabic"/>
          <w:sz w:val="24"/>
          <w:szCs w:val="24"/>
          <w:rtl/>
          <w:lang w:bidi="ar-IQ"/>
        </w:rPr>
        <w:t>، إذ تم تأسيس بعض المشاريع دون استشارة أو دراسة اقتصادية جدية فضلاً عن تغيير نشاط المشروع بعد تأسيسه كما حدث بالنسبة إلى لشركة صناعة العمارة التي حددت هدفها بإنشاء معمل للطحين لكنها تحولت إلى معمل لصناعة</w:t>
      </w:r>
      <w:r w:rsidR="00EF0A32">
        <w:rPr>
          <w:rFonts w:ascii="Simplified Arabic" w:hAnsi="Simplified Arabic"/>
          <w:sz w:val="24"/>
          <w:szCs w:val="24"/>
          <w:rtl/>
          <w:lang w:bidi="ar-IQ"/>
        </w:rPr>
        <w:t xml:space="preserve"> الطابوق</w:t>
      </w:r>
      <w:r w:rsidR="008162AC" w:rsidRPr="00A27BBA">
        <w:rPr>
          <w:rFonts w:ascii="Simplified Arabic" w:hAnsi="Simplified Arabic"/>
          <w:sz w:val="24"/>
          <w:szCs w:val="24"/>
          <w:rtl/>
          <w:lang w:bidi="ar-IQ"/>
        </w:rPr>
        <w:t>، كما أن الدراسات التي كان من المفروض اعدادها قبل البدء بالمشر</w:t>
      </w:r>
      <w:r w:rsidR="00EF0A32">
        <w:rPr>
          <w:rFonts w:ascii="Simplified Arabic" w:hAnsi="Simplified Arabic"/>
          <w:sz w:val="24"/>
          <w:szCs w:val="24"/>
          <w:rtl/>
          <w:lang w:bidi="ar-IQ"/>
        </w:rPr>
        <w:t xml:space="preserve">وع للتعرف على مدى نجاحه </w:t>
      </w:r>
      <w:proofErr w:type="spellStart"/>
      <w:r w:rsidR="00EF0A32">
        <w:rPr>
          <w:rFonts w:ascii="Simplified Arabic" w:hAnsi="Simplified Arabic"/>
          <w:sz w:val="24"/>
          <w:szCs w:val="24"/>
          <w:rtl/>
          <w:lang w:bidi="ar-IQ"/>
        </w:rPr>
        <w:t>وربحيته</w:t>
      </w:r>
      <w:proofErr w:type="spellEnd"/>
      <w:r w:rsidR="008162AC" w:rsidRPr="00A27BBA">
        <w:rPr>
          <w:rFonts w:ascii="Simplified Arabic" w:hAnsi="Simplified Arabic"/>
          <w:sz w:val="24"/>
          <w:szCs w:val="24"/>
          <w:rtl/>
          <w:lang w:bidi="ar-IQ"/>
        </w:rPr>
        <w:t>، كانت تعد بعد إنشاء المشروع مما أدى إلى تأخر بعض الشركات المختلطة عدة سنوات قبل بدء الإنتاج ودخول مرحلة الربحية وقد يكون ذلك سبباً في تردد المستثمرين من القطاع الخاص في</w:t>
      </w:r>
      <w:r w:rsidR="00650CD0" w:rsidRPr="00A27BBA">
        <w:rPr>
          <w:rFonts w:ascii="Simplified Arabic" w:hAnsi="Simplified Arabic"/>
          <w:sz w:val="24"/>
          <w:szCs w:val="24"/>
          <w:rtl/>
          <w:lang w:bidi="ar-IQ"/>
        </w:rPr>
        <w:t xml:space="preserve"> الدخول</w:t>
      </w:r>
      <w:r w:rsidR="008162AC" w:rsidRPr="00A27BBA">
        <w:rPr>
          <w:rFonts w:ascii="Simplified Arabic" w:hAnsi="Simplified Arabic"/>
          <w:sz w:val="24"/>
          <w:szCs w:val="24"/>
          <w:rtl/>
          <w:lang w:bidi="ar-IQ"/>
        </w:rPr>
        <w:t xml:space="preserve"> </w:t>
      </w:r>
      <w:r w:rsidR="00650CD0" w:rsidRPr="00A27BBA">
        <w:rPr>
          <w:rFonts w:ascii="Simplified Arabic" w:hAnsi="Simplified Arabic"/>
          <w:sz w:val="24"/>
          <w:szCs w:val="24"/>
          <w:rtl/>
          <w:lang w:bidi="ar-IQ"/>
        </w:rPr>
        <w:t>و</w:t>
      </w:r>
      <w:r w:rsidR="008162AC" w:rsidRPr="00A27BBA">
        <w:rPr>
          <w:rFonts w:ascii="Simplified Arabic" w:hAnsi="Simplified Arabic"/>
          <w:sz w:val="24"/>
          <w:szCs w:val="24"/>
          <w:rtl/>
          <w:lang w:bidi="ar-IQ"/>
        </w:rPr>
        <w:t xml:space="preserve">المساهمة في الشركات المختلطة  </w:t>
      </w:r>
      <w:r w:rsidR="008162AC" w:rsidRPr="00A27BBA">
        <w:rPr>
          <w:rStyle w:val="a5"/>
          <w:rFonts w:ascii="Simplified Arabic" w:hAnsi="Simplified Arabic"/>
          <w:sz w:val="24"/>
          <w:szCs w:val="24"/>
          <w:rtl/>
          <w:lang w:bidi="ar-IQ"/>
        </w:rPr>
        <w:footnoteReference w:customMarkFollows="1" w:id="50"/>
        <w:t>(</w:t>
      </w:r>
      <w:r w:rsidR="00D74B96" w:rsidRPr="00A27BBA">
        <w:rPr>
          <w:rStyle w:val="a5"/>
          <w:rFonts w:ascii="Simplified Arabic" w:hAnsi="Simplified Arabic"/>
          <w:sz w:val="24"/>
          <w:szCs w:val="24"/>
          <w:rtl/>
          <w:lang w:bidi="ar-IQ"/>
        </w:rPr>
        <w:t>3</w:t>
      </w:r>
      <w:r w:rsidR="008162AC" w:rsidRPr="00A27BBA">
        <w:rPr>
          <w:rStyle w:val="a5"/>
          <w:rFonts w:ascii="Simplified Arabic" w:hAnsi="Simplified Arabic"/>
          <w:sz w:val="24"/>
          <w:szCs w:val="24"/>
          <w:rtl/>
          <w:lang w:bidi="ar-IQ"/>
        </w:rPr>
        <w:t>)</w:t>
      </w:r>
      <w:r w:rsidR="008858C7" w:rsidRPr="00A27BBA">
        <w:rPr>
          <w:rFonts w:ascii="Simplified Arabic" w:hAnsi="Simplified Arabic"/>
          <w:sz w:val="24"/>
          <w:szCs w:val="24"/>
          <w:rtl/>
          <w:lang w:bidi="ar-IQ"/>
        </w:rPr>
        <w:t xml:space="preserve">. </w:t>
      </w:r>
      <w:r w:rsidR="008162AC" w:rsidRPr="00A27BBA">
        <w:rPr>
          <w:rFonts w:ascii="Simplified Arabic" w:hAnsi="Simplified Arabic"/>
          <w:sz w:val="24"/>
          <w:szCs w:val="24"/>
          <w:rtl/>
          <w:lang w:bidi="ar-IQ"/>
        </w:rPr>
        <w:t>والجدول الآتي يوضح شركات القطاع المختلط التي تأسست خلال المدة (1958-1963)</w:t>
      </w:r>
    </w:p>
    <w:p w:rsidR="008858C7" w:rsidRPr="00A27BBA" w:rsidRDefault="008858C7" w:rsidP="00A27BBA">
      <w:pPr>
        <w:jc w:val="both"/>
        <w:rPr>
          <w:rFonts w:ascii="Simplified Arabic" w:hAnsi="Simplified Arabic"/>
          <w:sz w:val="24"/>
          <w:szCs w:val="24"/>
          <w:rtl/>
          <w:lang w:bidi="ar-IQ"/>
        </w:rPr>
      </w:pPr>
    </w:p>
    <w:p w:rsidR="00143CF5" w:rsidRPr="00A27BBA" w:rsidRDefault="00143CF5" w:rsidP="00A27BBA">
      <w:pPr>
        <w:jc w:val="both"/>
        <w:rPr>
          <w:rFonts w:ascii="Simplified Arabic" w:hAnsi="Simplified Arabic"/>
          <w:sz w:val="24"/>
          <w:szCs w:val="24"/>
          <w:rtl/>
          <w:lang w:bidi="ar-IQ"/>
        </w:rPr>
      </w:pPr>
    </w:p>
    <w:p w:rsidR="00143CF5" w:rsidRPr="00A27BBA" w:rsidRDefault="00143CF5" w:rsidP="00A27BBA">
      <w:pPr>
        <w:jc w:val="both"/>
        <w:rPr>
          <w:rFonts w:ascii="Simplified Arabic" w:hAnsi="Simplified Arabic"/>
          <w:sz w:val="24"/>
          <w:szCs w:val="24"/>
          <w:rtl/>
          <w:lang w:bidi="ar-IQ"/>
        </w:rPr>
      </w:pPr>
    </w:p>
    <w:p w:rsidR="008858C7" w:rsidRDefault="008858C7" w:rsidP="00A27BBA">
      <w:pPr>
        <w:jc w:val="both"/>
        <w:rPr>
          <w:rFonts w:ascii="Simplified Arabic" w:hAnsi="Simplified Arabic"/>
          <w:sz w:val="24"/>
          <w:szCs w:val="24"/>
          <w:rtl/>
          <w:lang w:bidi="ar-IQ"/>
        </w:rPr>
      </w:pPr>
    </w:p>
    <w:p w:rsidR="00EF0A32" w:rsidRDefault="00EF0A32" w:rsidP="00A27BBA">
      <w:pPr>
        <w:jc w:val="both"/>
        <w:rPr>
          <w:rFonts w:ascii="Simplified Arabic" w:hAnsi="Simplified Arabic"/>
          <w:sz w:val="24"/>
          <w:szCs w:val="24"/>
          <w:rtl/>
          <w:lang w:bidi="ar-IQ"/>
        </w:rPr>
      </w:pPr>
    </w:p>
    <w:p w:rsidR="00EF0A32" w:rsidRPr="00A27BBA" w:rsidRDefault="00EF0A32" w:rsidP="00A27BBA">
      <w:pPr>
        <w:jc w:val="both"/>
        <w:rPr>
          <w:rFonts w:ascii="Simplified Arabic" w:hAnsi="Simplified Arabic"/>
          <w:sz w:val="24"/>
          <w:szCs w:val="24"/>
          <w:rtl/>
          <w:lang w:bidi="ar-IQ"/>
        </w:rPr>
      </w:pPr>
    </w:p>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lastRenderedPageBreak/>
        <w:t>جدول رقم (</w:t>
      </w:r>
      <w:r w:rsidR="008B3DF7" w:rsidRPr="00A27BBA">
        <w:rPr>
          <w:rFonts w:ascii="Simplified Arabic" w:hAnsi="Simplified Arabic"/>
          <w:sz w:val="24"/>
          <w:szCs w:val="24"/>
          <w:rtl/>
          <w:lang w:bidi="ar-IQ"/>
        </w:rPr>
        <w:t>5</w:t>
      </w:r>
      <w:r w:rsidRPr="00A27BBA">
        <w:rPr>
          <w:rFonts w:ascii="Simplified Arabic" w:hAnsi="Simplified Arabic"/>
          <w:sz w:val="24"/>
          <w:szCs w:val="24"/>
          <w:rtl/>
          <w:lang w:bidi="ar-IQ"/>
        </w:rPr>
        <w:t>)</w:t>
      </w:r>
    </w:p>
    <w:p w:rsidR="008162AC" w:rsidRPr="00A27BBA" w:rsidRDefault="008162AC"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يوضح شركات القطاع المختلط وسنة  تأسيسها ومدى مساهمة المصرف الصناعي فيها مسجلة بقيمة السهم الواحد بالدينار العراقي خلال المدة (1958-1963)</w:t>
      </w:r>
      <w:r w:rsidRPr="00A27BBA">
        <w:rPr>
          <w:rStyle w:val="a5"/>
          <w:rFonts w:ascii="Simplified Arabic" w:hAnsi="Simplified Arabic"/>
          <w:sz w:val="24"/>
          <w:szCs w:val="24"/>
          <w:rtl/>
          <w:lang w:bidi="ar-IQ"/>
        </w:rPr>
        <w:footnoteReference w:customMarkFollows="1" w:id="51"/>
        <w:t>(</w:t>
      </w:r>
      <w:r w:rsidR="00D74B96" w:rsidRPr="00A27BBA">
        <w:rPr>
          <w:rStyle w:val="a5"/>
          <w:rFonts w:ascii="Simplified Arabic" w:hAnsi="Simplified Arabic"/>
          <w:sz w:val="24"/>
          <w:szCs w:val="24"/>
          <w:rtl/>
          <w:lang w:bidi="ar-IQ"/>
        </w:rPr>
        <w:t>1</w:t>
      </w:r>
      <w:r w:rsidRPr="00A27BBA">
        <w:rPr>
          <w:rStyle w:val="a5"/>
          <w:rFonts w:ascii="Simplified Arabic" w:hAnsi="Simplified Arabic"/>
          <w:sz w:val="24"/>
          <w:szCs w:val="24"/>
          <w:rtl/>
          <w:lang w:bidi="ar-IQ"/>
        </w:rPr>
        <w:t>)</w:t>
      </w:r>
    </w:p>
    <w:tbl>
      <w:tblPr>
        <w:tblStyle w:val="a6"/>
        <w:bidiVisual/>
        <w:tblW w:w="8505" w:type="dxa"/>
        <w:tblInd w:w="345"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134"/>
        <w:gridCol w:w="1112"/>
        <w:gridCol w:w="1416"/>
        <w:gridCol w:w="1148"/>
        <w:gridCol w:w="1165"/>
        <w:gridCol w:w="1180"/>
        <w:gridCol w:w="1350"/>
      </w:tblGrid>
      <w:tr w:rsidR="008162AC" w:rsidRPr="00A27BBA" w:rsidTr="00EF0A32">
        <w:tc>
          <w:tcPr>
            <w:tcW w:w="1134" w:type="dxa"/>
            <w:shd w:val="clear" w:color="auto" w:fill="D9D9D9" w:themeFill="background1" w:themeFillShade="D9"/>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اسم الشركة</w:t>
            </w:r>
          </w:p>
        </w:tc>
        <w:tc>
          <w:tcPr>
            <w:tcW w:w="1112" w:type="dxa"/>
            <w:shd w:val="clear" w:color="auto" w:fill="D9D9D9" w:themeFill="background1" w:themeFillShade="D9"/>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تاريخ التأسيس</w:t>
            </w:r>
          </w:p>
        </w:tc>
        <w:tc>
          <w:tcPr>
            <w:tcW w:w="1416" w:type="dxa"/>
            <w:shd w:val="clear" w:color="auto" w:fill="D9D9D9" w:themeFill="background1" w:themeFillShade="D9"/>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رأسمالها الاسمي عند التأسيس</w:t>
            </w:r>
          </w:p>
        </w:tc>
        <w:tc>
          <w:tcPr>
            <w:tcW w:w="1148" w:type="dxa"/>
            <w:shd w:val="clear" w:color="auto" w:fill="D9D9D9" w:themeFill="background1" w:themeFillShade="D9"/>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رأسمالها المدفوع عام 1963</w:t>
            </w:r>
          </w:p>
        </w:tc>
        <w:tc>
          <w:tcPr>
            <w:tcW w:w="1165" w:type="dxa"/>
            <w:shd w:val="clear" w:color="auto" w:fill="D9D9D9" w:themeFill="background1" w:themeFillShade="D9"/>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مساهمة المصرف الصناعي</w:t>
            </w:r>
          </w:p>
        </w:tc>
        <w:tc>
          <w:tcPr>
            <w:tcW w:w="1180" w:type="dxa"/>
            <w:shd w:val="clear" w:color="auto" w:fill="D9D9D9" w:themeFill="background1" w:themeFillShade="D9"/>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نسبة مساهمة المصرف</w:t>
            </w:r>
          </w:p>
        </w:tc>
        <w:tc>
          <w:tcPr>
            <w:tcW w:w="1350" w:type="dxa"/>
            <w:shd w:val="clear" w:color="auto" w:fill="D9D9D9" w:themeFill="background1" w:themeFillShade="D9"/>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قيمة السهم بالدينار</w:t>
            </w:r>
          </w:p>
        </w:tc>
      </w:tr>
      <w:tr w:rsidR="008162AC" w:rsidRPr="00A27BBA" w:rsidTr="00EF0A32">
        <w:tc>
          <w:tcPr>
            <w:tcW w:w="1134" w:type="dxa"/>
            <w:shd w:val="clear" w:color="auto" w:fill="D9D9D9" w:themeFill="background1" w:themeFillShade="D9"/>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الصناعات الخفيفة</w:t>
            </w:r>
          </w:p>
        </w:tc>
        <w:tc>
          <w:tcPr>
            <w:tcW w:w="1112"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1960</w:t>
            </w:r>
          </w:p>
        </w:tc>
        <w:tc>
          <w:tcPr>
            <w:tcW w:w="1416"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1000</w:t>
            </w:r>
          </w:p>
        </w:tc>
        <w:tc>
          <w:tcPr>
            <w:tcW w:w="1148"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445</w:t>
            </w:r>
          </w:p>
        </w:tc>
        <w:tc>
          <w:tcPr>
            <w:tcW w:w="1165"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63</w:t>
            </w:r>
          </w:p>
        </w:tc>
        <w:tc>
          <w:tcPr>
            <w:tcW w:w="1180"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14،2%</w:t>
            </w:r>
          </w:p>
        </w:tc>
        <w:tc>
          <w:tcPr>
            <w:tcW w:w="1350"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w:t>
            </w:r>
          </w:p>
        </w:tc>
      </w:tr>
      <w:tr w:rsidR="008162AC" w:rsidRPr="00A27BBA" w:rsidTr="00EF0A32">
        <w:tc>
          <w:tcPr>
            <w:tcW w:w="1134" w:type="dxa"/>
            <w:shd w:val="clear" w:color="auto" w:fill="D9D9D9" w:themeFill="background1" w:themeFillShade="D9"/>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صناعات العمارة</w:t>
            </w:r>
          </w:p>
        </w:tc>
        <w:tc>
          <w:tcPr>
            <w:tcW w:w="1112"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1960</w:t>
            </w:r>
          </w:p>
        </w:tc>
        <w:tc>
          <w:tcPr>
            <w:tcW w:w="1416"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100</w:t>
            </w:r>
          </w:p>
        </w:tc>
        <w:tc>
          <w:tcPr>
            <w:tcW w:w="1148"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69</w:t>
            </w:r>
          </w:p>
        </w:tc>
        <w:tc>
          <w:tcPr>
            <w:tcW w:w="1165"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46</w:t>
            </w:r>
          </w:p>
        </w:tc>
        <w:tc>
          <w:tcPr>
            <w:tcW w:w="1180"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66،7%</w:t>
            </w:r>
          </w:p>
        </w:tc>
        <w:tc>
          <w:tcPr>
            <w:tcW w:w="1350"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w:t>
            </w:r>
          </w:p>
        </w:tc>
      </w:tr>
      <w:tr w:rsidR="008162AC" w:rsidRPr="00A27BBA" w:rsidTr="00EF0A32">
        <w:tc>
          <w:tcPr>
            <w:tcW w:w="1134" w:type="dxa"/>
            <w:shd w:val="clear" w:color="auto" w:fill="D9D9D9" w:themeFill="background1" w:themeFillShade="D9"/>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الوطنية للصناعات الكيمياوية</w:t>
            </w:r>
          </w:p>
        </w:tc>
        <w:tc>
          <w:tcPr>
            <w:tcW w:w="1112"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1962</w:t>
            </w:r>
          </w:p>
        </w:tc>
        <w:tc>
          <w:tcPr>
            <w:tcW w:w="1416"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150</w:t>
            </w:r>
          </w:p>
        </w:tc>
        <w:tc>
          <w:tcPr>
            <w:tcW w:w="1148"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75</w:t>
            </w:r>
          </w:p>
        </w:tc>
        <w:tc>
          <w:tcPr>
            <w:tcW w:w="1165"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17</w:t>
            </w:r>
          </w:p>
        </w:tc>
        <w:tc>
          <w:tcPr>
            <w:tcW w:w="1180"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22،9%</w:t>
            </w:r>
          </w:p>
        </w:tc>
        <w:tc>
          <w:tcPr>
            <w:tcW w:w="1350"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5</w:t>
            </w:r>
          </w:p>
        </w:tc>
      </w:tr>
      <w:tr w:rsidR="008162AC" w:rsidRPr="00A27BBA" w:rsidTr="00EF0A32">
        <w:tc>
          <w:tcPr>
            <w:tcW w:w="1134" w:type="dxa"/>
            <w:shd w:val="clear" w:color="auto" w:fill="D9D9D9" w:themeFill="background1" w:themeFillShade="D9"/>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المجموع</w:t>
            </w:r>
          </w:p>
        </w:tc>
        <w:tc>
          <w:tcPr>
            <w:tcW w:w="1112" w:type="dxa"/>
          </w:tcPr>
          <w:p w:rsidR="008162AC" w:rsidRPr="00A27BBA" w:rsidRDefault="008162AC" w:rsidP="00A27BBA">
            <w:pPr>
              <w:jc w:val="center"/>
              <w:rPr>
                <w:rFonts w:ascii="Simplified Arabic" w:hAnsi="Simplified Arabic"/>
                <w:sz w:val="24"/>
                <w:szCs w:val="24"/>
                <w:rtl/>
                <w:lang w:bidi="ar-IQ"/>
              </w:rPr>
            </w:pPr>
          </w:p>
        </w:tc>
        <w:tc>
          <w:tcPr>
            <w:tcW w:w="1416" w:type="dxa"/>
          </w:tcPr>
          <w:p w:rsidR="008162AC" w:rsidRPr="00A27BBA" w:rsidRDefault="008162AC" w:rsidP="00A27BBA">
            <w:pPr>
              <w:jc w:val="center"/>
              <w:rPr>
                <w:rFonts w:ascii="Simplified Arabic" w:hAnsi="Simplified Arabic"/>
                <w:sz w:val="24"/>
                <w:szCs w:val="24"/>
                <w:rtl/>
                <w:lang w:bidi="ar-IQ"/>
              </w:rPr>
            </w:pPr>
          </w:p>
        </w:tc>
        <w:tc>
          <w:tcPr>
            <w:tcW w:w="1148"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589</w:t>
            </w:r>
          </w:p>
        </w:tc>
        <w:tc>
          <w:tcPr>
            <w:tcW w:w="1165"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129</w:t>
            </w:r>
          </w:p>
        </w:tc>
        <w:tc>
          <w:tcPr>
            <w:tcW w:w="1180" w:type="dxa"/>
          </w:tcPr>
          <w:p w:rsidR="008162AC" w:rsidRPr="00A27BBA" w:rsidRDefault="008162AC" w:rsidP="00A27BBA">
            <w:pPr>
              <w:jc w:val="center"/>
              <w:rPr>
                <w:rFonts w:ascii="Simplified Arabic" w:hAnsi="Simplified Arabic"/>
                <w:sz w:val="24"/>
                <w:szCs w:val="24"/>
                <w:rtl/>
                <w:lang w:bidi="ar-IQ"/>
              </w:rPr>
            </w:pPr>
            <w:r w:rsidRPr="00A27BBA">
              <w:rPr>
                <w:rFonts w:ascii="Simplified Arabic" w:hAnsi="Simplified Arabic"/>
                <w:sz w:val="24"/>
                <w:szCs w:val="24"/>
                <w:rtl/>
                <w:lang w:bidi="ar-IQ"/>
              </w:rPr>
              <w:t>103،8%</w:t>
            </w:r>
          </w:p>
        </w:tc>
        <w:tc>
          <w:tcPr>
            <w:tcW w:w="1350" w:type="dxa"/>
          </w:tcPr>
          <w:p w:rsidR="008162AC" w:rsidRPr="00A27BBA" w:rsidRDefault="008162AC" w:rsidP="00A27BBA">
            <w:pPr>
              <w:jc w:val="center"/>
              <w:rPr>
                <w:rFonts w:ascii="Simplified Arabic" w:hAnsi="Simplified Arabic"/>
                <w:sz w:val="24"/>
                <w:szCs w:val="24"/>
                <w:rtl/>
                <w:lang w:bidi="ar-IQ"/>
              </w:rPr>
            </w:pPr>
          </w:p>
        </w:tc>
      </w:tr>
    </w:tbl>
    <w:p w:rsidR="008162AC" w:rsidRPr="00A27BBA" w:rsidRDefault="008162AC"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w:t>
      </w:r>
    </w:p>
    <w:p w:rsidR="008162AC" w:rsidRPr="00A27BBA" w:rsidRDefault="008162AC" w:rsidP="00A27BBA">
      <w:pPr>
        <w:rPr>
          <w:rFonts w:ascii="Simplified Arabic" w:hAnsi="Simplified Arabic"/>
          <w:sz w:val="24"/>
          <w:szCs w:val="24"/>
          <w:rtl/>
          <w:lang w:bidi="ar-IQ"/>
        </w:rPr>
      </w:pPr>
      <w:r w:rsidRPr="00A27BBA">
        <w:rPr>
          <w:rFonts w:ascii="Simplified Arabic" w:hAnsi="Simplified Arabic"/>
          <w:sz w:val="24"/>
          <w:szCs w:val="24"/>
          <w:rtl/>
          <w:lang w:bidi="ar-IQ"/>
        </w:rPr>
        <w:t>من جانب آخر فإن الشركات الصناعية التي كانت قائمة قبل عام 1958 قد استمرت بنشاطها وقد حققت ارباحاً جيدة وسج</w:t>
      </w:r>
      <w:r w:rsidR="00EF0A32">
        <w:rPr>
          <w:rFonts w:ascii="Simplified Arabic" w:hAnsi="Simplified Arabic"/>
          <w:sz w:val="24"/>
          <w:szCs w:val="24"/>
          <w:rtl/>
          <w:lang w:bidi="ar-IQ"/>
        </w:rPr>
        <w:t>لت نمواً مستمراً لغاية عام 1963</w:t>
      </w:r>
      <w:r w:rsidRPr="00A27BBA">
        <w:rPr>
          <w:rFonts w:ascii="Simplified Arabic" w:hAnsi="Simplified Arabic"/>
          <w:sz w:val="24"/>
          <w:szCs w:val="24"/>
          <w:rtl/>
          <w:lang w:bidi="ar-IQ"/>
        </w:rPr>
        <w:t xml:space="preserve">، </w:t>
      </w:r>
    </w:p>
    <w:p w:rsidR="005A0CAA" w:rsidRPr="00A27BBA" w:rsidRDefault="005A0CAA"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w:t>
      </w:r>
      <w:r w:rsidR="00193758" w:rsidRPr="00A27BBA">
        <w:rPr>
          <w:rFonts w:ascii="Simplified Arabic" w:hAnsi="Simplified Arabic"/>
          <w:sz w:val="24"/>
          <w:szCs w:val="24"/>
          <w:rtl/>
          <w:lang w:bidi="ar-IQ"/>
        </w:rPr>
        <w:t xml:space="preserve">  </w:t>
      </w:r>
      <w:r w:rsidRPr="00A27BBA">
        <w:rPr>
          <w:rFonts w:ascii="Simplified Arabic" w:hAnsi="Simplified Arabic"/>
          <w:sz w:val="24"/>
          <w:szCs w:val="24"/>
          <w:rtl/>
          <w:lang w:bidi="ar-IQ"/>
        </w:rPr>
        <w:t xml:space="preserve">ومن اجل رفع مستوى القطاع الصناعي في العراق </w:t>
      </w:r>
      <w:r w:rsidR="00193758" w:rsidRPr="00A27BBA">
        <w:rPr>
          <w:rFonts w:ascii="Simplified Arabic" w:hAnsi="Simplified Arabic"/>
          <w:sz w:val="24"/>
          <w:szCs w:val="24"/>
          <w:rtl/>
          <w:lang w:bidi="ar-IQ"/>
        </w:rPr>
        <w:t>فقد قامت الحكومة العراقية بإصدار نظام المصرف الصناعي رقم (16) لسنة 1962 والذي تضمن الكثير من الت</w:t>
      </w:r>
      <w:r w:rsidR="00EF0A32">
        <w:rPr>
          <w:rFonts w:ascii="Simplified Arabic" w:hAnsi="Simplified Arabic"/>
          <w:sz w:val="24"/>
          <w:szCs w:val="24"/>
          <w:rtl/>
          <w:lang w:bidi="ar-IQ"/>
        </w:rPr>
        <w:t>نظيمات اللازمة لتحسين سير العمل</w:t>
      </w:r>
      <w:r w:rsidR="00193758" w:rsidRPr="00A27BBA">
        <w:rPr>
          <w:rFonts w:ascii="Simplified Arabic" w:hAnsi="Simplified Arabic"/>
          <w:sz w:val="24"/>
          <w:szCs w:val="24"/>
          <w:rtl/>
          <w:lang w:bidi="ar-IQ"/>
        </w:rPr>
        <w:t>، فق</w:t>
      </w:r>
      <w:r w:rsidR="00EF0A32">
        <w:rPr>
          <w:rFonts w:ascii="Simplified Arabic" w:hAnsi="Simplified Arabic"/>
          <w:sz w:val="24"/>
          <w:szCs w:val="24"/>
          <w:rtl/>
          <w:lang w:bidi="ar-IQ"/>
        </w:rPr>
        <w:t>د قسم قروض المصرف إلى نوعين وهي</w:t>
      </w:r>
      <w:r w:rsidR="00193758" w:rsidRPr="00A27BBA">
        <w:rPr>
          <w:rFonts w:ascii="Simplified Arabic" w:hAnsi="Simplified Arabic"/>
          <w:sz w:val="24"/>
          <w:szCs w:val="24"/>
          <w:rtl/>
          <w:lang w:bidi="ar-IQ"/>
        </w:rPr>
        <w:t>: اولاً : قروض مخصصة للاستثمارات الثابتة ويجري تس</w:t>
      </w:r>
      <w:r w:rsidR="00EF0A32">
        <w:rPr>
          <w:rFonts w:ascii="Simplified Arabic" w:hAnsi="Simplified Arabic"/>
          <w:sz w:val="24"/>
          <w:szCs w:val="24"/>
          <w:rtl/>
          <w:lang w:bidi="ar-IQ"/>
        </w:rPr>
        <w:t>ديدها بأقساط</w:t>
      </w:r>
      <w:r w:rsidR="00193758" w:rsidRPr="00A27BBA">
        <w:rPr>
          <w:rFonts w:ascii="Simplified Arabic" w:hAnsi="Simplified Arabic"/>
          <w:sz w:val="24"/>
          <w:szCs w:val="24"/>
          <w:rtl/>
          <w:lang w:bidi="ar-IQ"/>
        </w:rPr>
        <w:t>، وثانياً قروض مخصصة لتدوير العمل في المشروع الص</w:t>
      </w:r>
      <w:r w:rsidR="00EF0A32">
        <w:rPr>
          <w:rFonts w:ascii="Simplified Arabic" w:hAnsi="Simplified Arabic"/>
          <w:sz w:val="24"/>
          <w:szCs w:val="24"/>
          <w:rtl/>
          <w:lang w:bidi="ar-IQ"/>
        </w:rPr>
        <w:t>ناعي وتمنح بطريقة الحساب الجاري</w:t>
      </w:r>
      <w:r w:rsidR="004609E0" w:rsidRPr="00A27BBA">
        <w:rPr>
          <w:rFonts w:ascii="Simplified Arabic" w:hAnsi="Simplified Arabic"/>
          <w:sz w:val="24"/>
          <w:szCs w:val="24"/>
          <w:rtl/>
          <w:lang w:bidi="ar-IQ"/>
        </w:rPr>
        <w:t>، كما عين النظام حدوداً قصوى للقروض والسلفات التي تمن</w:t>
      </w:r>
      <w:r w:rsidR="00EF0A32">
        <w:rPr>
          <w:rFonts w:ascii="Simplified Arabic" w:hAnsi="Simplified Arabic"/>
          <w:sz w:val="24"/>
          <w:szCs w:val="24"/>
          <w:rtl/>
          <w:lang w:bidi="ar-IQ"/>
        </w:rPr>
        <w:t>ح للعملاء حسب اشكالهم القانونية</w:t>
      </w:r>
      <w:r w:rsidR="004609E0" w:rsidRPr="00A27BBA">
        <w:rPr>
          <w:rFonts w:ascii="Simplified Arabic" w:hAnsi="Simplified Arabic"/>
          <w:sz w:val="24"/>
          <w:szCs w:val="24"/>
          <w:rtl/>
          <w:lang w:bidi="ar-IQ"/>
        </w:rPr>
        <w:t xml:space="preserve">، وكذلك النسب </w:t>
      </w:r>
      <w:proofErr w:type="spellStart"/>
      <w:r w:rsidR="004609E0" w:rsidRPr="00A27BBA">
        <w:rPr>
          <w:rFonts w:ascii="Simplified Arabic" w:hAnsi="Simplified Arabic"/>
          <w:sz w:val="24"/>
          <w:szCs w:val="24"/>
          <w:rtl/>
          <w:lang w:bidi="ar-IQ"/>
        </w:rPr>
        <w:t>التسليفية</w:t>
      </w:r>
      <w:proofErr w:type="spellEnd"/>
      <w:r w:rsidR="004609E0" w:rsidRPr="00A27BBA">
        <w:rPr>
          <w:rFonts w:ascii="Simplified Arabic" w:hAnsi="Simplified Arabic"/>
          <w:sz w:val="24"/>
          <w:szCs w:val="24"/>
          <w:rtl/>
          <w:lang w:bidi="ar-IQ"/>
        </w:rPr>
        <w:t xml:space="preserve"> على الانواع المختلفة من الضمانات كالكفالات الحكومية والمصرفية والعقارات وغيرها </w:t>
      </w:r>
      <w:r w:rsidR="004609E0" w:rsidRPr="00A27BBA">
        <w:rPr>
          <w:rStyle w:val="a5"/>
          <w:rFonts w:ascii="Simplified Arabic" w:hAnsi="Simplified Arabic"/>
          <w:sz w:val="24"/>
          <w:szCs w:val="24"/>
          <w:rtl/>
          <w:lang w:bidi="ar-IQ"/>
        </w:rPr>
        <w:footnoteReference w:customMarkFollows="1" w:id="52"/>
        <w:t>(</w:t>
      </w:r>
      <w:r w:rsidR="00D74B96" w:rsidRPr="00A27BBA">
        <w:rPr>
          <w:rStyle w:val="a5"/>
          <w:rFonts w:ascii="Simplified Arabic" w:hAnsi="Simplified Arabic"/>
          <w:sz w:val="24"/>
          <w:szCs w:val="24"/>
          <w:rtl/>
          <w:lang w:bidi="ar-IQ"/>
        </w:rPr>
        <w:t>2</w:t>
      </w:r>
      <w:r w:rsidR="004609E0" w:rsidRPr="00A27BBA">
        <w:rPr>
          <w:rStyle w:val="a5"/>
          <w:rFonts w:ascii="Simplified Arabic" w:hAnsi="Simplified Arabic"/>
          <w:sz w:val="24"/>
          <w:szCs w:val="24"/>
          <w:rtl/>
          <w:lang w:bidi="ar-IQ"/>
        </w:rPr>
        <w:t>)</w:t>
      </w:r>
      <w:r w:rsidR="004609E0" w:rsidRPr="00A27BBA">
        <w:rPr>
          <w:rFonts w:ascii="Simplified Arabic" w:hAnsi="Simplified Arabic"/>
          <w:sz w:val="24"/>
          <w:szCs w:val="24"/>
          <w:rtl/>
          <w:lang w:bidi="ar-IQ"/>
        </w:rPr>
        <w:t>.</w:t>
      </w:r>
      <w:r w:rsidRPr="00A27BBA">
        <w:rPr>
          <w:rFonts w:ascii="Simplified Arabic" w:hAnsi="Simplified Arabic"/>
          <w:sz w:val="24"/>
          <w:szCs w:val="24"/>
          <w:rtl/>
          <w:lang w:bidi="ar-IQ"/>
        </w:rPr>
        <w:t xml:space="preserve"> </w:t>
      </w:r>
    </w:p>
    <w:p w:rsidR="00143CF5" w:rsidRPr="00A27BBA" w:rsidRDefault="00143CF5" w:rsidP="00A27BBA">
      <w:pPr>
        <w:jc w:val="both"/>
        <w:rPr>
          <w:rFonts w:ascii="Simplified Arabic" w:hAnsi="Simplified Arabic"/>
          <w:sz w:val="24"/>
          <w:szCs w:val="24"/>
          <w:rtl/>
          <w:lang w:bidi="ar-IQ"/>
        </w:rPr>
      </w:pPr>
    </w:p>
    <w:p w:rsidR="00143CF5" w:rsidRPr="00A27BBA" w:rsidRDefault="00143CF5" w:rsidP="00A27BBA">
      <w:pPr>
        <w:jc w:val="both"/>
        <w:rPr>
          <w:rFonts w:ascii="Simplified Arabic" w:hAnsi="Simplified Arabic"/>
          <w:sz w:val="24"/>
          <w:szCs w:val="24"/>
          <w:rtl/>
          <w:lang w:bidi="ar-IQ"/>
        </w:rPr>
      </w:pPr>
    </w:p>
    <w:p w:rsidR="00143CF5" w:rsidRPr="00A27BBA" w:rsidRDefault="00143CF5" w:rsidP="00A27BBA">
      <w:pPr>
        <w:jc w:val="both"/>
        <w:rPr>
          <w:rFonts w:ascii="Simplified Arabic" w:hAnsi="Simplified Arabic"/>
          <w:sz w:val="24"/>
          <w:szCs w:val="24"/>
          <w:rtl/>
          <w:lang w:bidi="ar-IQ"/>
        </w:rPr>
      </w:pPr>
    </w:p>
    <w:p w:rsidR="00E47B63" w:rsidRPr="00A27BBA" w:rsidRDefault="00E47B63" w:rsidP="00A27BBA">
      <w:pPr>
        <w:jc w:val="both"/>
        <w:rPr>
          <w:rFonts w:ascii="Simplified Arabic" w:hAnsi="Simplified Arabic"/>
          <w:sz w:val="24"/>
          <w:szCs w:val="24"/>
          <w:rtl/>
          <w:lang w:bidi="ar-IQ"/>
        </w:rPr>
      </w:pPr>
    </w:p>
    <w:p w:rsidR="00E47B63" w:rsidRPr="00A27BBA" w:rsidRDefault="00E47B63" w:rsidP="00EF0A32">
      <w:pPr>
        <w:rPr>
          <w:rFonts w:ascii="Simplified Arabic" w:hAnsi="Simplified Arabic"/>
          <w:b/>
          <w:bCs/>
          <w:sz w:val="24"/>
          <w:szCs w:val="24"/>
          <w:lang w:bidi="ar-IQ"/>
        </w:rPr>
      </w:pPr>
      <w:r w:rsidRPr="00A27BBA">
        <w:rPr>
          <w:rFonts w:ascii="Simplified Arabic" w:hAnsi="Simplified Arabic"/>
          <w:b/>
          <w:bCs/>
          <w:sz w:val="24"/>
          <w:szCs w:val="24"/>
          <w:rtl/>
          <w:lang w:bidi="ar-IQ"/>
        </w:rPr>
        <w:lastRenderedPageBreak/>
        <w:t>الاستنتاجات</w:t>
      </w:r>
    </w:p>
    <w:p w:rsidR="007535F0" w:rsidRPr="00A27BBA" w:rsidRDefault="008162AC"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w:t>
      </w:r>
      <w:r w:rsidR="007535F0" w:rsidRPr="00A27BBA">
        <w:rPr>
          <w:rFonts w:ascii="Simplified Arabic" w:hAnsi="Simplified Arabic"/>
          <w:sz w:val="24"/>
          <w:szCs w:val="24"/>
          <w:rtl/>
          <w:lang w:bidi="ar-IQ"/>
        </w:rPr>
        <w:t xml:space="preserve">  </w:t>
      </w:r>
      <w:r w:rsidR="00EF0A32">
        <w:rPr>
          <w:rFonts w:ascii="Simplified Arabic" w:hAnsi="Simplified Arabic" w:hint="cs"/>
          <w:sz w:val="24"/>
          <w:szCs w:val="24"/>
          <w:rtl/>
          <w:lang w:bidi="ar-IQ"/>
        </w:rPr>
        <w:t xml:space="preserve"> </w:t>
      </w:r>
      <w:r w:rsidR="007535F0" w:rsidRPr="00A27BBA">
        <w:rPr>
          <w:rFonts w:ascii="Simplified Arabic" w:hAnsi="Simplified Arabic"/>
          <w:sz w:val="24"/>
          <w:szCs w:val="24"/>
          <w:rtl/>
          <w:lang w:bidi="ar-IQ"/>
        </w:rPr>
        <w:t xml:space="preserve">  واخيراً يمكن أن نستنتج إن المصرف الصناعي العراقي كان قد لعب دوراً كبيراً في إنهاض التنمية الصناعية العراقية عن طريق المساهمة في المشاريع الصناعية التي كانت قد شجعت المستثمرين على استثمار أموالهم في تلك المشاريع لما توحيه اليهم مساهمتهم فيها من ثقة كبير</w:t>
      </w:r>
      <w:r w:rsidR="00EF0A32">
        <w:rPr>
          <w:rFonts w:ascii="Simplified Arabic" w:hAnsi="Simplified Arabic"/>
          <w:sz w:val="24"/>
          <w:szCs w:val="24"/>
          <w:rtl/>
          <w:lang w:bidi="ar-IQ"/>
        </w:rPr>
        <w:t>ة في مستقبلها</w:t>
      </w:r>
      <w:r w:rsidR="007535F0" w:rsidRPr="00A27BBA">
        <w:rPr>
          <w:rFonts w:ascii="Simplified Arabic" w:hAnsi="Simplified Arabic"/>
          <w:sz w:val="24"/>
          <w:szCs w:val="24"/>
          <w:rtl/>
          <w:lang w:bidi="ar-IQ"/>
        </w:rPr>
        <w:t xml:space="preserve">, وبهذه المساهمة يستطيع ان يوجه حركة التصنيع توجيهاً معيناً وبهذه المساهمة يمكنه ان يؤثر في إدارة المشروع الصناعي </w:t>
      </w:r>
      <w:proofErr w:type="spellStart"/>
      <w:r w:rsidR="007535F0" w:rsidRPr="00A27BBA">
        <w:rPr>
          <w:rFonts w:ascii="Simplified Arabic" w:hAnsi="Simplified Arabic"/>
          <w:sz w:val="24"/>
          <w:szCs w:val="24"/>
          <w:rtl/>
          <w:lang w:bidi="ar-IQ"/>
        </w:rPr>
        <w:t>ليرسيها</w:t>
      </w:r>
      <w:proofErr w:type="spellEnd"/>
      <w:r w:rsidR="00EF0A32">
        <w:rPr>
          <w:rFonts w:ascii="Simplified Arabic" w:hAnsi="Simplified Arabic"/>
          <w:sz w:val="24"/>
          <w:szCs w:val="24"/>
          <w:rtl/>
          <w:lang w:bidi="ar-IQ"/>
        </w:rPr>
        <w:t xml:space="preserve"> على قواعد تتفق والمصلحة العامة</w:t>
      </w:r>
      <w:r w:rsidR="007535F0" w:rsidRPr="00A27BBA">
        <w:rPr>
          <w:rFonts w:ascii="Simplified Arabic" w:hAnsi="Simplified Arabic"/>
          <w:sz w:val="24"/>
          <w:szCs w:val="24"/>
          <w:rtl/>
          <w:lang w:bidi="ar-IQ"/>
        </w:rPr>
        <w:t>, ولتحقيق هذه الأغراض يتحتم على المصرف الصناعي ان يأخذ بنظر الاعتبار بعض الشروط الأساسية في تنفيذ سياسة المساهمة في المشاريع الصناعية  ومن هذه الشروط .</w:t>
      </w:r>
    </w:p>
    <w:p w:rsidR="007535F0" w:rsidRPr="00A27BBA" w:rsidRDefault="007535F0"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أولا : ان يختار المصرف الصناعي من المشاريع الصناعية تلك التي يتأكد من سلامة</w:t>
      </w:r>
      <w:r w:rsidR="00EF0A32">
        <w:rPr>
          <w:rFonts w:ascii="Simplified Arabic" w:hAnsi="Simplified Arabic"/>
          <w:sz w:val="24"/>
          <w:szCs w:val="24"/>
          <w:rtl/>
          <w:lang w:bidi="ar-IQ"/>
        </w:rPr>
        <w:t xml:space="preserve"> اوضاعها الاقتصادية في المستقبل</w:t>
      </w:r>
      <w:r w:rsidR="008D21CA" w:rsidRPr="00A27BBA">
        <w:rPr>
          <w:rFonts w:ascii="Simplified Arabic" w:hAnsi="Simplified Arabic"/>
          <w:sz w:val="24"/>
          <w:szCs w:val="24"/>
          <w:rtl/>
          <w:lang w:bidi="ar-IQ"/>
        </w:rPr>
        <w:t>،</w:t>
      </w:r>
      <w:r w:rsidRPr="00A27BBA">
        <w:rPr>
          <w:rFonts w:ascii="Simplified Arabic" w:hAnsi="Simplified Arabic"/>
          <w:sz w:val="24"/>
          <w:szCs w:val="24"/>
          <w:rtl/>
          <w:lang w:bidi="ar-IQ"/>
        </w:rPr>
        <w:t xml:space="preserve"> ويتطلب ذلك منه ان يشترك في دراسة المشروع مع المؤسسين دراسة وافية للت</w:t>
      </w:r>
      <w:r w:rsidR="00EF0A32">
        <w:rPr>
          <w:rFonts w:ascii="Simplified Arabic" w:hAnsi="Simplified Arabic"/>
          <w:sz w:val="24"/>
          <w:szCs w:val="24"/>
          <w:rtl/>
          <w:lang w:bidi="ar-IQ"/>
        </w:rPr>
        <w:t>أكد من مستقبل وضعيته الاقتصادية</w:t>
      </w:r>
      <w:r w:rsidR="008D21CA" w:rsidRPr="00A27BBA">
        <w:rPr>
          <w:rFonts w:ascii="Simplified Arabic" w:hAnsi="Simplified Arabic"/>
          <w:sz w:val="24"/>
          <w:szCs w:val="24"/>
          <w:rtl/>
          <w:lang w:bidi="ar-IQ"/>
        </w:rPr>
        <w:t>،</w:t>
      </w:r>
      <w:r w:rsidRPr="00A27BBA">
        <w:rPr>
          <w:rFonts w:ascii="Simplified Arabic" w:hAnsi="Simplified Arabic"/>
          <w:sz w:val="24"/>
          <w:szCs w:val="24"/>
          <w:rtl/>
          <w:lang w:bidi="ar-IQ"/>
        </w:rPr>
        <w:t xml:space="preserve"> ذلك لان المساهمة</w:t>
      </w:r>
      <w:r w:rsidRPr="00A27BBA">
        <w:rPr>
          <w:rFonts w:ascii="Simplified Arabic" w:hAnsi="Simplified Arabic"/>
          <w:b/>
          <w:bCs/>
          <w:sz w:val="24"/>
          <w:szCs w:val="24"/>
          <w:rtl/>
        </w:rPr>
        <w:t xml:space="preserve"> </w:t>
      </w:r>
      <w:r w:rsidRPr="00A27BBA">
        <w:rPr>
          <w:rFonts w:ascii="Simplified Arabic" w:hAnsi="Simplified Arabic"/>
          <w:sz w:val="24"/>
          <w:szCs w:val="24"/>
          <w:rtl/>
          <w:lang w:bidi="ar-IQ"/>
        </w:rPr>
        <w:t xml:space="preserve">الاعتباطية قد تترتب عليها </w:t>
      </w:r>
      <w:r w:rsidR="00EF0A32">
        <w:rPr>
          <w:rFonts w:ascii="Simplified Arabic" w:hAnsi="Simplified Arabic"/>
          <w:sz w:val="24"/>
          <w:szCs w:val="24"/>
          <w:rtl/>
          <w:lang w:bidi="ar-IQ"/>
        </w:rPr>
        <w:t>نتائج سلبية على الحركة الصناعية</w:t>
      </w:r>
      <w:r w:rsidR="008D21CA" w:rsidRPr="00A27BBA">
        <w:rPr>
          <w:rFonts w:ascii="Simplified Arabic" w:hAnsi="Simplified Arabic"/>
          <w:sz w:val="24"/>
          <w:szCs w:val="24"/>
          <w:rtl/>
          <w:lang w:bidi="ar-IQ"/>
        </w:rPr>
        <w:t>،</w:t>
      </w:r>
      <w:r w:rsidRPr="00A27BBA">
        <w:rPr>
          <w:rFonts w:ascii="Simplified Arabic" w:hAnsi="Simplified Arabic"/>
          <w:sz w:val="24"/>
          <w:szCs w:val="24"/>
          <w:rtl/>
          <w:lang w:bidi="ar-IQ"/>
        </w:rPr>
        <w:t xml:space="preserve"> ولان الفشل الذي يصيب المشروع الصناعي الذي يساهم به المصرف الصناعي يزعزع ثقة الصناعيين بالاستثمار الصناعي إذا كانت حركة التصنيع في مراحلها الأولى .</w:t>
      </w:r>
    </w:p>
    <w:p w:rsidR="007535F0" w:rsidRPr="00A27BBA" w:rsidRDefault="007535F0"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ثانياً : ان يختار المصرف الصناعي من المشاريع الصناعية تلك التي تكون لها أهمية كبيرة في حركة التصنيع ويتحقق ذلك عن طريق :.</w:t>
      </w:r>
    </w:p>
    <w:p w:rsidR="007535F0" w:rsidRPr="00A27BBA" w:rsidRDefault="007535F0"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أ – ان يكون المشروع جديداً بالنسبة إلى الوضع الصناعي السائد في البلاد .</w:t>
      </w:r>
    </w:p>
    <w:p w:rsidR="007535F0" w:rsidRPr="00A27BBA" w:rsidRDefault="007535F0"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ب- ان تكون للمشروع أهمية اقتصادية في الحياة الاقتصادية والاجتماعية للبلاد من حيث البضاعة التي سينتجها من وجهة نظر المستهلكين من جهة ومن وجهة مدى مساهمة المشروع في تكوين الدخل القومي من جهة أخرى . </w:t>
      </w:r>
    </w:p>
    <w:p w:rsidR="007535F0" w:rsidRPr="00A27BBA" w:rsidRDefault="007535F0"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ج – وإذا ثبت المشروع على قواعد صحيحة فالمصرف الصناعي يبحث عن مشاريع أخرى تحث على حركة التصنيع في البلاد  </w:t>
      </w:r>
      <w:r w:rsidR="00A56DC0" w:rsidRPr="00A27BBA">
        <w:rPr>
          <w:rFonts w:ascii="Simplified Arabic" w:hAnsi="Simplified Arabic"/>
          <w:sz w:val="24"/>
          <w:szCs w:val="24"/>
          <w:rtl/>
          <w:lang w:bidi="ar-IQ"/>
        </w:rPr>
        <w:t>.</w:t>
      </w:r>
    </w:p>
    <w:p w:rsidR="00EB3980" w:rsidRPr="00A27BBA" w:rsidRDefault="001F6768" w:rsidP="00A27BBA">
      <w:pPr>
        <w:jc w:val="both"/>
        <w:rPr>
          <w:rFonts w:ascii="Simplified Arabic" w:hAnsi="Simplified Arabic"/>
          <w:sz w:val="24"/>
          <w:szCs w:val="24"/>
          <w:rtl/>
          <w:lang w:bidi="ar-IQ"/>
        </w:rPr>
      </w:pPr>
      <w:r w:rsidRPr="00A27BBA">
        <w:rPr>
          <w:rFonts w:ascii="Simplified Arabic" w:hAnsi="Simplified Arabic"/>
          <w:sz w:val="24"/>
          <w:szCs w:val="24"/>
          <w:rtl/>
          <w:lang w:bidi="ar-IQ"/>
        </w:rPr>
        <w:t xml:space="preserve">      </w:t>
      </w:r>
      <w:r w:rsidR="00B76FE5" w:rsidRPr="00A27BBA">
        <w:rPr>
          <w:rFonts w:ascii="Simplified Arabic" w:hAnsi="Simplified Arabic"/>
          <w:sz w:val="24"/>
          <w:szCs w:val="24"/>
          <w:rtl/>
          <w:lang w:bidi="ar-IQ"/>
        </w:rPr>
        <w:t>و</w:t>
      </w:r>
      <w:r w:rsidRPr="00A27BBA">
        <w:rPr>
          <w:rFonts w:ascii="Simplified Arabic" w:hAnsi="Simplified Arabic"/>
          <w:sz w:val="24"/>
          <w:szCs w:val="24"/>
          <w:rtl/>
          <w:lang w:bidi="ar-IQ"/>
        </w:rPr>
        <w:t xml:space="preserve">أخيراً </w:t>
      </w:r>
      <w:r w:rsidR="00B76FE5" w:rsidRPr="00A27BBA">
        <w:rPr>
          <w:rFonts w:ascii="Simplified Arabic" w:hAnsi="Simplified Arabic"/>
          <w:sz w:val="24"/>
          <w:szCs w:val="24"/>
          <w:rtl/>
          <w:lang w:bidi="ar-IQ"/>
        </w:rPr>
        <w:t xml:space="preserve">يمكن القول أن المصرف الصناعي كان قد ساهم مساهمة فعالة واكيدة في </w:t>
      </w:r>
      <w:r w:rsidR="000D78DE" w:rsidRPr="00A27BBA">
        <w:rPr>
          <w:rFonts w:ascii="Simplified Arabic" w:hAnsi="Simplified Arabic"/>
          <w:sz w:val="24"/>
          <w:szCs w:val="24"/>
          <w:rtl/>
          <w:lang w:bidi="ar-IQ"/>
        </w:rPr>
        <w:t xml:space="preserve">رفد القطاع الخاص بالقروض والمنح والتي ساعدت وبشكل كبير في رفع الناتج القومي الإجمالي وبالتالي </w:t>
      </w:r>
      <w:r w:rsidRPr="00A27BBA">
        <w:rPr>
          <w:rFonts w:ascii="Simplified Arabic" w:hAnsi="Simplified Arabic"/>
          <w:sz w:val="24"/>
          <w:szCs w:val="24"/>
          <w:rtl/>
          <w:lang w:bidi="ar-IQ"/>
        </w:rPr>
        <w:t>زيادة مطردة في الدخل القومي</w:t>
      </w:r>
      <w:r w:rsidR="00886EAE" w:rsidRPr="00A27BBA">
        <w:rPr>
          <w:rFonts w:ascii="Simplified Arabic" w:hAnsi="Simplified Arabic"/>
          <w:sz w:val="24"/>
          <w:szCs w:val="24"/>
          <w:rtl/>
          <w:lang w:bidi="ar-IQ"/>
        </w:rPr>
        <w:t xml:space="preserve"> </w:t>
      </w:r>
      <w:r w:rsidRPr="00A27BBA">
        <w:rPr>
          <w:rFonts w:ascii="Simplified Arabic" w:hAnsi="Simplified Arabic"/>
          <w:sz w:val="24"/>
          <w:szCs w:val="24"/>
          <w:rtl/>
          <w:lang w:bidi="ar-IQ"/>
        </w:rPr>
        <w:t xml:space="preserve"> .</w:t>
      </w:r>
      <w:r w:rsidR="000D78DE" w:rsidRPr="00A27BBA">
        <w:rPr>
          <w:rFonts w:ascii="Simplified Arabic" w:hAnsi="Simplified Arabic"/>
          <w:sz w:val="24"/>
          <w:szCs w:val="24"/>
          <w:rtl/>
          <w:lang w:bidi="ar-IQ"/>
        </w:rPr>
        <w:t xml:space="preserve"> </w:t>
      </w:r>
    </w:p>
    <w:p w:rsidR="00EB3980" w:rsidRPr="00EF0A32" w:rsidRDefault="00EB3980" w:rsidP="00EF0A32">
      <w:pPr>
        <w:pStyle w:val="a4"/>
        <w:rPr>
          <w:rFonts w:ascii="Simplified Arabic" w:hAnsi="Simplified Arabic"/>
          <w:sz w:val="24"/>
          <w:szCs w:val="24"/>
          <w:vertAlign w:val="superscript"/>
          <w:rtl/>
        </w:rPr>
      </w:pPr>
      <w:r w:rsidRPr="00EF0A32">
        <w:rPr>
          <w:rFonts w:ascii="Simplified Arabic" w:hAnsi="Simplified Arabic"/>
          <w:sz w:val="24"/>
          <w:szCs w:val="24"/>
          <w:vertAlign w:val="superscript"/>
          <w:rtl/>
        </w:rPr>
        <w:t>قائمة المصادر</w:t>
      </w:r>
    </w:p>
    <w:p w:rsidR="00EB3980" w:rsidRPr="00EF0A32" w:rsidRDefault="00EB3980" w:rsidP="00EF0A32">
      <w:pPr>
        <w:pStyle w:val="a4"/>
        <w:jc w:val="both"/>
        <w:rPr>
          <w:rFonts w:ascii="Simplified Arabic" w:hAnsi="Simplified Arabic"/>
          <w:sz w:val="24"/>
          <w:szCs w:val="24"/>
        </w:rPr>
      </w:pPr>
      <w:r w:rsidRPr="00EF0A32">
        <w:rPr>
          <w:rFonts w:ascii="Simplified Arabic" w:hAnsi="Simplified Arabic"/>
          <w:sz w:val="24"/>
          <w:szCs w:val="24"/>
          <w:rtl/>
        </w:rPr>
        <w:t>أولاً : ملفات وزارة الصناعة .</w:t>
      </w:r>
    </w:p>
    <w:p w:rsidR="00EB3980" w:rsidRPr="00EF0A32" w:rsidRDefault="00EB3980" w:rsidP="00EF0A32">
      <w:pPr>
        <w:pStyle w:val="a4"/>
        <w:numPr>
          <w:ilvl w:val="0"/>
          <w:numId w:val="8"/>
        </w:numPr>
        <w:tabs>
          <w:tab w:val="left" w:pos="379"/>
        </w:tabs>
        <w:ind w:left="0" w:firstLine="95"/>
        <w:rPr>
          <w:rFonts w:ascii="Simplified Arabic" w:hAnsi="Simplified Arabic"/>
          <w:sz w:val="24"/>
          <w:szCs w:val="24"/>
        </w:rPr>
      </w:pPr>
      <w:r w:rsidRPr="00EF0A32">
        <w:rPr>
          <w:rFonts w:ascii="Simplified Arabic" w:hAnsi="Simplified Arabic"/>
          <w:sz w:val="24"/>
          <w:szCs w:val="24"/>
          <w:rtl/>
        </w:rPr>
        <w:t>المصرف الصناعي ، قانون تأسيس مصرف صناعي رقم (12) لسنة 1940 وعقد تأسيسه ونظامه الداخلي ، مطبعة الحكومة ، بغداد ، 1948 .</w:t>
      </w:r>
    </w:p>
    <w:p w:rsidR="00EB3980" w:rsidRPr="00EF0A32" w:rsidRDefault="00EB3980" w:rsidP="00EF0A32">
      <w:pPr>
        <w:pStyle w:val="a4"/>
        <w:numPr>
          <w:ilvl w:val="0"/>
          <w:numId w:val="8"/>
        </w:numPr>
        <w:tabs>
          <w:tab w:val="left" w:pos="379"/>
        </w:tabs>
        <w:ind w:left="0" w:firstLine="95"/>
        <w:rPr>
          <w:rFonts w:ascii="Simplified Arabic" w:hAnsi="Simplified Arabic"/>
          <w:sz w:val="24"/>
          <w:szCs w:val="24"/>
        </w:rPr>
      </w:pPr>
      <w:r w:rsidRPr="00EF0A32">
        <w:rPr>
          <w:rFonts w:ascii="Simplified Arabic" w:hAnsi="Simplified Arabic"/>
          <w:sz w:val="24"/>
          <w:szCs w:val="24"/>
          <w:rtl/>
          <w:lang w:bidi="ar-IQ"/>
        </w:rPr>
        <w:t>المصرف الصناعي ، التقرير السنوي الاول للمصرف الصناعي للسنتين الماليتين 1946 – 1947 / 1947 – 1948 ، مطبعة التضامن ، بغداد ، 1948.</w:t>
      </w:r>
    </w:p>
    <w:p w:rsidR="00EB3980" w:rsidRPr="00EF0A32" w:rsidRDefault="00EB3980" w:rsidP="00EF0A32">
      <w:pPr>
        <w:pStyle w:val="a4"/>
        <w:numPr>
          <w:ilvl w:val="0"/>
          <w:numId w:val="8"/>
        </w:numPr>
        <w:tabs>
          <w:tab w:val="left" w:pos="379"/>
        </w:tabs>
        <w:ind w:left="0" w:firstLine="95"/>
        <w:jc w:val="both"/>
        <w:rPr>
          <w:rFonts w:ascii="Simplified Arabic" w:hAnsi="Simplified Arabic"/>
          <w:sz w:val="24"/>
          <w:szCs w:val="24"/>
          <w:lang w:bidi="ar-IQ"/>
        </w:rPr>
      </w:pPr>
      <w:r w:rsidRPr="00EF0A32">
        <w:rPr>
          <w:rFonts w:ascii="Simplified Arabic" w:hAnsi="Simplified Arabic"/>
          <w:sz w:val="24"/>
          <w:szCs w:val="24"/>
          <w:rtl/>
          <w:lang w:bidi="ar-IQ"/>
        </w:rPr>
        <w:t>المصرف الصناعي ، التقرير السنوي الرابع للسنتين الماليتين 1950 – 1951 / 1951 – 1952، مطبعة الرابطة المحدودة ، بغداد، 1952 .</w:t>
      </w:r>
    </w:p>
    <w:p w:rsidR="00143CF5" w:rsidRPr="00EF0A32" w:rsidRDefault="00143CF5" w:rsidP="00EF0A32">
      <w:pPr>
        <w:pStyle w:val="a4"/>
        <w:numPr>
          <w:ilvl w:val="0"/>
          <w:numId w:val="8"/>
        </w:numPr>
        <w:tabs>
          <w:tab w:val="left" w:pos="379"/>
        </w:tabs>
        <w:ind w:left="0" w:firstLine="95"/>
        <w:rPr>
          <w:rFonts w:ascii="Simplified Arabic" w:hAnsi="Simplified Arabic"/>
          <w:sz w:val="24"/>
          <w:szCs w:val="24"/>
          <w:lang w:bidi="ar-IQ"/>
        </w:rPr>
      </w:pPr>
      <w:r w:rsidRPr="00EF0A32">
        <w:rPr>
          <w:rFonts w:ascii="Simplified Arabic" w:hAnsi="Simplified Arabic"/>
          <w:sz w:val="24"/>
          <w:szCs w:val="24"/>
          <w:rtl/>
          <w:lang w:bidi="ar-IQ"/>
        </w:rPr>
        <w:t>المصرف الصناعي ، التقرير السنوي العاشر ، للسنوات 1959/1060/1961، بغداد ، مطبعة الحكومة ، 1962.</w:t>
      </w:r>
    </w:p>
    <w:p w:rsidR="00143CF5" w:rsidRPr="00EF0A32" w:rsidRDefault="00143CF5" w:rsidP="00EF0A32">
      <w:pPr>
        <w:pStyle w:val="a4"/>
        <w:numPr>
          <w:ilvl w:val="0"/>
          <w:numId w:val="8"/>
        </w:numPr>
        <w:tabs>
          <w:tab w:val="left" w:pos="379"/>
        </w:tabs>
        <w:ind w:left="0" w:firstLine="95"/>
        <w:rPr>
          <w:rFonts w:ascii="Simplified Arabic" w:hAnsi="Simplified Arabic"/>
          <w:sz w:val="24"/>
          <w:szCs w:val="24"/>
          <w:lang w:bidi="ar-IQ"/>
        </w:rPr>
      </w:pPr>
      <w:r w:rsidRPr="00EF0A32">
        <w:rPr>
          <w:rFonts w:ascii="Simplified Arabic" w:hAnsi="Simplified Arabic"/>
          <w:sz w:val="24"/>
          <w:szCs w:val="24"/>
          <w:rtl/>
        </w:rPr>
        <w:t xml:space="preserve">الجمهورية العراقية ، </w:t>
      </w:r>
      <w:r w:rsidRPr="00EF0A32">
        <w:rPr>
          <w:rFonts w:ascii="Simplified Arabic" w:hAnsi="Simplified Arabic"/>
          <w:sz w:val="24"/>
          <w:szCs w:val="24"/>
          <w:rtl/>
          <w:lang w:bidi="ar-IQ"/>
        </w:rPr>
        <w:t>المصرف الصناعي ، التقرير السنوي الحادي عشر ، للسنوات 1960/1961/1962 .</w:t>
      </w:r>
    </w:p>
    <w:p w:rsidR="00143CF5" w:rsidRPr="00EF0A32" w:rsidRDefault="00143CF5" w:rsidP="00EF0A32">
      <w:pPr>
        <w:pStyle w:val="a4"/>
        <w:numPr>
          <w:ilvl w:val="0"/>
          <w:numId w:val="8"/>
        </w:numPr>
        <w:tabs>
          <w:tab w:val="left" w:pos="379"/>
        </w:tabs>
        <w:ind w:left="0" w:firstLine="95"/>
        <w:rPr>
          <w:rFonts w:ascii="Simplified Arabic" w:hAnsi="Simplified Arabic"/>
          <w:sz w:val="24"/>
          <w:szCs w:val="24"/>
          <w:lang w:bidi="ar-IQ"/>
        </w:rPr>
      </w:pPr>
      <w:r w:rsidRPr="00EF0A32">
        <w:rPr>
          <w:rFonts w:ascii="Simplified Arabic" w:hAnsi="Simplified Arabic"/>
          <w:sz w:val="24"/>
          <w:szCs w:val="24"/>
          <w:rtl/>
        </w:rPr>
        <w:lastRenderedPageBreak/>
        <w:t xml:space="preserve">الجمهورية العراقية ، </w:t>
      </w:r>
      <w:r w:rsidRPr="00EF0A32">
        <w:rPr>
          <w:rFonts w:ascii="Simplified Arabic" w:hAnsi="Simplified Arabic"/>
          <w:sz w:val="24"/>
          <w:szCs w:val="24"/>
          <w:rtl/>
          <w:lang w:bidi="ar-IQ"/>
        </w:rPr>
        <w:t>المصرف الصناعي ، التقرير السنوي الثاني عشر ، للسنوات 1961/1962/1963.</w:t>
      </w:r>
    </w:p>
    <w:p w:rsidR="00143CF5" w:rsidRPr="00EF0A32" w:rsidRDefault="00143CF5" w:rsidP="00EF0A32">
      <w:pPr>
        <w:pStyle w:val="a4"/>
        <w:numPr>
          <w:ilvl w:val="0"/>
          <w:numId w:val="8"/>
        </w:numPr>
        <w:tabs>
          <w:tab w:val="left" w:pos="379"/>
        </w:tabs>
        <w:ind w:left="0" w:firstLine="95"/>
        <w:rPr>
          <w:rFonts w:ascii="Simplified Arabic" w:hAnsi="Simplified Arabic"/>
          <w:sz w:val="24"/>
          <w:szCs w:val="24"/>
          <w:lang w:bidi="ar-IQ"/>
        </w:rPr>
      </w:pPr>
      <w:r w:rsidRPr="00EF0A32">
        <w:rPr>
          <w:rFonts w:ascii="Simplified Arabic" w:hAnsi="Simplified Arabic"/>
          <w:sz w:val="24"/>
          <w:szCs w:val="24"/>
          <w:rtl/>
          <w:lang w:bidi="ar-IQ"/>
        </w:rPr>
        <w:t xml:space="preserve">الجمهورية العراقية ، وزارة الصناعة ، قسم الارشاد والعلاقات العامة ، تقرير عن نشاط  ومصروفات </w:t>
      </w:r>
      <w:r w:rsidRPr="00EF0A32">
        <w:rPr>
          <w:rFonts w:ascii="Simplified Arabic" w:hAnsi="Simplified Arabic"/>
          <w:sz w:val="24"/>
          <w:szCs w:val="24"/>
          <w:rtl/>
        </w:rPr>
        <w:t xml:space="preserve">الجمهورية العراقية ، وزارة الصناعة </w:t>
      </w:r>
      <w:r w:rsidRPr="00EF0A32">
        <w:rPr>
          <w:rFonts w:ascii="Simplified Arabic" w:hAnsi="Simplified Arabic"/>
          <w:sz w:val="24"/>
          <w:szCs w:val="24"/>
          <w:rtl/>
          <w:lang w:bidi="ar-IQ"/>
        </w:rPr>
        <w:t>الم</w:t>
      </w:r>
      <w:r w:rsidR="00EF0A32">
        <w:rPr>
          <w:rFonts w:ascii="Simplified Arabic" w:hAnsi="Simplified Arabic"/>
          <w:sz w:val="24"/>
          <w:szCs w:val="24"/>
          <w:rtl/>
          <w:lang w:bidi="ar-IQ"/>
        </w:rPr>
        <w:t>صرف الصناعي للقطاع الخاص والعام</w:t>
      </w:r>
      <w:r w:rsidRPr="00EF0A32">
        <w:rPr>
          <w:rFonts w:ascii="Simplified Arabic" w:hAnsi="Simplified Arabic"/>
          <w:sz w:val="24"/>
          <w:szCs w:val="24"/>
          <w:rtl/>
          <w:lang w:bidi="ar-IQ"/>
        </w:rPr>
        <w:t>، بغداد ، مطبعة التمدن ، 1969.</w:t>
      </w:r>
    </w:p>
    <w:p w:rsidR="00143CF5" w:rsidRPr="00EF0A32" w:rsidRDefault="00EF0A32" w:rsidP="00EF0A32">
      <w:pPr>
        <w:pStyle w:val="a4"/>
        <w:numPr>
          <w:ilvl w:val="0"/>
          <w:numId w:val="8"/>
        </w:numPr>
        <w:tabs>
          <w:tab w:val="left" w:pos="379"/>
        </w:tabs>
        <w:ind w:left="0" w:firstLine="95"/>
        <w:rPr>
          <w:rFonts w:ascii="Simplified Arabic" w:hAnsi="Simplified Arabic"/>
          <w:sz w:val="24"/>
          <w:szCs w:val="24"/>
          <w:lang w:bidi="ar-IQ"/>
        </w:rPr>
      </w:pPr>
      <w:r>
        <w:rPr>
          <w:rFonts w:ascii="Simplified Arabic" w:hAnsi="Simplified Arabic"/>
          <w:sz w:val="24"/>
          <w:szCs w:val="24"/>
          <w:rtl/>
          <w:lang w:bidi="ar-IQ"/>
        </w:rPr>
        <w:t>الجمهورية العراقية</w:t>
      </w:r>
      <w:r w:rsidR="00143CF5" w:rsidRPr="00EF0A32">
        <w:rPr>
          <w:rFonts w:ascii="Simplified Arabic" w:hAnsi="Simplified Arabic"/>
          <w:sz w:val="24"/>
          <w:szCs w:val="24"/>
          <w:rtl/>
          <w:lang w:bidi="ar-IQ"/>
        </w:rPr>
        <w:t xml:space="preserve">، وزارة </w:t>
      </w:r>
      <w:r>
        <w:rPr>
          <w:rFonts w:ascii="Simplified Arabic" w:hAnsi="Simplified Arabic"/>
          <w:sz w:val="24"/>
          <w:szCs w:val="24"/>
          <w:rtl/>
          <w:lang w:bidi="ar-IQ"/>
        </w:rPr>
        <w:t>المالية، المصرف الصناعي العراقي</w:t>
      </w:r>
      <w:r w:rsidR="00143CF5" w:rsidRPr="00EF0A32">
        <w:rPr>
          <w:rFonts w:ascii="Simplified Arabic" w:hAnsi="Simplified Arabic"/>
          <w:sz w:val="24"/>
          <w:szCs w:val="24"/>
          <w:rtl/>
          <w:lang w:bidi="ar-IQ"/>
        </w:rPr>
        <w:t>، تق</w:t>
      </w:r>
      <w:r>
        <w:rPr>
          <w:rFonts w:ascii="Simplified Arabic" w:hAnsi="Simplified Arabic"/>
          <w:sz w:val="24"/>
          <w:szCs w:val="24"/>
          <w:rtl/>
          <w:lang w:bidi="ar-IQ"/>
        </w:rPr>
        <w:t xml:space="preserve">رير المصرف الصناعي </w:t>
      </w:r>
      <w:r w:rsidR="00143CF5" w:rsidRPr="00EF0A32">
        <w:rPr>
          <w:rFonts w:ascii="Simplified Arabic" w:hAnsi="Simplified Arabic"/>
          <w:sz w:val="24"/>
          <w:szCs w:val="24"/>
          <w:rtl/>
          <w:lang w:bidi="ar-IQ"/>
        </w:rPr>
        <w:t>، احصائيات متعددة ، مطبعة الحكومة،  بغداد ، 1979 .</w:t>
      </w:r>
    </w:p>
    <w:p w:rsidR="00EB3980" w:rsidRPr="00EF0A32" w:rsidRDefault="00EB3980" w:rsidP="00EF0A32">
      <w:pPr>
        <w:pStyle w:val="a4"/>
        <w:numPr>
          <w:ilvl w:val="0"/>
          <w:numId w:val="8"/>
        </w:numPr>
        <w:tabs>
          <w:tab w:val="left" w:pos="379"/>
        </w:tabs>
        <w:ind w:left="0" w:firstLine="95"/>
        <w:rPr>
          <w:rFonts w:ascii="Simplified Arabic" w:hAnsi="Simplified Arabic"/>
          <w:sz w:val="24"/>
          <w:szCs w:val="24"/>
          <w:lang w:bidi="ar-IQ"/>
        </w:rPr>
      </w:pPr>
      <w:r w:rsidRPr="00EF0A32">
        <w:rPr>
          <w:rFonts w:ascii="Simplified Arabic" w:hAnsi="Simplified Arabic"/>
          <w:sz w:val="24"/>
          <w:szCs w:val="24"/>
          <w:rtl/>
          <w:lang w:bidi="ar-IQ"/>
        </w:rPr>
        <w:t xml:space="preserve">المؤسسة العامة للصناعات الإنشائية ، تقرير عن التقييم </w:t>
      </w:r>
      <w:proofErr w:type="spellStart"/>
      <w:r w:rsidRPr="00EF0A32">
        <w:rPr>
          <w:rFonts w:ascii="Simplified Arabic" w:hAnsi="Simplified Arabic"/>
          <w:sz w:val="24"/>
          <w:szCs w:val="24"/>
          <w:rtl/>
          <w:lang w:bidi="ar-IQ"/>
        </w:rPr>
        <w:t>الإ</w:t>
      </w:r>
      <w:r w:rsidR="00EF0A32">
        <w:rPr>
          <w:rFonts w:ascii="Simplified Arabic" w:hAnsi="Simplified Arabic"/>
          <w:sz w:val="24"/>
          <w:szCs w:val="24"/>
          <w:rtl/>
          <w:lang w:bidi="ar-IQ"/>
        </w:rPr>
        <w:t>قتصادي</w:t>
      </w:r>
      <w:proofErr w:type="spellEnd"/>
      <w:r w:rsidR="00EF0A32">
        <w:rPr>
          <w:rFonts w:ascii="Simplified Arabic" w:hAnsi="Simplified Arabic"/>
          <w:sz w:val="24"/>
          <w:szCs w:val="24"/>
          <w:rtl/>
          <w:lang w:bidi="ar-IQ"/>
        </w:rPr>
        <w:t xml:space="preserve"> لصناعة الإسمنت في العراق، مطبعة المتنبي</w:t>
      </w:r>
      <w:r w:rsidRPr="00EF0A32">
        <w:rPr>
          <w:rFonts w:ascii="Simplified Arabic" w:hAnsi="Simplified Arabic"/>
          <w:sz w:val="24"/>
          <w:szCs w:val="24"/>
          <w:rtl/>
          <w:lang w:bidi="ar-IQ"/>
        </w:rPr>
        <w:t>،  بغداد ، 1983 .</w:t>
      </w:r>
    </w:p>
    <w:p w:rsidR="00EB3980" w:rsidRPr="00EF0A32" w:rsidRDefault="00EB3980" w:rsidP="00EF0A32">
      <w:pPr>
        <w:pStyle w:val="a4"/>
        <w:numPr>
          <w:ilvl w:val="0"/>
          <w:numId w:val="8"/>
        </w:numPr>
        <w:tabs>
          <w:tab w:val="left" w:pos="379"/>
        </w:tabs>
        <w:ind w:left="0" w:firstLine="95"/>
        <w:rPr>
          <w:rFonts w:ascii="Simplified Arabic" w:hAnsi="Simplified Arabic"/>
          <w:sz w:val="24"/>
          <w:szCs w:val="24"/>
          <w:rtl/>
          <w:lang w:bidi="ar-IQ"/>
        </w:rPr>
      </w:pPr>
      <w:r w:rsidRPr="00EF0A32">
        <w:rPr>
          <w:rFonts w:ascii="Simplified Arabic" w:hAnsi="Simplified Arabic"/>
          <w:sz w:val="24"/>
          <w:szCs w:val="24"/>
          <w:rtl/>
        </w:rPr>
        <w:t>الجمهورية العراقية ، وزارة الصناعة ، مديرية التنظيم والمساعدات</w:t>
      </w:r>
      <w:r w:rsidR="00EF0A32">
        <w:rPr>
          <w:rFonts w:ascii="Simplified Arabic" w:hAnsi="Simplified Arabic"/>
          <w:sz w:val="24"/>
          <w:szCs w:val="24"/>
          <w:rtl/>
        </w:rPr>
        <w:t xml:space="preserve"> العامة</w:t>
      </w:r>
      <w:r w:rsidRPr="00EF0A32">
        <w:rPr>
          <w:rFonts w:ascii="Simplified Arabic" w:hAnsi="Simplified Arabic"/>
          <w:sz w:val="24"/>
          <w:szCs w:val="24"/>
          <w:rtl/>
        </w:rPr>
        <w:t>، ق</w:t>
      </w:r>
      <w:r w:rsidR="00EF0A32">
        <w:rPr>
          <w:rFonts w:ascii="Simplified Arabic" w:hAnsi="Simplified Arabic"/>
          <w:sz w:val="24"/>
          <w:szCs w:val="24"/>
          <w:rtl/>
        </w:rPr>
        <w:t>سم الدراسات والاحصاء،  بغداد</w:t>
      </w:r>
      <w:r w:rsidRPr="00EF0A32">
        <w:rPr>
          <w:rFonts w:ascii="Simplified Arabic" w:hAnsi="Simplified Arabic"/>
          <w:sz w:val="24"/>
          <w:szCs w:val="24"/>
          <w:rtl/>
        </w:rPr>
        <w:t>، مطبعة الحكومة ، 1983.</w:t>
      </w:r>
    </w:p>
    <w:p w:rsidR="00EB3980" w:rsidRPr="00EF0A32" w:rsidRDefault="00EB3980" w:rsidP="00EF0A32">
      <w:pPr>
        <w:pStyle w:val="1"/>
        <w:tabs>
          <w:tab w:val="left" w:pos="379"/>
          <w:tab w:val="left" w:pos="656"/>
          <w:tab w:val="left" w:pos="746"/>
        </w:tabs>
        <w:spacing w:after="0" w:line="240" w:lineRule="auto"/>
        <w:ind w:hanging="766"/>
        <w:rPr>
          <w:rFonts w:ascii="Simplified Arabic" w:hAnsi="Simplified Arabic" w:cs="Simplified Arabic"/>
          <w:sz w:val="24"/>
          <w:szCs w:val="24"/>
          <w:rtl/>
          <w:lang w:bidi="ar-IQ"/>
        </w:rPr>
      </w:pPr>
      <w:r w:rsidRPr="00EF0A32">
        <w:rPr>
          <w:rFonts w:ascii="Simplified Arabic" w:hAnsi="Simplified Arabic" w:cs="Simplified Arabic"/>
          <w:sz w:val="24"/>
          <w:szCs w:val="24"/>
          <w:rtl/>
          <w:lang w:bidi="ar-IQ"/>
        </w:rPr>
        <w:t>ثانياً :  ملفات وزارة المالية :</w:t>
      </w:r>
    </w:p>
    <w:p w:rsidR="00EB3980" w:rsidRPr="00EF0A32" w:rsidRDefault="00EB3980" w:rsidP="00EF0A32">
      <w:pPr>
        <w:pStyle w:val="a4"/>
        <w:numPr>
          <w:ilvl w:val="0"/>
          <w:numId w:val="9"/>
        </w:numPr>
        <w:tabs>
          <w:tab w:val="left" w:pos="379"/>
        </w:tabs>
        <w:ind w:left="0" w:firstLine="95"/>
        <w:rPr>
          <w:rFonts w:ascii="Simplified Arabic" w:hAnsi="Simplified Arabic"/>
          <w:sz w:val="24"/>
          <w:szCs w:val="24"/>
          <w:rtl/>
        </w:rPr>
      </w:pPr>
      <w:r w:rsidRPr="00EF0A32">
        <w:rPr>
          <w:rFonts w:ascii="Simplified Arabic" w:hAnsi="Simplified Arabic"/>
          <w:sz w:val="24"/>
          <w:szCs w:val="24"/>
          <w:rtl/>
          <w:lang w:bidi="ar-IQ"/>
        </w:rPr>
        <w:t xml:space="preserve">المملكة العراقية ، وزارة المالية ، التقرير السنوي الثاني للسنة المالية ( 1948 </w:t>
      </w:r>
      <w:r w:rsidR="00EF0A32">
        <w:rPr>
          <w:rFonts w:ascii="Simplified Arabic" w:hAnsi="Simplified Arabic"/>
          <w:sz w:val="24"/>
          <w:szCs w:val="24"/>
          <w:rtl/>
          <w:lang w:bidi="ar-IQ"/>
        </w:rPr>
        <w:t>– 1949) ، مطبعة المعارف ، بغدا</w:t>
      </w:r>
      <w:r w:rsidR="00EF0A32">
        <w:rPr>
          <w:rFonts w:ascii="Simplified Arabic" w:hAnsi="Simplified Arabic" w:hint="cs"/>
          <w:sz w:val="24"/>
          <w:szCs w:val="24"/>
          <w:rtl/>
          <w:lang w:bidi="ar-IQ"/>
        </w:rPr>
        <w:t>د</w:t>
      </w:r>
      <w:r w:rsidRPr="00EF0A32">
        <w:rPr>
          <w:rFonts w:ascii="Simplified Arabic" w:hAnsi="Simplified Arabic"/>
          <w:sz w:val="24"/>
          <w:szCs w:val="24"/>
          <w:rtl/>
          <w:lang w:bidi="ar-IQ"/>
        </w:rPr>
        <w:t>، 1950 .</w:t>
      </w:r>
    </w:p>
    <w:p w:rsidR="00EB3980" w:rsidRPr="00EF0A32" w:rsidRDefault="00EB3980" w:rsidP="00A27BBA">
      <w:pPr>
        <w:pStyle w:val="a4"/>
        <w:jc w:val="both"/>
        <w:rPr>
          <w:rFonts w:ascii="Simplified Arabic" w:hAnsi="Simplified Arabic"/>
          <w:b/>
          <w:bCs/>
          <w:sz w:val="24"/>
          <w:szCs w:val="24"/>
          <w:rtl/>
        </w:rPr>
      </w:pPr>
      <w:r w:rsidRPr="00EF0A32">
        <w:rPr>
          <w:rFonts w:ascii="Simplified Arabic" w:hAnsi="Simplified Arabic"/>
          <w:b/>
          <w:bCs/>
          <w:sz w:val="24"/>
          <w:szCs w:val="24"/>
          <w:rtl/>
        </w:rPr>
        <w:t>ثالثاً : ملفات وزارة العدل .</w:t>
      </w:r>
    </w:p>
    <w:p w:rsidR="00EB3980" w:rsidRPr="00EF0A32" w:rsidRDefault="00EB3980" w:rsidP="00EF0A32">
      <w:pPr>
        <w:pStyle w:val="a4"/>
        <w:numPr>
          <w:ilvl w:val="0"/>
          <w:numId w:val="9"/>
        </w:numPr>
        <w:tabs>
          <w:tab w:val="left" w:pos="379"/>
        </w:tabs>
        <w:ind w:left="0" w:hanging="46"/>
        <w:rPr>
          <w:rFonts w:ascii="Simplified Arabic" w:hAnsi="Simplified Arabic"/>
          <w:sz w:val="24"/>
          <w:szCs w:val="24"/>
          <w:rtl/>
          <w:lang w:bidi="ar-IQ"/>
        </w:rPr>
      </w:pPr>
      <w:r w:rsidRPr="00EF0A32">
        <w:rPr>
          <w:rFonts w:ascii="Simplified Arabic" w:hAnsi="Simplified Arabic"/>
          <w:sz w:val="24"/>
          <w:szCs w:val="24"/>
          <w:rtl/>
          <w:lang w:bidi="ar-IQ"/>
        </w:rPr>
        <w:t>وزارة العدلية ، مجموعة الأنظمة والقوانين القسم الأول القوانين والمراسيم والقرارات ، مطبعة الحكومة ، بغداد ، 1957.</w:t>
      </w:r>
    </w:p>
    <w:p w:rsidR="00EB3980" w:rsidRPr="00EF0A32" w:rsidRDefault="00EB3980" w:rsidP="00EF0A32">
      <w:pPr>
        <w:pStyle w:val="a4"/>
        <w:numPr>
          <w:ilvl w:val="0"/>
          <w:numId w:val="9"/>
        </w:numPr>
        <w:tabs>
          <w:tab w:val="left" w:pos="379"/>
        </w:tabs>
        <w:ind w:left="0" w:hanging="46"/>
        <w:rPr>
          <w:rFonts w:ascii="Simplified Arabic" w:hAnsi="Simplified Arabic"/>
          <w:sz w:val="24"/>
          <w:szCs w:val="24"/>
          <w:lang w:bidi="ar-IQ"/>
        </w:rPr>
      </w:pPr>
      <w:r w:rsidRPr="00EF0A32">
        <w:rPr>
          <w:rFonts w:ascii="Simplified Arabic" w:hAnsi="Simplified Arabic"/>
          <w:sz w:val="24"/>
          <w:szCs w:val="24"/>
          <w:rtl/>
          <w:lang w:bidi="ar-IQ"/>
        </w:rPr>
        <w:t>وزارة العدل ، مجموعة الأنظمة والقوانين لسنة 1961 ، القسم الأول القوانين ، مطبعة الحكومة ، بغداد ، 1962 .</w:t>
      </w:r>
    </w:p>
    <w:p w:rsidR="00EB3980" w:rsidRPr="00A27BBA" w:rsidRDefault="00EB3980" w:rsidP="00A27BBA">
      <w:pPr>
        <w:pStyle w:val="a4"/>
        <w:jc w:val="both"/>
        <w:rPr>
          <w:rFonts w:ascii="Simplified Arabic" w:hAnsi="Simplified Arabic"/>
          <w:b/>
          <w:bCs/>
          <w:sz w:val="24"/>
          <w:szCs w:val="24"/>
        </w:rPr>
      </w:pPr>
      <w:r w:rsidRPr="00A27BBA">
        <w:rPr>
          <w:rFonts w:ascii="Simplified Arabic" w:hAnsi="Simplified Arabic"/>
          <w:b/>
          <w:bCs/>
          <w:sz w:val="24"/>
          <w:szCs w:val="24"/>
          <w:rtl/>
        </w:rPr>
        <w:t xml:space="preserve">رابعاً :  ملفات وزارة التخطيط. </w:t>
      </w:r>
    </w:p>
    <w:p w:rsidR="00EB3980" w:rsidRPr="00A27BBA" w:rsidRDefault="00EB3980" w:rsidP="00EF0A32">
      <w:pPr>
        <w:pStyle w:val="a4"/>
        <w:numPr>
          <w:ilvl w:val="0"/>
          <w:numId w:val="10"/>
        </w:numPr>
        <w:tabs>
          <w:tab w:val="left" w:pos="237"/>
          <w:tab w:val="left" w:pos="379"/>
        </w:tabs>
        <w:ind w:left="0" w:hanging="46"/>
        <w:rPr>
          <w:rFonts w:ascii="Simplified Arabic" w:hAnsi="Simplified Arabic"/>
          <w:b/>
          <w:bCs/>
          <w:sz w:val="24"/>
          <w:szCs w:val="24"/>
          <w:rtl/>
          <w:lang w:bidi="ar-IQ"/>
        </w:rPr>
      </w:pPr>
      <w:r w:rsidRPr="00EF0A32">
        <w:rPr>
          <w:rFonts w:ascii="Simplified Arabic" w:hAnsi="Simplified Arabic"/>
          <w:sz w:val="24"/>
          <w:szCs w:val="24"/>
          <w:rtl/>
        </w:rPr>
        <w:t xml:space="preserve">وزارة التخطيط ، الاحصاء السنوي ، </w:t>
      </w:r>
      <w:r w:rsidRPr="00EF0A32">
        <w:rPr>
          <w:rFonts w:ascii="Simplified Arabic" w:hAnsi="Simplified Arabic"/>
          <w:sz w:val="24"/>
          <w:szCs w:val="24"/>
          <w:rtl/>
          <w:lang w:bidi="ar-IQ"/>
        </w:rPr>
        <w:t>المصرف الصناعي ، التقرير السنوي الثاني عشر ، للسنوات</w:t>
      </w:r>
      <w:r w:rsidRPr="00A27BBA">
        <w:rPr>
          <w:rFonts w:ascii="Simplified Arabic" w:hAnsi="Simplified Arabic"/>
          <w:b/>
          <w:bCs/>
          <w:sz w:val="24"/>
          <w:szCs w:val="24"/>
          <w:rtl/>
          <w:lang w:bidi="ar-IQ"/>
        </w:rPr>
        <w:t xml:space="preserve"> 1961/1962/1963 .</w:t>
      </w:r>
    </w:p>
    <w:p w:rsidR="00EB3980" w:rsidRPr="00A27BBA" w:rsidRDefault="00EB3980" w:rsidP="00A27BBA">
      <w:pPr>
        <w:pStyle w:val="a4"/>
        <w:rPr>
          <w:rFonts w:ascii="Simplified Arabic" w:hAnsi="Simplified Arabic"/>
          <w:b/>
          <w:bCs/>
          <w:sz w:val="24"/>
          <w:szCs w:val="24"/>
          <w:vertAlign w:val="superscript"/>
          <w:rtl/>
        </w:rPr>
      </w:pPr>
      <w:r w:rsidRPr="00A27BBA">
        <w:rPr>
          <w:rFonts w:ascii="Simplified Arabic" w:hAnsi="Simplified Arabic"/>
          <w:b/>
          <w:bCs/>
          <w:sz w:val="24"/>
          <w:szCs w:val="24"/>
          <w:vertAlign w:val="superscript"/>
          <w:rtl/>
        </w:rPr>
        <w:t>خامساً : الكتب.</w:t>
      </w:r>
    </w:p>
    <w:p w:rsidR="00EB3980" w:rsidRPr="00EF0A32" w:rsidRDefault="00EB3980" w:rsidP="00EF0A32">
      <w:pPr>
        <w:pStyle w:val="a4"/>
        <w:numPr>
          <w:ilvl w:val="0"/>
          <w:numId w:val="6"/>
        </w:numPr>
        <w:tabs>
          <w:tab w:val="left" w:pos="379"/>
        </w:tabs>
        <w:ind w:left="0" w:firstLine="95"/>
        <w:rPr>
          <w:rFonts w:ascii="Simplified Arabic" w:hAnsi="Simplified Arabic"/>
          <w:sz w:val="24"/>
          <w:szCs w:val="24"/>
          <w:rtl/>
          <w:lang w:bidi="ar-IQ"/>
        </w:rPr>
      </w:pPr>
      <w:r w:rsidRPr="00EF0A32">
        <w:rPr>
          <w:rFonts w:ascii="Simplified Arabic" w:hAnsi="Simplified Arabic"/>
          <w:sz w:val="24"/>
          <w:szCs w:val="24"/>
          <w:rtl/>
        </w:rPr>
        <w:t xml:space="preserve">بهنام يونان بطرس ، بعض ملاحظات في عرض وتحليل تمويل الاستثمارات </w:t>
      </w:r>
      <w:proofErr w:type="spellStart"/>
      <w:r w:rsidRPr="00EF0A32">
        <w:rPr>
          <w:rFonts w:ascii="Simplified Arabic" w:hAnsi="Simplified Arabic"/>
          <w:sz w:val="24"/>
          <w:szCs w:val="24"/>
          <w:rtl/>
        </w:rPr>
        <w:t>وبالاخص</w:t>
      </w:r>
      <w:proofErr w:type="spellEnd"/>
      <w:r w:rsidRPr="00EF0A32">
        <w:rPr>
          <w:rFonts w:ascii="Simplified Arabic" w:hAnsi="Simplified Arabic"/>
          <w:sz w:val="24"/>
          <w:szCs w:val="24"/>
          <w:rtl/>
        </w:rPr>
        <w:t xml:space="preserve"> التمويل الصناعي وامكانية تطويره في العراق ، مطبعة جامعة بغداد ، بغداد ، 1977 .</w:t>
      </w:r>
    </w:p>
    <w:p w:rsidR="00EB3980" w:rsidRPr="00EF0A32" w:rsidRDefault="00EB3980" w:rsidP="00EF0A32">
      <w:pPr>
        <w:pStyle w:val="a4"/>
        <w:numPr>
          <w:ilvl w:val="0"/>
          <w:numId w:val="6"/>
        </w:numPr>
        <w:tabs>
          <w:tab w:val="left" w:pos="379"/>
        </w:tabs>
        <w:ind w:left="0" w:firstLine="95"/>
        <w:rPr>
          <w:rFonts w:ascii="Simplified Arabic" w:hAnsi="Simplified Arabic"/>
          <w:sz w:val="24"/>
          <w:szCs w:val="24"/>
          <w:lang w:bidi="ar-IQ"/>
        </w:rPr>
      </w:pPr>
      <w:r w:rsidRPr="00EF0A32">
        <w:rPr>
          <w:rFonts w:ascii="Simplified Arabic" w:hAnsi="Simplified Arabic"/>
          <w:sz w:val="24"/>
          <w:szCs w:val="24"/>
          <w:rtl/>
          <w:lang w:bidi="ar-IQ"/>
        </w:rPr>
        <w:t xml:space="preserve">جواد هاشم جواد ، تقييم النمو الاقتصادي في العراق 1950-1970 –ج2- تطور </w:t>
      </w:r>
      <w:r w:rsidR="00EF0A32" w:rsidRPr="00EF0A32">
        <w:rPr>
          <w:rFonts w:ascii="Simplified Arabic" w:hAnsi="Simplified Arabic"/>
          <w:sz w:val="24"/>
          <w:szCs w:val="24"/>
          <w:rtl/>
          <w:lang w:bidi="ar-IQ"/>
        </w:rPr>
        <w:t>القطاعات السلعية ، مطبعة العاني</w:t>
      </w:r>
      <w:r w:rsidRPr="00EF0A32">
        <w:rPr>
          <w:rFonts w:ascii="Simplified Arabic" w:hAnsi="Simplified Arabic"/>
          <w:sz w:val="24"/>
          <w:szCs w:val="24"/>
          <w:rtl/>
          <w:lang w:bidi="ar-IQ"/>
        </w:rPr>
        <w:t>، بغداد ، 1972 .</w:t>
      </w:r>
    </w:p>
    <w:p w:rsidR="00EB3980" w:rsidRPr="00EF0A32" w:rsidRDefault="00EB3980" w:rsidP="00EF0A32">
      <w:pPr>
        <w:pStyle w:val="a4"/>
        <w:numPr>
          <w:ilvl w:val="0"/>
          <w:numId w:val="6"/>
        </w:numPr>
        <w:tabs>
          <w:tab w:val="left" w:pos="379"/>
        </w:tabs>
        <w:ind w:left="0" w:firstLine="95"/>
        <w:rPr>
          <w:rFonts w:ascii="Simplified Arabic" w:hAnsi="Simplified Arabic"/>
          <w:sz w:val="24"/>
          <w:szCs w:val="24"/>
        </w:rPr>
      </w:pPr>
      <w:r w:rsidRPr="00EF0A32">
        <w:rPr>
          <w:rFonts w:ascii="Simplified Arabic" w:hAnsi="Simplified Arabic"/>
          <w:sz w:val="24"/>
          <w:szCs w:val="24"/>
          <w:rtl/>
        </w:rPr>
        <w:t xml:space="preserve">حسن محمد ربيع ، </w:t>
      </w:r>
      <w:r w:rsidRPr="00EF0A32">
        <w:rPr>
          <w:rFonts w:ascii="Simplified Arabic" w:hAnsi="Simplified Arabic"/>
          <w:sz w:val="24"/>
          <w:szCs w:val="24"/>
          <w:rtl/>
          <w:lang w:bidi="ar-IQ"/>
        </w:rPr>
        <w:t>المصارف ، المطبعة الحديثة ، القاهرة، 1948</w:t>
      </w:r>
      <w:r w:rsidRPr="00EF0A32">
        <w:rPr>
          <w:rFonts w:ascii="Simplified Arabic" w:hAnsi="Simplified Arabic"/>
          <w:sz w:val="24"/>
          <w:szCs w:val="24"/>
          <w:rtl/>
        </w:rPr>
        <w:t>.</w:t>
      </w:r>
    </w:p>
    <w:p w:rsidR="00EB3980" w:rsidRPr="00EF0A32" w:rsidRDefault="00EB3980" w:rsidP="00EF0A32">
      <w:pPr>
        <w:pStyle w:val="a4"/>
        <w:numPr>
          <w:ilvl w:val="0"/>
          <w:numId w:val="6"/>
        </w:numPr>
        <w:tabs>
          <w:tab w:val="left" w:pos="379"/>
        </w:tabs>
        <w:ind w:left="0" w:firstLine="95"/>
        <w:rPr>
          <w:rFonts w:ascii="Simplified Arabic" w:hAnsi="Simplified Arabic"/>
          <w:sz w:val="24"/>
          <w:szCs w:val="24"/>
          <w:lang w:bidi="ar-IQ"/>
        </w:rPr>
      </w:pPr>
      <w:r w:rsidRPr="00EF0A32">
        <w:rPr>
          <w:rFonts w:ascii="Simplified Arabic" w:hAnsi="Simplified Arabic"/>
          <w:sz w:val="24"/>
          <w:szCs w:val="24"/>
          <w:rtl/>
          <w:lang w:bidi="ar-IQ"/>
        </w:rPr>
        <w:t>حسين عمر ،مبادئ المعرفة الاقتصادية ، مطبعة ذات السلاسل ، الكويت ، 1989.</w:t>
      </w:r>
    </w:p>
    <w:p w:rsidR="00EB3980" w:rsidRPr="00EF0A32" w:rsidRDefault="00EB3980" w:rsidP="00EF0A32">
      <w:pPr>
        <w:pStyle w:val="a4"/>
        <w:numPr>
          <w:ilvl w:val="0"/>
          <w:numId w:val="6"/>
        </w:numPr>
        <w:tabs>
          <w:tab w:val="left" w:pos="379"/>
        </w:tabs>
        <w:ind w:left="0" w:firstLine="95"/>
        <w:rPr>
          <w:rFonts w:ascii="Simplified Arabic" w:hAnsi="Simplified Arabic"/>
          <w:sz w:val="24"/>
          <w:szCs w:val="24"/>
          <w:rtl/>
        </w:rPr>
      </w:pPr>
      <w:r w:rsidRPr="00EF0A32">
        <w:rPr>
          <w:rFonts w:ascii="Simplified Arabic" w:hAnsi="Simplified Arabic"/>
          <w:sz w:val="24"/>
          <w:szCs w:val="24"/>
          <w:rtl/>
        </w:rPr>
        <w:t xml:space="preserve">خليل الشماع ، ادارة المصارف ، مطبعة الزهراء، بغداد ، 1975 . </w:t>
      </w:r>
    </w:p>
    <w:p w:rsidR="00EB3980" w:rsidRPr="00EF0A32" w:rsidRDefault="00EB3980" w:rsidP="00EF0A32">
      <w:pPr>
        <w:pStyle w:val="a4"/>
        <w:numPr>
          <w:ilvl w:val="0"/>
          <w:numId w:val="6"/>
        </w:numPr>
        <w:tabs>
          <w:tab w:val="left" w:pos="379"/>
        </w:tabs>
        <w:ind w:left="0" w:firstLine="95"/>
        <w:jc w:val="both"/>
        <w:rPr>
          <w:rFonts w:ascii="Simplified Arabic" w:hAnsi="Simplified Arabic"/>
          <w:sz w:val="24"/>
          <w:szCs w:val="24"/>
          <w:rtl/>
          <w:lang w:bidi="ar-IQ"/>
        </w:rPr>
      </w:pPr>
      <w:r w:rsidRPr="00EF0A32">
        <w:rPr>
          <w:rFonts w:ascii="Simplified Arabic" w:hAnsi="Simplified Arabic"/>
          <w:sz w:val="24"/>
          <w:szCs w:val="24"/>
          <w:rtl/>
        </w:rPr>
        <w:t xml:space="preserve">خليل حسن محمد الشماع ، دراسة هيكل النظام المصرفي في  العراق مع دراسات مقارنة </w:t>
      </w:r>
      <w:proofErr w:type="spellStart"/>
      <w:r w:rsidRPr="00EF0A32">
        <w:rPr>
          <w:rFonts w:ascii="Simplified Arabic" w:hAnsi="Simplified Arabic"/>
          <w:sz w:val="24"/>
          <w:szCs w:val="24"/>
          <w:rtl/>
        </w:rPr>
        <w:t>للانظمة</w:t>
      </w:r>
      <w:proofErr w:type="spellEnd"/>
      <w:r w:rsidRPr="00EF0A32">
        <w:rPr>
          <w:rFonts w:ascii="Simplified Arabic" w:hAnsi="Simplified Arabic"/>
          <w:sz w:val="24"/>
          <w:szCs w:val="24"/>
          <w:rtl/>
        </w:rPr>
        <w:t xml:space="preserve"> المصرفية في مجموعة من الدول الاشتراكية والعربية ،مطبعة جامعة بغداد ، بغداد ، 1978 ، ص 167. </w:t>
      </w:r>
    </w:p>
    <w:p w:rsidR="00EB3980" w:rsidRPr="00EF0A32" w:rsidRDefault="00EB3980" w:rsidP="00EF0A32">
      <w:pPr>
        <w:pStyle w:val="a4"/>
        <w:numPr>
          <w:ilvl w:val="0"/>
          <w:numId w:val="6"/>
        </w:numPr>
        <w:tabs>
          <w:tab w:val="left" w:pos="379"/>
        </w:tabs>
        <w:ind w:left="0" w:firstLine="95"/>
        <w:rPr>
          <w:rFonts w:ascii="Simplified Arabic" w:hAnsi="Simplified Arabic"/>
          <w:sz w:val="24"/>
          <w:szCs w:val="24"/>
        </w:rPr>
      </w:pPr>
      <w:r w:rsidRPr="00EF0A32">
        <w:rPr>
          <w:rFonts w:ascii="Simplified Arabic" w:hAnsi="Simplified Arabic"/>
          <w:sz w:val="24"/>
          <w:szCs w:val="24"/>
          <w:rtl/>
          <w:lang w:bidi="ar-IQ"/>
        </w:rPr>
        <w:t>سعيد عبود السامرائي ، النظام المالي 1914-1958 ، فصل من موسوعة كتاب حضارة العراق ، ج 12 ، دار الحرية للطباعة ، بغداد ، 1985.</w:t>
      </w:r>
    </w:p>
    <w:p w:rsidR="00EB3980" w:rsidRPr="00EF0A32" w:rsidRDefault="00EB3980" w:rsidP="00EF0A32">
      <w:pPr>
        <w:pStyle w:val="a4"/>
        <w:numPr>
          <w:ilvl w:val="0"/>
          <w:numId w:val="6"/>
        </w:numPr>
        <w:tabs>
          <w:tab w:val="left" w:pos="379"/>
        </w:tabs>
        <w:ind w:left="0" w:firstLine="95"/>
        <w:jc w:val="both"/>
        <w:rPr>
          <w:rFonts w:ascii="Simplified Arabic" w:hAnsi="Simplified Arabic"/>
          <w:sz w:val="24"/>
          <w:szCs w:val="24"/>
          <w:rtl/>
        </w:rPr>
      </w:pPr>
      <w:r w:rsidRPr="00EF0A32">
        <w:rPr>
          <w:rFonts w:ascii="Simplified Arabic" w:hAnsi="Simplified Arabic"/>
          <w:sz w:val="24"/>
          <w:szCs w:val="24"/>
          <w:rtl/>
        </w:rPr>
        <w:t>سعيد عبود السامرائي ، النظام النقدي والمصرفي في العراق ، مطبعة دار البصري، بغداد، 1969.</w:t>
      </w:r>
    </w:p>
    <w:p w:rsidR="00EB3980" w:rsidRPr="00EF0A32" w:rsidRDefault="00EB3980" w:rsidP="00EF0A32">
      <w:pPr>
        <w:pStyle w:val="a4"/>
        <w:numPr>
          <w:ilvl w:val="0"/>
          <w:numId w:val="6"/>
        </w:numPr>
        <w:tabs>
          <w:tab w:val="left" w:pos="379"/>
        </w:tabs>
        <w:ind w:left="0" w:firstLine="95"/>
        <w:rPr>
          <w:rFonts w:ascii="Simplified Arabic" w:hAnsi="Simplified Arabic"/>
          <w:sz w:val="24"/>
          <w:szCs w:val="24"/>
          <w:rtl/>
          <w:lang w:bidi="ar-IQ"/>
        </w:rPr>
      </w:pPr>
      <w:r w:rsidRPr="00EF0A32">
        <w:rPr>
          <w:rFonts w:ascii="Simplified Arabic" w:hAnsi="Simplified Arabic"/>
          <w:sz w:val="24"/>
          <w:szCs w:val="24"/>
          <w:rtl/>
        </w:rPr>
        <w:lastRenderedPageBreak/>
        <w:t>سعيد عبود السامرائي ، سياسات التصنيع والتقدم الاقتصادي في العراق ، مطبعة القضاء ، النجف الاشرف ، 1973.</w:t>
      </w:r>
    </w:p>
    <w:p w:rsidR="00EB3980" w:rsidRPr="00EF0A32" w:rsidRDefault="00EB3980" w:rsidP="00EF0A32">
      <w:pPr>
        <w:pStyle w:val="a4"/>
        <w:numPr>
          <w:ilvl w:val="0"/>
          <w:numId w:val="6"/>
        </w:numPr>
        <w:tabs>
          <w:tab w:val="left" w:pos="379"/>
        </w:tabs>
        <w:ind w:left="0" w:firstLine="95"/>
        <w:rPr>
          <w:rFonts w:ascii="Simplified Arabic" w:hAnsi="Simplified Arabic"/>
          <w:sz w:val="24"/>
          <w:szCs w:val="24"/>
        </w:rPr>
      </w:pPr>
      <w:r w:rsidRPr="00EF0A32">
        <w:rPr>
          <w:rFonts w:ascii="Simplified Arabic" w:hAnsi="Simplified Arabic"/>
          <w:sz w:val="24"/>
          <w:szCs w:val="24"/>
          <w:rtl/>
        </w:rPr>
        <w:t>سعيد عبود السامرائي ، سياسات التصنيع والتقدم الاقتصادي في العراق .</w:t>
      </w:r>
    </w:p>
    <w:p w:rsidR="00EB3980" w:rsidRPr="00EF0A32" w:rsidRDefault="00EB3980" w:rsidP="00EF0A32">
      <w:pPr>
        <w:pStyle w:val="a3"/>
        <w:numPr>
          <w:ilvl w:val="0"/>
          <w:numId w:val="6"/>
        </w:numPr>
        <w:tabs>
          <w:tab w:val="left" w:pos="379"/>
        </w:tabs>
        <w:spacing w:before="0" w:after="0"/>
        <w:ind w:left="0" w:hanging="46"/>
        <w:rPr>
          <w:rFonts w:ascii="Simplified Arabic" w:hAnsi="Simplified Arabic"/>
          <w:b w:val="0"/>
          <w:bCs w:val="0"/>
          <w:sz w:val="24"/>
          <w:szCs w:val="24"/>
          <w:rtl/>
          <w:lang w:bidi="ar-IQ"/>
        </w:rPr>
      </w:pPr>
      <w:r w:rsidRPr="00EF0A32">
        <w:rPr>
          <w:rFonts w:ascii="Simplified Arabic" w:hAnsi="Simplified Arabic"/>
          <w:b w:val="0"/>
          <w:bCs w:val="0"/>
          <w:sz w:val="24"/>
          <w:szCs w:val="24"/>
          <w:rtl/>
          <w:lang w:bidi="ar-IQ"/>
        </w:rPr>
        <w:t xml:space="preserve">صباح </w:t>
      </w:r>
      <w:proofErr w:type="spellStart"/>
      <w:r w:rsidRPr="00EF0A32">
        <w:rPr>
          <w:rFonts w:ascii="Simplified Arabic" w:hAnsi="Simplified Arabic"/>
          <w:b w:val="0"/>
          <w:bCs w:val="0"/>
          <w:sz w:val="24"/>
          <w:szCs w:val="24"/>
          <w:rtl/>
          <w:lang w:bidi="ar-IQ"/>
        </w:rPr>
        <w:t>كجه</w:t>
      </w:r>
      <w:proofErr w:type="spellEnd"/>
      <w:r w:rsidRPr="00EF0A32">
        <w:rPr>
          <w:rFonts w:ascii="Simplified Arabic" w:hAnsi="Simplified Arabic"/>
          <w:b w:val="0"/>
          <w:bCs w:val="0"/>
          <w:sz w:val="24"/>
          <w:szCs w:val="24"/>
          <w:rtl/>
          <w:lang w:bidi="ar-IQ"/>
        </w:rPr>
        <w:t xml:space="preserve"> جي ، </w:t>
      </w:r>
      <w:r w:rsidRPr="00EF0A32">
        <w:rPr>
          <w:rFonts w:ascii="Simplified Arabic" w:hAnsi="Simplified Arabic"/>
          <w:b w:val="0"/>
          <w:bCs w:val="0"/>
          <w:sz w:val="24"/>
          <w:szCs w:val="24"/>
          <w:rtl/>
        </w:rPr>
        <w:t xml:space="preserve">التخطيط الصناعي في العراق – أساليبه – تطبيقاته – وأجهزته للحقبة 1921 – 1980 ، ج1 ، مطبعة بيت الحكمة، بغداد ، 2002 </w:t>
      </w:r>
      <w:r w:rsidRPr="00EF0A32">
        <w:rPr>
          <w:rFonts w:ascii="Simplified Arabic" w:hAnsi="Simplified Arabic"/>
          <w:b w:val="0"/>
          <w:bCs w:val="0"/>
          <w:sz w:val="24"/>
          <w:szCs w:val="24"/>
          <w:rtl/>
          <w:lang w:bidi="ar-IQ"/>
        </w:rPr>
        <w:t>.</w:t>
      </w:r>
    </w:p>
    <w:p w:rsidR="00EB3980" w:rsidRPr="00EF0A32" w:rsidRDefault="00EB3980" w:rsidP="00EF0A32">
      <w:pPr>
        <w:pStyle w:val="a4"/>
        <w:numPr>
          <w:ilvl w:val="0"/>
          <w:numId w:val="6"/>
        </w:numPr>
        <w:tabs>
          <w:tab w:val="left" w:pos="379"/>
        </w:tabs>
        <w:ind w:left="0" w:hanging="46"/>
        <w:rPr>
          <w:rFonts w:ascii="Simplified Arabic" w:hAnsi="Simplified Arabic"/>
          <w:sz w:val="24"/>
          <w:szCs w:val="24"/>
        </w:rPr>
      </w:pPr>
      <w:r w:rsidRPr="00EF0A32">
        <w:rPr>
          <w:rFonts w:ascii="Simplified Arabic" w:hAnsi="Simplified Arabic"/>
          <w:sz w:val="24"/>
          <w:szCs w:val="24"/>
          <w:rtl/>
        </w:rPr>
        <w:t xml:space="preserve">غسان محمد سعيد  </w:t>
      </w:r>
      <w:proofErr w:type="spellStart"/>
      <w:r w:rsidRPr="00EF0A32">
        <w:rPr>
          <w:rFonts w:ascii="Simplified Arabic" w:hAnsi="Simplified Arabic"/>
          <w:sz w:val="24"/>
          <w:szCs w:val="24"/>
          <w:rtl/>
        </w:rPr>
        <w:t>العبطان</w:t>
      </w:r>
      <w:proofErr w:type="spellEnd"/>
      <w:r w:rsidRPr="00EF0A32">
        <w:rPr>
          <w:rFonts w:ascii="Simplified Arabic" w:hAnsi="Simplified Arabic"/>
          <w:sz w:val="24"/>
          <w:szCs w:val="24"/>
          <w:rtl/>
        </w:rPr>
        <w:t xml:space="preserve"> ، النظام الاقتصادي المبحث الأول ، فصل من كتاب حضارة العراق ، ج 12  ، دار الحرية للطباعة ، بغداد  ، 1985 .</w:t>
      </w:r>
    </w:p>
    <w:p w:rsidR="00EB3980" w:rsidRPr="00EF0A32" w:rsidRDefault="00EB3980" w:rsidP="00EF0A32">
      <w:pPr>
        <w:pStyle w:val="a4"/>
        <w:numPr>
          <w:ilvl w:val="0"/>
          <w:numId w:val="6"/>
        </w:numPr>
        <w:tabs>
          <w:tab w:val="left" w:pos="379"/>
        </w:tabs>
        <w:ind w:left="0" w:hanging="46"/>
        <w:rPr>
          <w:rFonts w:ascii="Simplified Arabic" w:hAnsi="Simplified Arabic"/>
          <w:sz w:val="24"/>
          <w:szCs w:val="24"/>
          <w:rtl/>
          <w:lang w:bidi="ar-IQ"/>
        </w:rPr>
      </w:pPr>
      <w:proofErr w:type="spellStart"/>
      <w:r w:rsidRPr="00EF0A32">
        <w:rPr>
          <w:rFonts w:ascii="Simplified Arabic" w:hAnsi="Simplified Arabic"/>
          <w:sz w:val="24"/>
          <w:szCs w:val="24"/>
          <w:rtl/>
        </w:rPr>
        <w:t>فيبي</w:t>
      </w:r>
      <w:proofErr w:type="spellEnd"/>
      <w:r w:rsidRPr="00EF0A32">
        <w:rPr>
          <w:rFonts w:ascii="Simplified Arabic" w:hAnsi="Simplified Arabic"/>
          <w:sz w:val="24"/>
          <w:szCs w:val="24"/>
          <w:rtl/>
        </w:rPr>
        <w:t xml:space="preserve"> مار ، تاريخ العراق المعاصر العهد الملكي , ترجمة مصطفى نعمان احمد،  مطبعة المكتبة العصرية , بغداد، 2006   .</w:t>
      </w:r>
    </w:p>
    <w:p w:rsidR="00EB3980" w:rsidRPr="00EF0A32" w:rsidRDefault="00EB3980" w:rsidP="00EF0A32">
      <w:pPr>
        <w:pStyle w:val="a4"/>
        <w:numPr>
          <w:ilvl w:val="0"/>
          <w:numId w:val="6"/>
        </w:numPr>
        <w:tabs>
          <w:tab w:val="left" w:pos="379"/>
        </w:tabs>
        <w:ind w:left="0" w:hanging="46"/>
        <w:jc w:val="both"/>
        <w:rPr>
          <w:rFonts w:ascii="Simplified Arabic" w:hAnsi="Simplified Arabic"/>
          <w:sz w:val="24"/>
          <w:szCs w:val="24"/>
        </w:rPr>
      </w:pPr>
      <w:r w:rsidRPr="00EF0A32">
        <w:rPr>
          <w:rFonts w:ascii="Simplified Arabic" w:hAnsi="Simplified Arabic"/>
          <w:sz w:val="24"/>
          <w:szCs w:val="24"/>
          <w:rtl/>
        </w:rPr>
        <w:t xml:space="preserve">كاثلين </w:t>
      </w:r>
      <w:proofErr w:type="spellStart"/>
      <w:r w:rsidRPr="00EF0A32">
        <w:rPr>
          <w:rFonts w:ascii="Simplified Arabic" w:hAnsi="Simplified Arabic"/>
          <w:sz w:val="24"/>
          <w:szCs w:val="24"/>
          <w:rtl/>
        </w:rPr>
        <w:t>لانكي</w:t>
      </w:r>
      <w:proofErr w:type="spellEnd"/>
      <w:r w:rsidRPr="00EF0A32">
        <w:rPr>
          <w:rFonts w:ascii="Simplified Arabic" w:hAnsi="Simplified Arabic"/>
          <w:sz w:val="24"/>
          <w:szCs w:val="24"/>
          <w:rtl/>
        </w:rPr>
        <w:t xml:space="preserve">، تصنيع العراق ، ترجمة محمد حامد الطائي وخطاب </w:t>
      </w:r>
      <w:proofErr w:type="spellStart"/>
      <w:r w:rsidRPr="00EF0A32">
        <w:rPr>
          <w:rFonts w:ascii="Simplified Arabic" w:hAnsi="Simplified Arabic"/>
          <w:sz w:val="24"/>
          <w:szCs w:val="24"/>
          <w:rtl/>
        </w:rPr>
        <w:t>صكار</w:t>
      </w:r>
      <w:proofErr w:type="spellEnd"/>
      <w:r w:rsidRPr="00EF0A32">
        <w:rPr>
          <w:rFonts w:ascii="Simplified Arabic" w:hAnsi="Simplified Arabic"/>
          <w:sz w:val="24"/>
          <w:szCs w:val="24"/>
          <w:rtl/>
        </w:rPr>
        <w:t xml:space="preserve"> العاني ، دار التضامن ، بغداد، 1963.</w:t>
      </w:r>
    </w:p>
    <w:p w:rsidR="00EB3980" w:rsidRPr="00EF0A32" w:rsidRDefault="00EB3980" w:rsidP="00EF0A32">
      <w:pPr>
        <w:pStyle w:val="a4"/>
        <w:numPr>
          <w:ilvl w:val="0"/>
          <w:numId w:val="6"/>
        </w:numPr>
        <w:tabs>
          <w:tab w:val="left" w:pos="379"/>
        </w:tabs>
        <w:ind w:left="0" w:hanging="46"/>
        <w:jc w:val="both"/>
        <w:rPr>
          <w:rFonts w:ascii="Simplified Arabic" w:hAnsi="Simplified Arabic"/>
          <w:sz w:val="24"/>
          <w:szCs w:val="24"/>
        </w:rPr>
      </w:pPr>
      <w:r w:rsidRPr="00EF0A32">
        <w:rPr>
          <w:rFonts w:ascii="Simplified Arabic" w:hAnsi="Simplified Arabic"/>
          <w:sz w:val="24"/>
          <w:szCs w:val="24"/>
          <w:rtl/>
        </w:rPr>
        <w:t>محمد عبد الوهاب العزاوي ، نحو جهاز مصرفي اشتراكي في العراق، دار الحرية للطباعة ، بغداد ،  1978.</w:t>
      </w:r>
    </w:p>
    <w:p w:rsidR="00EB3980" w:rsidRPr="00EF0A32" w:rsidRDefault="00EF0A32" w:rsidP="00EF0A32">
      <w:pPr>
        <w:pStyle w:val="a4"/>
        <w:numPr>
          <w:ilvl w:val="0"/>
          <w:numId w:val="6"/>
        </w:numPr>
        <w:tabs>
          <w:tab w:val="left" w:pos="379"/>
        </w:tabs>
        <w:ind w:left="0" w:hanging="46"/>
        <w:jc w:val="both"/>
        <w:rPr>
          <w:rFonts w:ascii="Simplified Arabic" w:hAnsi="Simplified Arabic"/>
          <w:sz w:val="24"/>
          <w:szCs w:val="24"/>
        </w:rPr>
      </w:pPr>
      <w:r>
        <w:rPr>
          <w:rFonts w:ascii="Simplified Arabic" w:hAnsi="Simplified Arabic"/>
          <w:sz w:val="24"/>
          <w:szCs w:val="24"/>
          <w:rtl/>
        </w:rPr>
        <w:t>محمد عزيز</w:t>
      </w:r>
      <w:r w:rsidR="00EB3980" w:rsidRPr="00EF0A32">
        <w:rPr>
          <w:rFonts w:ascii="Simplified Arabic" w:hAnsi="Simplified Arabic"/>
          <w:sz w:val="24"/>
          <w:szCs w:val="24"/>
          <w:rtl/>
        </w:rPr>
        <w:t>، النقود والبنوك  ، مطبعة المعارف ، بغداد ،  1968.</w:t>
      </w:r>
    </w:p>
    <w:p w:rsidR="00EB3980" w:rsidRPr="00EF0A32" w:rsidRDefault="00EB3980" w:rsidP="00EF0A32">
      <w:pPr>
        <w:pStyle w:val="a4"/>
        <w:numPr>
          <w:ilvl w:val="0"/>
          <w:numId w:val="6"/>
        </w:numPr>
        <w:tabs>
          <w:tab w:val="left" w:pos="379"/>
        </w:tabs>
        <w:ind w:left="0" w:hanging="46"/>
        <w:jc w:val="both"/>
        <w:rPr>
          <w:rFonts w:ascii="Simplified Arabic" w:hAnsi="Simplified Arabic"/>
          <w:sz w:val="24"/>
          <w:szCs w:val="24"/>
        </w:rPr>
      </w:pPr>
      <w:r w:rsidRPr="00EF0A32">
        <w:rPr>
          <w:rFonts w:ascii="Simplified Arabic" w:hAnsi="Simplified Arabic"/>
          <w:sz w:val="24"/>
          <w:szCs w:val="24"/>
          <w:rtl/>
        </w:rPr>
        <w:t xml:space="preserve">نوري خليل </w:t>
      </w:r>
      <w:r w:rsidR="00EF0A32">
        <w:rPr>
          <w:rFonts w:ascii="Simplified Arabic" w:hAnsi="Simplified Arabic"/>
          <w:sz w:val="24"/>
          <w:szCs w:val="24"/>
          <w:rtl/>
        </w:rPr>
        <w:t>البرازي</w:t>
      </w:r>
      <w:r w:rsidRPr="00EF0A32">
        <w:rPr>
          <w:rFonts w:ascii="Simplified Arabic" w:hAnsi="Simplified Arabic"/>
          <w:sz w:val="24"/>
          <w:szCs w:val="24"/>
          <w:rtl/>
        </w:rPr>
        <w:t>، الصناعة ومشاريع التصنيع في العراق، معهد البحوث والدراسات العربية، القاهرة.1966.</w:t>
      </w:r>
    </w:p>
    <w:p w:rsidR="00EB3980" w:rsidRPr="00EF0A32" w:rsidRDefault="00EF0A32" w:rsidP="00EF0A32">
      <w:pPr>
        <w:pStyle w:val="a4"/>
        <w:numPr>
          <w:ilvl w:val="0"/>
          <w:numId w:val="6"/>
        </w:numPr>
        <w:tabs>
          <w:tab w:val="left" w:pos="379"/>
        </w:tabs>
        <w:ind w:left="0" w:hanging="46"/>
        <w:jc w:val="both"/>
        <w:rPr>
          <w:rFonts w:ascii="Simplified Arabic" w:hAnsi="Simplified Arabic"/>
          <w:sz w:val="24"/>
          <w:szCs w:val="24"/>
          <w:rtl/>
        </w:rPr>
      </w:pPr>
      <w:r>
        <w:rPr>
          <w:rFonts w:ascii="Simplified Arabic" w:hAnsi="Simplified Arabic"/>
          <w:sz w:val="24"/>
          <w:szCs w:val="24"/>
          <w:rtl/>
        </w:rPr>
        <w:t>يحيى غني النجار</w:t>
      </w:r>
      <w:r w:rsidR="00056A88" w:rsidRPr="00EF0A32">
        <w:rPr>
          <w:rFonts w:ascii="Simplified Arabic" w:hAnsi="Simplified Arabic"/>
          <w:sz w:val="24"/>
          <w:szCs w:val="24"/>
          <w:rtl/>
        </w:rPr>
        <w:t xml:space="preserve">، دراسة في التخطيط العراقي مع إشارة خاصة لتجربة العراق ، الموسوعة الصغيرة </w:t>
      </w:r>
      <w:r>
        <w:rPr>
          <w:rFonts w:ascii="Simplified Arabic" w:hAnsi="Simplified Arabic"/>
          <w:sz w:val="24"/>
          <w:szCs w:val="24"/>
          <w:rtl/>
        </w:rPr>
        <w:t>رقم   (30) ، دار الحرية للطباعة</w:t>
      </w:r>
      <w:r w:rsidR="00056A88" w:rsidRPr="00EF0A32">
        <w:rPr>
          <w:rFonts w:ascii="Simplified Arabic" w:hAnsi="Simplified Arabic"/>
          <w:sz w:val="24"/>
          <w:szCs w:val="24"/>
          <w:rtl/>
        </w:rPr>
        <w:t xml:space="preserve">، بغداد 1978 . </w:t>
      </w:r>
      <w:r w:rsidR="00056A88" w:rsidRPr="00EF0A32">
        <w:rPr>
          <w:rFonts w:ascii="Simplified Arabic" w:hAnsi="Simplified Arabic"/>
          <w:sz w:val="24"/>
          <w:szCs w:val="24"/>
          <w:rtl/>
          <w:lang w:bidi="ar-IQ"/>
        </w:rPr>
        <w:t xml:space="preserve"> </w:t>
      </w:r>
    </w:p>
    <w:p w:rsidR="00EB3980" w:rsidRPr="00EF0A32" w:rsidRDefault="00EB3980" w:rsidP="00EF0A32">
      <w:pPr>
        <w:rPr>
          <w:rFonts w:ascii="Simplified Arabic" w:hAnsi="Simplified Arabic"/>
          <w:sz w:val="24"/>
          <w:szCs w:val="24"/>
        </w:rPr>
      </w:pPr>
      <w:r w:rsidRPr="00EF0A32">
        <w:rPr>
          <w:rFonts w:ascii="Simplified Arabic" w:hAnsi="Simplified Arabic"/>
          <w:sz w:val="24"/>
          <w:szCs w:val="24"/>
          <w:rtl/>
        </w:rPr>
        <w:t xml:space="preserve">سادساً : الرسائل </w:t>
      </w:r>
      <w:proofErr w:type="spellStart"/>
      <w:r w:rsidRPr="00EF0A32">
        <w:rPr>
          <w:rFonts w:ascii="Simplified Arabic" w:hAnsi="Simplified Arabic"/>
          <w:sz w:val="24"/>
          <w:szCs w:val="24"/>
          <w:rtl/>
        </w:rPr>
        <w:t>والاطاريح</w:t>
      </w:r>
      <w:proofErr w:type="spellEnd"/>
      <w:r w:rsidRPr="00EF0A32">
        <w:rPr>
          <w:rFonts w:ascii="Simplified Arabic" w:hAnsi="Simplified Arabic"/>
          <w:sz w:val="24"/>
          <w:szCs w:val="24"/>
          <w:rtl/>
        </w:rPr>
        <w:t>.</w:t>
      </w:r>
    </w:p>
    <w:p w:rsidR="00EB3980" w:rsidRPr="00EF0A32" w:rsidRDefault="00EB3980" w:rsidP="00EF0A32">
      <w:pPr>
        <w:pStyle w:val="a4"/>
        <w:numPr>
          <w:ilvl w:val="0"/>
          <w:numId w:val="7"/>
        </w:numPr>
        <w:tabs>
          <w:tab w:val="left" w:pos="237"/>
        </w:tabs>
        <w:ind w:left="0" w:hanging="46"/>
        <w:jc w:val="both"/>
        <w:rPr>
          <w:rFonts w:ascii="Simplified Arabic" w:hAnsi="Simplified Arabic"/>
          <w:sz w:val="24"/>
          <w:szCs w:val="24"/>
          <w:lang w:bidi="ar-IQ"/>
        </w:rPr>
      </w:pPr>
      <w:r w:rsidRPr="00EF0A32">
        <w:rPr>
          <w:rFonts w:ascii="Simplified Arabic" w:hAnsi="Simplified Arabic"/>
          <w:sz w:val="24"/>
          <w:szCs w:val="24"/>
          <w:rtl/>
          <w:lang w:bidi="ar-IQ"/>
        </w:rPr>
        <w:t>احمد عجيل جاسم الدوري ، تقويم دور القطاع الصناعي المختلط في الاقتصاد العراقي 1960-1985 ، رسالة دكتوراه ، كلية الإدارة والاقتصاد ، الجامعة المستنصرية ، 1989 ، ص112.</w:t>
      </w:r>
    </w:p>
    <w:p w:rsidR="00EB3980" w:rsidRPr="00EF0A32" w:rsidRDefault="00EB3980" w:rsidP="00EF0A32">
      <w:pPr>
        <w:pStyle w:val="a4"/>
        <w:numPr>
          <w:ilvl w:val="0"/>
          <w:numId w:val="7"/>
        </w:numPr>
        <w:tabs>
          <w:tab w:val="left" w:pos="237"/>
        </w:tabs>
        <w:ind w:left="0" w:hanging="46"/>
        <w:jc w:val="both"/>
        <w:rPr>
          <w:rFonts w:ascii="Simplified Arabic" w:hAnsi="Simplified Arabic"/>
          <w:sz w:val="24"/>
          <w:szCs w:val="24"/>
          <w:lang w:bidi="ar-IQ"/>
        </w:rPr>
      </w:pPr>
      <w:r w:rsidRPr="00EF0A32">
        <w:rPr>
          <w:rFonts w:ascii="Simplified Arabic" w:hAnsi="Simplified Arabic"/>
          <w:sz w:val="24"/>
          <w:szCs w:val="24"/>
          <w:rtl/>
          <w:lang w:bidi="ar-IQ"/>
        </w:rPr>
        <w:t>سلمان محسن سلمان،  تقييم مصادر تمويل وعمليات المصرف الصناعي في العراق للمدة 1980- 1990 ، رسالة ماجستير غير منشورة ، كلية الإدارة والاقتصاد ،جامعة بغداد  ،1993.</w:t>
      </w:r>
    </w:p>
    <w:p w:rsidR="00EB3980" w:rsidRPr="00EF0A32" w:rsidRDefault="00EB3980" w:rsidP="00EF0A32">
      <w:pPr>
        <w:pStyle w:val="a4"/>
        <w:numPr>
          <w:ilvl w:val="0"/>
          <w:numId w:val="7"/>
        </w:numPr>
        <w:tabs>
          <w:tab w:val="left" w:pos="237"/>
        </w:tabs>
        <w:ind w:left="0" w:hanging="46"/>
        <w:rPr>
          <w:rFonts w:ascii="Simplified Arabic" w:hAnsi="Simplified Arabic"/>
          <w:sz w:val="24"/>
          <w:szCs w:val="24"/>
        </w:rPr>
      </w:pPr>
      <w:r w:rsidRPr="00EF0A32">
        <w:rPr>
          <w:rFonts w:ascii="Simplified Arabic" w:hAnsi="Simplified Arabic"/>
          <w:sz w:val="24"/>
          <w:szCs w:val="24"/>
          <w:rtl/>
        </w:rPr>
        <w:t xml:space="preserve">طليعة </w:t>
      </w:r>
      <w:proofErr w:type="spellStart"/>
      <w:r w:rsidRPr="00EF0A32">
        <w:rPr>
          <w:rFonts w:ascii="Simplified Arabic" w:hAnsi="Simplified Arabic"/>
          <w:sz w:val="24"/>
          <w:szCs w:val="24"/>
          <w:rtl/>
        </w:rPr>
        <w:t>كوركيس</w:t>
      </w:r>
      <w:proofErr w:type="spellEnd"/>
      <w:r w:rsidRPr="00EF0A32">
        <w:rPr>
          <w:rFonts w:ascii="Simplified Arabic" w:hAnsi="Simplified Arabic"/>
          <w:sz w:val="24"/>
          <w:szCs w:val="24"/>
          <w:rtl/>
        </w:rPr>
        <w:t xml:space="preserve"> توما ، دور السياسة النقدية والائتمانية في التنمية الاقتصادية في العراق للفترة 1968 – 1980 , رسالة ماجستير غير منشورة , جامعة بغداد , كلية الإدارة والاقتصاد , 1984 .</w:t>
      </w:r>
    </w:p>
    <w:p w:rsidR="00A14757" w:rsidRPr="00EF0A32" w:rsidRDefault="00A14757" w:rsidP="00EF0A32">
      <w:pPr>
        <w:pStyle w:val="a4"/>
        <w:numPr>
          <w:ilvl w:val="0"/>
          <w:numId w:val="7"/>
        </w:numPr>
        <w:tabs>
          <w:tab w:val="left" w:pos="237"/>
        </w:tabs>
        <w:ind w:left="0" w:hanging="46"/>
        <w:jc w:val="lowKashida"/>
        <w:rPr>
          <w:rFonts w:ascii="Simplified Arabic" w:hAnsi="Simplified Arabic"/>
          <w:sz w:val="24"/>
          <w:szCs w:val="24"/>
        </w:rPr>
      </w:pPr>
      <w:r w:rsidRPr="00EF0A32">
        <w:rPr>
          <w:rFonts w:ascii="Simplified Arabic" w:hAnsi="Simplified Arabic"/>
          <w:sz w:val="24"/>
          <w:szCs w:val="24"/>
          <w:rtl/>
        </w:rPr>
        <w:t xml:space="preserve">عبد الله شاتي </w:t>
      </w:r>
      <w:proofErr w:type="spellStart"/>
      <w:r w:rsidRPr="00EF0A32">
        <w:rPr>
          <w:rFonts w:ascii="Simplified Arabic" w:hAnsi="Simplified Arabic"/>
          <w:sz w:val="24"/>
          <w:szCs w:val="24"/>
          <w:rtl/>
        </w:rPr>
        <w:t>عبهول</w:t>
      </w:r>
      <w:proofErr w:type="spellEnd"/>
      <w:r w:rsidRPr="00EF0A32">
        <w:rPr>
          <w:rFonts w:ascii="Simplified Arabic" w:hAnsi="Simplified Arabic"/>
          <w:sz w:val="24"/>
          <w:szCs w:val="24"/>
          <w:rtl/>
        </w:rPr>
        <w:t xml:space="preserve"> ، مجلس الأعمار في العراق 1950 – 1958 ، رسالة ماجستير غير منشورة ،جامعة بغداد ، كلية الآداب ، 1983.</w:t>
      </w:r>
    </w:p>
    <w:p w:rsidR="00EB3980" w:rsidRPr="00EF0A32" w:rsidRDefault="00EB3980" w:rsidP="00EF0A32">
      <w:pPr>
        <w:pStyle w:val="1"/>
        <w:numPr>
          <w:ilvl w:val="0"/>
          <w:numId w:val="7"/>
        </w:numPr>
        <w:tabs>
          <w:tab w:val="left" w:pos="237"/>
          <w:tab w:val="left" w:pos="656"/>
          <w:tab w:val="left" w:pos="746"/>
        </w:tabs>
        <w:spacing w:after="0" w:line="240" w:lineRule="auto"/>
        <w:ind w:left="0" w:hanging="46"/>
        <w:jc w:val="both"/>
        <w:rPr>
          <w:rFonts w:ascii="Simplified Arabic" w:hAnsi="Simplified Arabic" w:cs="Simplified Arabic"/>
          <w:sz w:val="24"/>
          <w:szCs w:val="24"/>
          <w:lang w:bidi="ar-IQ"/>
        </w:rPr>
      </w:pPr>
      <w:r w:rsidRPr="00EF0A32">
        <w:rPr>
          <w:rFonts w:ascii="Simplified Arabic" w:hAnsi="Simplified Arabic" w:cs="Simplified Arabic"/>
          <w:sz w:val="24"/>
          <w:szCs w:val="24"/>
          <w:rtl/>
        </w:rPr>
        <w:t xml:space="preserve">غصون مزهر </w:t>
      </w:r>
      <w:proofErr w:type="spellStart"/>
      <w:r w:rsidRPr="00EF0A32">
        <w:rPr>
          <w:rFonts w:ascii="Simplified Arabic" w:hAnsi="Simplified Arabic" w:cs="Simplified Arabic"/>
          <w:sz w:val="24"/>
          <w:szCs w:val="24"/>
          <w:rtl/>
        </w:rPr>
        <w:t>المحمداوي</w:t>
      </w:r>
      <w:proofErr w:type="spellEnd"/>
      <w:r w:rsidRPr="00EF0A32">
        <w:rPr>
          <w:rFonts w:ascii="Simplified Arabic" w:hAnsi="Simplified Arabic" w:cs="Simplified Arabic"/>
          <w:sz w:val="24"/>
          <w:szCs w:val="24"/>
          <w:rtl/>
        </w:rPr>
        <w:t xml:space="preserve"> ، </w:t>
      </w:r>
      <w:r w:rsidRPr="00EF0A32">
        <w:rPr>
          <w:rFonts w:ascii="Simplified Arabic" w:hAnsi="Simplified Arabic" w:cs="Simplified Arabic"/>
          <w:sz w:val="24"/>
          <w:szCs w:val="24"/>
          <w:rtl/>
          <w:lang w:bidi="ar-IQ"/>
        </w:rPr>
        <w:t xml:space="preserve">التطورات الاقتصادية والاجتماعية في العراق للفترة 1958 – 1968 </w:t>
      </w:r>
      <w:r w:rsidRPr="00EF0A32">
        <w:rPr>
          <w:rFonts w:ascii="Simplified Arabic" w:hAnsi="Simplified Arabic" w:cs="Simplified Arabic"/>
          <w:sz w:val="24"/>
          <w:szCs w:val="24"/>
          <w:rtl/>
        </w:rPr>
        <w:t>، اطروحة دكتوراه غير منشورة ، جامعة بغداد ، كلية التربية ، 2005.</w:t>
      </w:r>
    </w:p>
    <w:p w:rsidR="00EB3980" w:rsidRPr="00EF0A32" w:rsidRDefault="00EB3980" w:rsidP="00EF0A32">
      <w:pPr>
        <w:pStyle w:val="a3"/>
        <w:numPr>
          <w:ilvl w:val="0"/>
          <w:numId w:val="7"/>
        </w:numPr>
        <w:tabs>
          <w:tab w:val="left" w:pos="237"/>
        </w:tabs>
        <w:spacing w:before="0" w:after="0"/>
        <w:ind w:left="0" w:hanging="46"/>
        <w:rPr>
          <w:rFonts w:ascii="Simplified Arabic" w:hAnsi="Simplified Arabic"/>
          <w:b w:val="0"/>
          <w:bCs w:val="0"/>
          <w:sz w:val="24"/>
          <w:szCs w:val="24"/>
          <w:lang w:bidi="ar-IQ"/>
        </w:rPr>
      </w:pPr>
      <w:r w:rsidRPr="00EF0A32">
        <w:rPr>
          <w:rFonts w:ascii="Simplified Arabic" w:hAnsi="Simplified Arabic"/>
          <w:b w:val="0"/>
          <w:bCs w:val="0"/>
          <w:sz w:val="24"/>
          <w:szCs w:val="24"/>
          <w:rtl/>
        </w:rPr>
        <w:lastRenderedPageBreak/>
        <w:t>فاطمة حسين التركي ، دور المصرف الصناعي في التنمية الصناعية في العراق للفترة 1947/1948/1977 ، رسالة ماجستير غير منشورة ، كلية الآداب ، جامعة بغداد ، 1979.</w:t>
      </w:r>
    </w:p>
    <w:p w:rsidR="003F78A2" w:rsidRDefault="00EB3980" w:rsidP="003F78A2">
      <w:pPr>
        <w:pStyle w:val="a3"/>
        <w:numPr>
          <w:ilvl w:val="0"/>
          <w:numId w:val="7"/>
        </w:numPr>
        <w:tabs>
          <w:tab w:val="left" w:pos="237"/>
        </w:tabs>
        <w:spacing w:before="0" w:after="0"/>
        <w:ind w:left="0" w:hanging="46"/>
        <w:jc w:val="both"/>
        <w:rPr>
          <w:rFonts w:ascii="Simplified Arabic" w:hAnsi="Simplified Arabic" w:hint="cs"/>
          <w:b w:val="0"/>
          <w:bCs w:val="0"/>
          <w:sz w:val="24"/>
          <w:szCs w:val="24"/>
        </w:rPr>
      </w:pPr>
      <w:r w:rsidRPr="00EF0A32">
        <w:rPr>
          <w:rFonts w:ascii="Simplified Arabic" w:hAnsi="Simplified Arabic"/>
          <w:b w:val="0"/>
          <w:bCs w:val="0"/>
          <w:sz w:val="24"/>
          <w:szCs w:val="24"/>
          <w:rtl/>
        </w:rPr>
        <w:t xml:space="preserve">قحطان رحيم وهيب ، دراسة امكانية مساهمة المصرف الزراعي التعاوني في تأسيس شركات القطاع الزراعي المختلط في العراق، رسالة ماجستير غير منشورة ،كلية الزراعة ،جامعة بغداد 1981. </w:t>
      </w:r>
    </w:p>
    <w:p w:rsidR="003F78A2" w:rsidRPr="003F78A2" w:rsidRDefault="003F78A2" w:rsidP="003F78A2">
      <w:pPr>
        <w:pStyle w:val="a3"/>
        <w:tabs>
          <w:tab w:val="left" w:pos="237"/>
        </w:tabs>
        <w:spacing w:before="0" w:after="0"/>
        <w:ind w:left="0" w:firstLine="0"/>
        <w:jc w:val="both"/>
        <w:rPr>
          <w:rFonts w:ascii="Simplified Arabic" w:hAnsi="Simplified Arabic"/>
          <w:b w:val="0"/>
          <w:bCs w:val="0"/>
          <w:sz w:val="24"/>
          <w:szCs w:val="24"/>
          <w:rtl/>
        </w:rPr>
      </w:pPr>
      <w:bookmarkStart w:id="0" w:name="_GoBack"/>
      <w:bookmarkEnd w:id="0"/>
    </w:p>
    <w:p w:rsidR="00EB3980" w:rsidRPr="00EF0A32" w:rsidRDefault="00EB3980" w:rsidP="00A27BBA">
      <w:pPr>
        <w:rPr>
          <w:rFonts w:ascii="Simplified Arabic" w:hAnsi="Simplified Arabic"/>
          <w:b/>
          <w:bCs/>
          <w:sz w:val="24"/>
          <w:szCs w:val="24"/>
          <w:rtl/>
        </w:rPr>
      </w:pPr>
      <w:r w:rsidRPr="00EF0A32">
        <w:rPr>
          <w:rFonts w:ascii="Simplified Arabic" w:hAnsi="Simplified Arabic"/>
          <w:b/>
          <w:bCs/>
          <w:sz w:val="24"/>
          <w:szCs w:val="24"/>
          <w:rtl/>
        </w:rPr>
        <w:t>سابعاً : الصحف.</w:t>
      </w:r>
    </w:p>
    <w:p w:rsidR="00EB3980" w:rsidRPr="00A27BBA" w:rsidRDefault="00EB3980" w:rsidP="00EF0A32">
      <w:pPr>
        <w:pStyle w:val="a4"/>
        <w:rPr>
          <w:rFonts w:ascii="Simplified Arabic" w:hAnsi="Simplified Arabic"/>
          <w:sz w:val="24"/>
          <w:szCs w:val="24"/>
          <w:rtl/>
        </w:rPr>
      </w:pPr>
      <w:r w:rsidRPr="00A27BBA">
        <w:rPr>
          <w:rFonts w:ascii="Simplified Arabic" w:hAnsi="Simplified Arabic"/>
          <w:b/>
          <w:bCs/>
          <w:sz w:val="24"/>
          <w:szCs w:val="24"/>
          <w:rtl/>
          <w:lang w:bidi="ar-IQ"/>
        </w:rPr>
        <w:t>جريدة النور ، العدد 45، في 26/كانون الثاني /1969</w:t>
      </w:r>
      <w:r w:rsidRPr="00A27BBA">
        <w:rPr>
          <w:rFonts w:ascii="Simplified Arabic" w:hAnsi="Simplified Arabic"/>
          <w:sz w:val="24"/>
          <w:szCs w:val="24"/>
          <w:rtl/>
        </w:rPr>
        <w:t xml:space="preserve"> .</w:t>
      </w:r>
    </w:p>
    <w:p w:rsidR="00EB3980" w:rsidRPr="00A27BBA" w:rsidRDefault="00EB3980" w:rsidP="00A27BBA">
      <w:pPr>
        <w:rPr>
          <w:rFonts w:ascii="Simplified Arabic" w:hAnsi="Simplified Arabic"/>
          <w:sz w:val="24"/>
          <w:szCs w:val="24"/>
          <w:rtl/>
        </w:rPr>
      </w:pPr>
      <w:r w:rsidRPr="00A27BBA">
        <w:rPr>
          <w:rFonts w:ascii="Simplified Arabic" w:hAnsi="Simplified Arabic"/>
          <w:sz w:val="24"/>
          <w:szCs w:val="24"/>
          <w:rtl/>
        </w:rPr>
        <w:t>ثامناً : الدوريات .</w:t>
      </w:r>
    </w:p>
    <w:p w:rsidR="00EB3980" w:rsidRPr="00EF0A32" w:rsidRDefault="00EB3980" w:rsidP="00EF0A32">
      <w:pPr>
        <w:pStyle w:val="a4"/>
        <w:rPr>
          <w:rFonts w:ascii="Simplified Arabic" w:hAnsi="Simplified Arabic"/>
          <w:b/>
          <w:bCs/>
          <w:sz w:val="24"/>
          <w:szCs w:val="24"/>
        </w:rPr>
      </w:pPr>
      <w:r w:rsidRPr="00A27BBA">
        <w:rPr>
          <w:rFonts w:ascii="Simplified Arabic" w:hAnsi="Simplified Arabic"/>
          <w:b/>
          <w:bCs/>
          <w:sz w:val="24"/>
          <w:szCs w:val="24"/>
          <w:rtl/>
        </w:rPr>
        <w:t xml:space="preserve">محمد جواد </w:t>
      </w:r>
      <w:proofErr w:type="spellStart"/>
      <w:r w:rsidRPr="00A27BBA">
        <w:rPr>
          <w:rFonts w:ascii="Simplified Arabic" w:hAnsi="Simplified Arabic"/>
          <w:b/>
          <w:bCs/>
          <w:sz w:val="24"/>
          <w:szCs w:val="24"/>
          <w:rtl/>
        </w:rPr>
        <w:t>العبوسي</w:t>
      </w:r>
      <w:proofErr w:type="spellEnd"/>
      <w:r w:rsidRPr="00A27BBA">
        <w:rPr>
          <w:rFonts w:ascii="Simplified Arabic" w:hAnsi="Simplified Arabic"/>
          <w:b/>
          <w:bCs/>
          <w:sz w:val="24"/>
          <w:szCs w:val="24"/>
          <w:rtl/>
        </w:rPr>
        <w:t xml:space="preserve"> ، الشروط الأساسية للتنمية الصناعية ، مجلة الاقتصادي ، العدد الأول ،  السنة الثالثة ،  نيسان 1962 .</w:t>
      </w:r>
    </w:p>
    <w:p w:rsidR="00056A88" w:rsidRPr="00A27BBA" w:rsidRDefault="00056A88" w:rsidP="00A27BBA">
      <w:pPr>
        <w:pStyle w:val="a4"/>
        <w:jc w:val="both"/>
        <w:rPr>
          <w:rFonts w:ascii="Simplified Arabic" w:hAnsi="Simplified Arabic"/>
          <w:b/>
          <w:bCs/>
          <w:sz w:val="24"/>
          <w:szCs w:val="24"/>
          <w:lang w:bidi="ar-IQ"/>
        </w:rPr>
      </w:pPr>
      <w:r w:rsidRPr="00A27BBA">
        <w:rPr>
          <w:rFonts w:ascii="Simplified Arabic" w:hAnsi="Simplified Arabic"/>
          <w:b/>
          <w:bCs/>
          <w:sz w:val="24"/>
          <w:szCs w:val="24"/>
          <w:rtl/>
          <w:lang w:bidi="ar-IQ"/>
        </w:rPr>
        <w:t>كاظم حبيب، ملاحظات حول القطاع العام والتخطيط الاقتصادي في العراق، مجلة دراسات عربية، العدد 9، السنة الخامسة، 1969.</w:t>
      </w:r>
      <w:r w:rsidRPr="00A27BBA">
        <w:rPr>
          <w:rFonts w:ascii="Simplified Arabic" w:hAnsi="Simplified Arabic"/>
          <w:b/>
          <w:bCs/>
          <w:sz w:val="24"/>
          <w:szCs w:val="24"/>
          <w:rtl/>
        </w:rPr>
        <w:t xml:space="preserve"> </w:t>
      </w:r>
    </w:p>
    <w:p w:rsidR="00EB3980" w:rsidRPr="00A27BBA" w:rsidRDefault="00EB3980" w:rsidP="00A27BBA">
      <w:pPr>
        <w:rPr>
          <w:rFonts w:ascii="Simplified Arabic" w:hAnsi="Simplified Arabic"/>
          <w:sz w:val="24"/>
          <w:szCs w:val="24"/>
          <w:lang w:bidi="ar-IQ"/>
        </w:rPr>
      </w:pPr>
    </w:p>
    <w:sectPr w:rsidR="00EB3980" w:rsidRPr="00A27BBA" w:rsidSect="00A27BBA">
      <w:headerReference w:type="even" r:id="rId9"/>
      <w:headerReference w:type="default" r:id="rId10"/>
      <w:footnotePr>
        <w:numRestart w:val="eachPage"/>
      </w:footnotePr>
      <w:pgSz w:w="11906" w:h="16838" w:code="9"/>
      <w:pgMar w:top="1797" w:right="1440" w:bottom="1797" w:left="1440" w:header="709" w:footer="709" w:gutter="0"/>
      <w:pgNumType w:start="1"/>
      <w:cols w:space="720"/>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82" w:rsidRDefault="00E70982" w:rsidP="000115CA">
      <w:r>
        <w:separator/>
      </w:r>
    </w:p>
  </w:endnote>
  <w:endnote w:type="continuationSeparator" w:id="0">
    <w:p w:rsidR="00E70982" w:rsidRDefault="00E70982" w:rsidP="0001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82" w:rsidRDefault="00E70982" w:rsidP="000115CA">
      <w:r>
        <w:separator/>
      </w:r>
    </w:p>
  </w:footnote>
  <w:footnote w:type="continuationSeparator" w:id="0">
    <w:p w:rsidR="00E70982" w:rsidRDefault="00E70982" w:rsidP="000115CA">
      <w:r>
        <w:continuationSeparator/>
      </w:r>
    </w:p>
  </w:footnote>
  <w:footnote w:id="1">
    <w:p w:rsidR="00956B06" w:rsidRPr="00B15143" w:rsidRDefault="00956B06" w:rsidP="00956B06">
      <w:pPr>
        <w:pStyle w:val="a4"/>
        <w:spacing w:line="276" w:lineRule="auto"/>
        <w:rPr>
          <w:rFonts w:ascii="Simplified Arabic" w:hAnsi="Simplified Arabic"/>
          <w:sz w:val="24"/>
          <w:szCs w:val="24"/>
        </w:rPr>
      </w:pPr>
      <w:r w:rsidRPr="00B15143">
        <w:rPr>
          <w:rFonts w:ascii="Simplified Arabic" w:hAnsi="Simplified Arabic"/>
          <w:sz w:val="24"/>
          <w:szCs w:val="24"/>
          <w:vertAlign w:val="superscript"/>
          <w:rtl/>
          <w:lang w:bidi="ar-IQ"/>
        </w:rPr>
        <w:t xml:space="preserve">(1) </w:t>
      </w:r>
      <w:r w:rsidRPr="00B15143">
        <w:rPr>
          <w:rFonts w:ascii="Simplified Arabic" w:hAnsi="Simplified Arabic"/>
          <w:sz w:val="24"/>
          <w:szCs w:val="24"/>
          <w:rtl/>
          <w:lang w:bidi="ar-IQ"/>
        </w:rPr>
        <w:t xml:space="preserve">احمد عجيل جاسم الدوري ، تقويم دور القطاع الصناعي المختلط في الاقتصاد العراقي 1960-1985 ، </w:t>
      </w:r>
      <w:r w:rsidR="00B15143">
        <w:rPr>
          <w:rFonts w:ascii="Simplified Arabic" w:hAnsi="Simplified Arabic"/>
          <w:sz w:val="24"/>
          <w:szCs w:val="24"/>
          <w:rtl/>
          <w:lang w:bidi="ar-IQ"/>
        </w:rPr>
        <w:t>رسالة دكتوراه</w:t>
      </w:r>
      <w:r w:rsidRPr="00B15143">
        <w:rPr>
          <w:rFonts w:ascii="Simplified Arabic" w:hAnsi="Simplified Arabic"/>
          <w:sz w:val="24"/>
          <w:szCs w:val="24"/>
          <w:rtl/>
          <w:lang w:bidi="ar-IQ"/>
        </w:rPr>
        <w:t>، كلية الإدارة والاقتصاد ، الجامعة المستنصرية ، 1989 ، ص46 .</w:t>
      </w:r>
    </w:p>
  </w:footnote>
  <w:footnote w:id="2">
    <w:p w:rsidR="00A14757" w:rsidRPr="00B15143" w:rsidRDefault="00956B06" w:rsidP="006518C9">
      <w:pPr>
        <w:pStyle w:val="a4"/>
        <w:spacing w:line="276" w:lineRule="auto"/>
        <w:jc w:val="both"/>
        <w:rPr>
          <w:rFonts w:ascii="Simplified Arabic" w:hAnsi="Simplified Arabic"/>
          <w:sz w:val="24"/>
          <w:szCs w:val="24"/>
          <w:rtl/>
        </w:rPr>
      </w:pPr>
      <w:r w:rsidRPr="00B15143">
        <w:rPr>
          <w:rStyle w:val="a5"/>
          <w:rFonts w:ascii="Simplified Arabic" w:hAnsi="Simplified Arabic"/>
          <w:sz w:val="24"/>
          <w:szCs w:val="24"/>
          <w:rtl/>
        </w:rPr>
        <w:t>(</w:t>
      </w:r>
      <w:r w:rsidR="006518C9" w:rsidRPr="00B15143">
        <w:rPr>
          <w:rStyle w:val="a5"/>
          <w:rFonts w:ascii="Simplified Arabic" w:hAnsi="Simplified Arabic"/>
          <w:sz w:val="24"/>
          <w:szCs w:val="24"/>
          <w:rtl/>
        </w:rPr>
        <w:t>2</w:t>
      </w:r>
      <w:r w:rsidRPr="00B15143">
        <w:rPr>
          <w:rStyle w:val="a5"/>
          <w:rFonts w:ascii="Simplified Arabic" w:hAnsi="Simplified Arabic"/>
          <w:sz w:val="24"/>
          <w:szCs w:val="24"/>
          <w:rtl/>
        </w:rPr>
        <w:t>)</w:t>
      </w:r>
      <w:r w:rsidRPr="00B15143">
        <w:rPr>
          <w:rFonts w:ascii="Simplified Arabic" w:hAnsi="Simplified Arabic"/>
          <w:sz w:val="24"/>
          <w:szCs w:val="24"/>
          <w:rtl/>
        </w:rPr>
        <w:t xml:space="preserve"> </w:t>
      </w:r>
      <w:r w:rsidRPr="00B15143">
        <w:rPr>
          <w:rFonts w:ascii="Simplified Arabic" w:eastAsiaTheme="majorEastAsia" w:hAnsi="Simplified Arabic"/>
          <w:sz w:val="24"/>
          <w:szCs w:val="24"/>
          <w:rtl/>
        </w:rPr>
        <w:t>مجلس الاعمار :</w:t>
      </w:r>
      <w:r w:rsidRPr="00B15143">
        <w:rPr>
          <w:rFonts w:ascii="Simplified Arabic" w:hAnsi="Simplified Arabic"/>
          <w:sz w:val="24"/>
          <w:szCs w:val="24"/>
          <w:rtl/>
        </w:rPr>
        <w:t xml:space="preserve"> بموجب القانون رقم 23 لعام 1950 ، أنشأت الحكومة العراقية هذا المجلس ليقوم بتخطيط وبرمجة مشاريع صناعية حكومية ضخمة خارجة عن قدرة القطاع الخاص من حيث حجم الاستثمارات اللازمة والطاقات الإنتاجية المصممة والخبرات الفنية المطلوبة . </w:t>
      </w:r>
      <w:r w:rsidRPr="00B15143">
        <w:rPr>
          <w:rFonts w:ascii="Simplified Arabic" w:hAnsi="Simplified Arabic"/>
          <w:sz w:val="24"/>
          <w:szCs w:val="24"/>
          <w:rtl/>
          <w:lang w:bidi="ar-IQ"/>
        </w:rPr>
        <w:t xml:space="preserve">لمزيد من التفاصيل ينظر: </w:t>
      </w:r>
    </w:p>
    <w:p w:rsidR="00956B06" w:rsidRPr="00B15143" w:rsidRDefault="00A14757" w:rsidP="003F78A2">
      <w:pPr>
        <w:pStyle w:val="a4"/>
        <w:jc w:val="lowKashida"/>
        <w:rPr>
          <w:rFonts w:ascii="Simplified Arabic" w:hAnsi="Simplified Arabic" w:hint="cs"/>
          <w:sz w:val="24"/>
          <w:szCs w:val="24"/>
          <w:rtl/>
          <w:lang w:bidi="ar-IQ"/>
        </w:rPr>
      </w:pPr>
      <w:r w:rsidRPr="00B15143">
        <w:rPr>
          <w:rFonts w:ascii="Simplified Arabic" w:hAnsi="Simplified Arabic"/>
          <w:sz w:val="24"/>
          <w:szCs w:val="24"/>
          <w:rtl/>
        </w:rPr>
        <w:t xml:space="preserve">عبد الله شاتي </w:t>
      </w:r>
      <w:proofErr w:type="spellStart"/>
      <w:r w:rsidRPr="00B15143">
        <w:rPr>
          <w:rFonts w:ascii="Simplified Arabic" w:hAnsi="Simplified Arabic"/>
          <w:sz w:val="24"/>
          <w:szCs w:val="24"/>
          <w:rtl/>
        </w:rPr>
        <w:t>عبهول</w:t>
      </w:r>
      <w:proofErr w:type="spellEnd"/>
      <w:r w:rsidRPr="00B15143">
        <w:rPr>
          <w:rFonts w:ascii="Simplified Arabic" w:hAnsi="Simplified Arabic"/>
          <w:sz w:val="24"/>
          <w:szCs w:val="24"/>
          <w:rtl/>
        </w:rPr>
        <w:t xml:space="preserve"> ، مجلس الأعمار في العراق 1950 – 1958 ، رسالة ماجستير غير منشورة ،جامعة بغداد ، كلية الآداب ، 1983 ؛ </w:t>
      </w:r>
      <w:r w:rsidR="00956B06" w:rsidRPr="00B15143">
        <w:rPr>
          <w:rFonts w:ascii="Simplified Arabic" w:hAnsi="Simplified Arabic"/>
          <w:sz w:val="24"/>
          <w:szCs w:val="24"/>
          <w:rtl/>
        </w:rPr>
        <w:t>يحيى غني النجار ، دراسة في التخطيط العراقي مع إشارة خاصة لتجربة العراق ، الموسوعة الصغيرة رقم   (30) ، دار الحرية للطباعة ، بغداد 1978م ، ص92.</w:t>
      </w:r>
      <w:r w:rsidR="00956B06" w:rsidRPr="00B15143">
        <w:rPr>
          <w:rFonts w:ascii="Simplified Arabic" w:hAnsi="Simplified Arabic"/>
          <w:sz w:val="24"/>
          <w:szCs w:val="24"/>
          <w:rtl/>
          <w:lang w:bidi="ar-IQ"/>
        </w:rPr>
        <w:t>؛ كاظم حبيب، ملاحظات حول القطاع العام والتخطيط الاقتصادي في العراق، مجلة دراسات عربية، العدد 9، السنة الخامسة، 1969، ص</w:t>
      </w:r>
      <w:r w:rsidR="00956B06" w:rsidRPr="00B15143">
        <w:rPr>
          <w:rFonts w:ascii="Simplified Arabic" w:hAnsi="Simplified Arabic"/>
          <w:sz w:val="24"/>
          <w:szCs w:val="24"/>
          <w:vertAlign w:val="superscript"/>
          <w:rtl/>
          <w:lang w:bidi="ar-IQ"/>
        </w:rPr>
        <w:t>29</w:t>
      </w:r>
      <w:r w:rsidR="00956B06" w:rsidRPr="00B15143">
        <w:rPr>
          <w:rFonts w:ascii="Simplified Arabic" w:hAnsi="Simplified Arabic"/>
          <w:sz w:val="24"/>
          <w:szCs w:val="24"/>
          <w:rtl/>
          <w:lang w:bidi="ar-IQ"/>
        </w:rPr>
        <w:t>.</w:t>
      </w:r>
      <w:r w:rsidR="00956B06" w:rsidRPr="00B15143">
        <w:rPr>
          <w:rFonts w:ascii="Simplified Arabic" w:hAnsi="Simplified Arabic"/>
          <w:sz w:val="24"/>
          <w:szCs w:val="24"/>
          <w:rtl/>
        </w:rPr>
        <w:t xml:space="preserve"> </w:t>
      </w:r>
    </w:p>
  </w:footnote>
  <w:footnote w:id="3">
    <w:p w:rsidR="00956B06" w:rsidRPr="00B15143" w:rsidRDefault="00956B06" w:rsidP="006518C9">
      <w:pPr>
        <w:pStyle w:val="1"/>
        <w:spacing w:after="0"/>
        <w:ind w:hanging="784"/>
        <w:jc w:val="both"/>
        <w:rPr>
          <w:rFonts w:ascii="Simplified Arabic" w:hAnsi="Simplified Arabic" w:cs="Simplified Arabic"/>
          <w:sz w:val="24"/>
          <w:szCs w:val="24"/>
          <w:lang w:bidi="ar-IQ"/>
        </w:rPr>
      </w:pPr>
      <w:r w:rsidRPr="00B15143">
        <w:rPr>
          <w:rStyle w:val="a5"/>
          <w:rFonts w:ascii="Simplified Arabic" w:hAnsi="Simplified Arabic" w:cs="Simplified Arabic"/>
          <w:sz w:val="24"/>
          <w:szCs w:val="24"/>
          <w:rtl/>
        </w:rPr>
        <w:t>(</w:t>
      </w:r>
      <w:r w:rsidR="006518C9" w:rsidRPr="00B15143">
        <w:rPr>
          <w:rStyle w:val="a5"/>
          <w:rFonts w:ascii="Simplified Arabic" w:hAnsi="Simplified Arabic" w:cs="Simplified Arabic"/>
          <w:sz w:val="24"/>
          <w:szCs w:val="24"/>
          <w:rtl/>
        </w:rPr>
        <w:t>3</w:t>
      </w:r>
      <w:r w:rsidRPr="00B15143">
        <w:rPr>
          <w:rStyle w:val="a5"/>
          <w:rFonts w:ascii="Simplified Arabic" w:hAnsi="Simplified Arabic" w:cs="Simplified Arabic"/>
          <w:sz w:val="24"/>
          <w:szCs w:val="24"/>
          <w:rtl/>
        </w:rPr>
        <w:t>)</w:t>
      </w:r>
      <w:r w:rsidRPr="00B15143">
        <w:rPr>
          <w:rFonts w:ascii="Simplified Arabic" w:hAnsi="Simplified Arabic" w:cs="Simplified Arabic"/>
          <w:sz w:val="24"/>
          <w:szCs w:val="24"/>
          <w:rtl/>
        </w:rPr>
        <w:t xml:space="preserve"> </w:t>
      </w:r>
      <w:r w:rsidRPr="00B15143">
        <w:rPr>
          <w:rFonts w:ascii="Simplified Arabic" w:hAnsi="Simplified Arabic" w:cs="Simplified Arabic"/>
          <w:sz w:val="24"/>
          <w:szCs w:val="24"/>
          <w:rtl/>
          <w:lang w:bidi="ar-IQ"/>
        </w:rPr>
        <w:t>وزارة الثقافة والإرشاد ، ثورة 14 تموز في عامها الأول ،</w:t>
      </w:r>
      <w:proofErr w:type="spellStart"/>
      <w:r w:rsidRPr="00B15143">
        <w:rPr>
          <w:rFonts w:ascii="Simplified Arabic" w:hAnsi="Simplified Arabic" w:cs="Simplified Arabic"/>
          <w:sz w:val="24"/>
          <w:szCs w:val="24"/>
          <w:rtl/>
          <w:lang w:bidi="ar-IQ"/>
        </w:rPr>
        <w:t>د.مط</w:t>
      </w:r>
      <w:proofErr w:type="spellEnd"/>
      <w:r w:rsidRPr="00B15143">
        <w:rPr>
          <w:rFonts w:ascii="Simplified Arabic" w:hAnsi="Simplified Arabic" w:cs="Simplified Arabic"/>
          <w:sz w:val="24"/>
          <w:szCs w:val="24"/>
          <w:rtl/>
          <w:lang w:bidi="ar-IQ"/>
        </w:rPr>
        <w:t xml:space="preserve"> ، بغداد ، 1959 ، ص213.</w:t>
      </w:r>
    </w:p>
  </w:footnote>
  <w:footnote w:id="4">
    <w:p w:rsidR="006518C9" w:rsidRPr="00B15143" w:rsidRDefault="006518C9" w:rsidP="006518C9">
      <w:pPr>
        <w:pStyle w:val="a4"/>
        <w:rPr>
          <w:rFonts w:ascii="Simplified Arabic" w:hAnsi="Simplified Arabic"/>
          <w:sz w:val="24"/>
          <w:szCs w:val="24"/>
        </w:rPr>
      </w:pPr>
      <w:r w:rsidRPr="00B15143">
        <w:rPr>
          <w:rStyle w:val="a5"/>
          <w:rFonts w:ascii="Simplified Arabic" w:hAnsi="Simplified Arabic"/>
          <w:sz w:val="24"/>
          <w:szCs w:val="24"/>
          <w:rtl/>
        </w:rPr>
        <w:t>(4)</w:t>
      </w:r>
      <w:r w:rsidRPr="00B15143">
        <w:rPr>
          <w:rFonts w:ascii="Simplified Arabic" w:hAnsi="Simplified Arabic"/>
          <w:sz w:val="24"/>
          <w:szCs w:val="24"/>
          <w:rtl/>
        </w:rPr>
        <w:t xml:space="preserve"> خليل الشماع ، ادارة المصارف ، مطبعة الزهراء، بغداد ، 1975 ، ص111.</w:t>
      </w:r>
    </w:p>
  </w:footnote>
  <w:footnote w:id="5">
    <w:p w:rsidR="005A2276" w:rsidRPr="00B15143" w:rsidRDefault="005A2276" w:rsidP="00A14757">
      <w:pPr>
        <w:pStyle w:val="a4"/>
        <w:spacing w:line="276" w:lineRule="auto"/>
        <w:rPr>
          <w:sz w:val="24"/>
          <w:szCs w:val="24"/>
        </w:rPr>
      </w:pPr>
      <w:r w:rsidRPr="00B15143">
        <w:rPr>
          <w:sz w:val="24"/>
          <w:szCs w:val="24"/>
          <w:vertAlign w:val="superscript"/>
          <w:rtl/>
        </w:rPr>
        <w:t>(</w:t>
      </w:r>
      <w:r w:rsidR="00A14757" w:rsidRPr="00B15143">
        <w:rPr>
          <w:rFonts w:hint="cs"/>
          <w:sz w:val="24"/>
          <w:szCs w:val="24"/>
          <w:vertAlign w:val="superscript"/>
          <w:rtl/>
        </w:rPr>
        <w:t>1</w:t>
      </w:r>
      <w:r w:rsidRPr="00B15143">
        <w:rPr>
          <w:sz w:val="24"/>
          <w:szCs w:val="24"/>
          <w:vertAlign w:val="superscript"/>
          <w:rtl/>
        </w:rPr>
        <w:t>)</w:t>
      </w:r>
      <w:r w:rsidRPr="00B15143">
        <w:rPr>
          <w:sz w:val="24"/>
          <w:szCs w:val="24"/>
          <w:rtl/>
        </w:rPr>
        <w:t xml:space="preserve"> </w:t>
      </w:r>
      <w:r w:rsidRPr="00B15143">
        <w:rPr>
          <w:rFonts w:hint="cs"/>
          <w:sz w:val="24"/>
          <w:szCs w:val="24"/>
          <w:rtl/>
        </w:rPr>
        <w:t xml:space="preserve">غسان محمد سعيد  </w:t>
      </w:r>
      <w:proofErr w:type="spellStart"/>
      <w:r w:rsidRPr="00B15143">
        <w:rPr>
          <w:rFonts w:hint="cs"/>
          <w:sz w:val="24"/>
          <w:szCs w:val="24"/>
          <w:rtl/>
        </w:rPr>
        <w:t>العبطان</w:t>
      </w:r>
      <w:proofErr w:type="spellEnd"/>
      <w:r w:rsidRPr="00B15143">
        <w:rPr>
          <w:rFonts w:hint="cs"/>
          <w:sz w:val="24"/>
          <w:szCs w:val="24"/>
          <w:rtl/>
        </w:rPr>
        <w:t xml:space="preserve"> ، النظام الاقتصادي المبحث الأول ، فصل من كتاب حضارة العراق ، ج 12  ، دار الحرية للطباعة ، بغداد  ، 1985 , ص 68 .</w:t>
      </w:r>
    </w:p>
  </w:footnote>
  <w:footnote w:id="6">
    <w:p w:rsidR="005A2276" w:rsidRPr="00B15143" w:rsidRDefault="005A2276" w:rsidP="00A14757">
      <w:pPr>
        <w:pStyle w:val="a4"/>
        <w:spacing w:line="276" w:lineRule="auto"/>
        <w:ind w:left="30"/>
        <w:jc w:val="both"/>
        <w:rPr>
          <w:sz w:val="24"/>
          <w:szCs w:val="24"/>
        </w:rPr>
      </w:pPr>
      <w:r w:rsidRPr="00B15143">
        <w:rPr>
          <w:sz w:val="24"/>
          <w:szCs w:val="24"/>
          <w:rtl/>
        </w:rPr>
        <w:t>(</w:t>
      </w:r>
      <w:r w:rsidR="00A14757" w:rsidRPr="00B15143">
        <w:rPr>
          <w:rFonts w:hint="cs"/>
          <w:sz w:val="24"/>
          <w:szCs w:val="24"/>
          <w:rtl/>
        </w:rPr>
        <w:t>2</w:t>
      </w:r>
      <w:r w:rsidRPr="00B15143">
        <w:rPr>
          <w:sz w:val="24"/>
          <w:szCs w:val="24"/>
          <w:rtl/>
        </w:rPr>
        <w:t xml:space="preserve">) </w:t>
      </w:r>
      <w:r w:rsidRPr="00B15143">
        <w:rPr>
          <w:rFonts w:hint="cs"/>
          <w:sz w:val="24"/>
          <w:szCs w:val="24"/>
          <w:rtl/>
        </w:rPr>
        <w:t xml:space="preserve">محمد عبد الوهاب العزاوي ، </w:t>
      </w:r>
      <w:r w:rsidRPr="00B15143">
        <w:rPr>
          <w:sz w:val="24"/>
          <w:szCs w:val="24"/>
          <w:rtl/>
        </w:rPr>
        <w:t>نحو جهاز مصرفي اشتراكي في العراق، دار الحرية للطباعة ، بغداد ،  1978</w:t>
      </w:r>
      <w:r w:rsidRPr="00B15143">
        <w:rPr>
          <w:rFonts w:hint="cs"/>
          <w:sz w:val="24"/>
          <w:szCs w:val="24"/>
          <w:rtl/>
        </w:rPr>
        <w:t>، ص118.</w:t>
      </w:r>
    </w:p>
  </w:footnote>
  <w:footnote w:id="7">
    <w:p w:rsidR="005A2276" w:rsidRPr="00B15143" w:rsidRDefault="005A2276" w:rsidP="00A14757">
      <w:pPr>
        <w:pStyle w:val="a4"/>
        <w:spacing w:line="276" w:lineRule="auto"/>
        <w:rPr>
          <w:sz w:val="24"/>
          <w:szCs w:val="24"/>
        </w:rPr>
      </w:pPr>
      <w:r w:rsidRPr="00B15143">
        <w:rPr>
          <w:sz w:val="24"/>
          <w:szCs w:val="24"/>
          <w:rtl/>
        </w:rPr>
        <w:t>(</w:t>
      </w:r>
      <w:r w:rsidR="00A14757" w:rsidRPr="00B15143">
        <w:rPr>
          <w:rFonts w:hint="cs"/>
          <w:sz w:val="24"/>
          <w:szCs w:val="24"/>
          <w:rtl/>
        </w:rPr>
        <w:t>3</w:t>
      </w:r>
      <w:r w:rsidRPr="00B15143">
        <w:rPr>
          <w:sz w:val="24"/>
          <w:szCs w:val="24"/>
          <w:rtl/>
        </w:rPr>
        <w:t xml:space="preserve">) </w:t>
      </w:r>
      <w:r w:rsidRPr="00B15143">
        <w:rPr>
          <w:rFonts w:hint="cs"/>
          <w:sz w:val="24"/>
          <w:szCs w:val="24"/>
          <w:rtl/>
        </w:rPr>
        <w:t xml:space="preserve">طليعة </w:t>
      </w:r>
      <w:proofErr w:type="spellStart"/>
      <w:r w:rsidRPr="00B15143">
        <w:rPr>
          <w:rFonts w:hint="cs"/>
          <w:sz w:val="24"/>
          <w:szCs w:val="24"/>
          <w:rtl/>
        </w:rPr>
        <w:t>كوركيس</w:t>
      </w:r>
      <w:proofErr w:type="spellEnd"/>
      <w:r w:rsidRPr="00B15143">
        <w:rPr>
          <w:rFonts w:hint="cs"/>
          <w:sz w:val="24"/>
          <w:szCs w:val="24"/>
          <w:rtl/>
        </w:rPr>
        <w:t xml:space="preserve"> توما ،</w:t>
      </w:r>
      <w:r w:rsidRPr="00B15143">
        <w:rPr>
          <w:sz w:val="24"/>
          <w:szCs w:val="24"/>
          <w:rtl/>
        </w:rPr>
        <w:t xml:space="preserve"> دور السياسة النقدية والائتمانية في التنمية الاقتصادية في العراق للفترة 1968 – 1980 , رسالة ماجستير غير منشورة , جامعة بغداد , كلية الإدارة والاقتصاد , 1984 </w:t>
      </w:r>
      <w:r w:rsidRPr="00B15143">
        <w:rPr>
          <w:rFonts w:hint="cs"/>
          <w:sz w:val="24"/>
          <w:szCs w:val="24"/>
          <w:rtl/>
        </w:rPr>
        <w:t>، ص110.</w:t>
      </w:r>
    </w:p>
  </w:footnote>
  <w:footnote w:id="8">
    <w:p w:rsidR="005A2276" w:rsidRPr="00B15143" w:rsidRDefault="005A2276" w:rsidP="00A14757">
      <w:pPr>
        <w:pStyle w:val="a4"/>
        <w:spacing w:line="276" w:lineRule="auto"/>
        <w:jc w:val="both"/>
        <w:rPr>
          <w:rFonts w:asciiTheme="minorBidi" w:hAnsiTheme="minorBidi" w:cstheme="minorBidi"/>
          <w:sz w:val="24"/>
          <w:szCs w:val="24"/>
        </w:rPr>
      </w:pPr>
      <w:r w:rsidRPr="00B15143">
        <w:rPr>
          <w:rStyle w:val="a5"/>
          <w:sz w:val="24"/>
          <w:szCs w:val="24"/>
          <w:rtl/>
        </w:rPr>
        <w:t>(</w:t>
      </w:r>
      <w:r w:rsidR="00A14757" w:rsidRPr="00B15143">
        <w:rPr>
          <w:rStyle w:val="a5"/>
          <w:rFonts w:hint="cs"/>
          <w:sz w:val="24"/>
          <w:szCs w:val="24"/>
          <w:rtl/>
        </w:rPr>
        <w:t>4</w:t>
      </w:r>
      <w:r w:rsidRPr="00B15143">
        <w:rPr>
          <w:rStyle w:val="a5"/>
          <w:sz w:val="24"/>
          <w:szCs w:val="24"/>
          <w:rtl/>
        </w:rPr>
        <w:t>)</w:t>
      </w:r>
      <w:r w:rsidRPr="00B15143">
        <w:rPr>
          <w:sz w:val="24"/>
          <w:szCs w:val="24"/>
          <w:rtl/>
        </w:rPr>
        <w:t xml:space="preserve"> </w:t>
      </w:r>
      <w:r w:rsidRPr="00B15143">
        <w:rPr>
          <w:rFonts w:hint="cs"/>
          <w:sz w:val="24"/>
          <w:szCs w:val="24"/>
          <w:rtl/>
        </w:rPr>
        <w:t xml:space="preserve">سعيد عبود السامرائي ، </w:t>
      </w:r>
      <w:r w:rsidRPr="00B15143">
        <w:rPr>
          <w:sz w:val="24"/>
          <w:szCs w:val="24"/>
          <w:rtl/>
        </w:rPr>
        <w:t>النظام النقدي والمصرفي في العراق ، مطبعة دار البصري، بغداد، 1969</w:t>
      </w:r>
      <w:r w:rsidRPr="00B15143">
        <w:rPr>
          <w:rFonts w:hint="cs"/>
          <w:sz w:val="24"/>
          <w:szCs w:val="24"/>
          <w:rtl/>
        </w:rPr>
        <w:t>، ص178.</w:t>
      </w:r>
    </w:p>
  </w:footnote>
  <w:footnote w:id="9">
    <w:p w:rsidR="005A2276" w:rsidRPr="00B15143" w:rsidRDefault="005A2276" w:rsidP="00A14757">
      <w:pPr>
        <w:pStyle w:val="a4"/>
        <w:spacing w:line="276" w:lineRule="auto"/>
        <w:rPr>
          <w:sz w:val="24"/>
          <w:szCs w:val="24"/>
        </w:rPr>
      </w:pPr>
      <w:r w:rsidRPr="00B15143">
        <w:rPr>
          <w:rStyle w:val="a5"/>
          <w:sz w:val="24"/>
          <w:szCs w:val="24"/>
          <w:rtl/>
        </w:rPr>
        <w:t>(</w:t>
      </w:r>
      <w:r w:rsidR="00A14757" w:rsidRPr="00B15143">
        <w:rPr>
          <w:rStyle w:val="a5"/>
          <w:rFonts w:hint="cs"/>
          <w:sz w:val="24"/>
          <w:szCs w:val="24"/>
          <w:rtl/>
        </w:rPr>
        <w:t>5</w:t>
      </w:r>
      <w:r w:rsidRPr="00B15143">
        <w:rPr>
          <w:rStyle w:val="a5"/>
          <w:sz w:val="24"/>
          <w:szCs w:val="24"/>
          <w:rtl/>
        </w:rPr>
        <w:t>)</w:t>
      </w:r>
      <w:r w:rsidRPr="00B15143">
        <w:rPr>
          <w:sz w:val="24"/>
          <w:szCs w:val="24"/>
          <w:rtl/>
        </w:rPr>
        <w:t xml:space="preserve"> </w:t>
      </w:r>
      <w:r w:rsidRPr="00B15143">
        <w:rPr>
          <w:rFonts w:hint="cs"/>
          <w:sz w:val="24"/>
          <w:szCs w:val="24"/>
          <w:rtl/>
        </w:rPr>
        <w:t>المصرف الصناعي ، قانون تأسيس مصرف صناعي رقم (12) لسنة 1940 وعقد تأسيسه ونظامه الداخلي ، مطبعة الحكومة ، بغداد ، 1948 ، ص9.</w:t>
      </w:r>
    </w:p>
  </w:footnote>
  <w:footnote w:id="10">
    <w:p w:rsidR="005A2276" w:rsidRPr="00B15143" w:rsidRDefault="005A2276" w:rsidP="00A14757">
      <w:pPr>
        <w:pStyle w:val="a4"/>
        <w:spacing w:line="276" w:lineRule="auto"/>
        <w:rPr>
          <w:sz w:val="24"/>
          <w:szCs w:val="24"/>
          <w:lang w:bidi="ar-IQ"/>
        </w:rPr>
      </w:pPr>
      <w:r w:rsidRPr="00B15143">
        <w:rPr>
          <w:rStyle w:val="a5"/>
          <w:sz w:val="24"/>
          <w:szCs w:val="24"/>
          <w:rtl/>
        </w:rPr>
        <w:t>(</w:t>
      </w:r>
      <w:r w:rsidR="00A14757" w:rsidRPr="00B15143">
        <w:rPr>
          <w:rStyle w:val="a5"/>
          <w:rFonts w:hint="cs"/>
          <w:sz w:val="24"/>
          <w:szCs w:val="24"/>
          <w:rtl/>
        </w:rPr>
        <w:t>6</w:t>
      </w:r>
      <w:r w:rsidRPr="00B15143">
        <w:rPr>
          <w:rStyle w:val="a5"/>
          <w:sz w:val="24"/>
          <w:szCs w:val="24"/>
          <w:rtl/>
        </w:rPr>
        <w:t>)</w:t>
      </w:r>
      <w:r w:rsidRPr="00B15143">
        <w:rPr>
          <w:sz w:val="24"/>
          <w:szCs w:val="24"/>
          <w:rtl/>
        </w:rPr>
        <w:t xml:space="preserve"> </w:t>
      </w:r>
      <w:r w:rsidRPr="00B15143">
        <w:rPr>
          <w:rFonts w:hint="cs"/>
          <w:sz w:val="24"/>
          <w:szCs w:val="24"/>
          <w:rtl/>
          <w:lang w:bidi="ar-IQ"/>
        </w:rPr>
        <w:t xml:space="preserve">المصرف الصناعي ، التقرير السنوي الاول للمصرف الصناعي للسنتين الماليتين 1946 </w:t>
      </w:r>
      <w:r w:rsidRPr="00B15143">
        <w:rPr>
          <w:sz w:val="24"/>
          <w:szCs w:val="24"/>
          <w:rtl/>
          <w:lang w:bidi="ar-IQ"/>
        </w:rPr>
        <w:t>–</w:t>
      </w:r>
      <w:r w:rsidRPr="00B15143">
        <w:rPr>
          <w:rFonts w:hint="cs"/>
          <w:sz w:val="24"/>
          <w:szCs w:val="24"/>
          <w:rtl/>
          <w:lang w:bidi="ar-IQ"/>
        </w:rPr>
        <w:t xml:space="preserve"> 1947 / 1947 </w:t>
      </w:r>
      <w:r w:rsidRPr="00B15143">
        <w:rPr>
          <w:sz w:val="24"/>
          <w:szCs w:val="24"/>
          <w:rtl/>
          <w:lang w:bidi="ar-IQ"/>
        </w:rPr>
        <w:t>–</w:t>
      </w:r>
      <w:r w:rsidRPr="00B15143">
        <w:rPr>
          <w:rFonts w:hint="cs"/>
          <w:sz w:val="24"/>
          <w:szCs w:val="24"/>
          <w:rtl/>
          <w:lang w:bidi="ar-IQ"/>
        </w:rPr>
        <w:t xml:space="preserve"> 1948 ، مطبعة التضامن ، بغداد ، 1948 ، ص10.</w:t>
      </w:r>
    </w:p>
  </w:footnote>
  <w:footnote w:id="11">
    <w:p w:rsidR="005A2276" w:rsidRPr="00B15143" w:rsidRDefault="005A2276" w:rsidP="00A14757">
      <w:pPr>
        <w:pStyle w:val="a3"/>
        <w:ind w:left="30" w:firstLine="0"/>
        <w:rPr>
          <w:b w:val="0"/>
          <w:bCs w:val="0"/>
          <w:sz w:val="24"/>
          <w:szCs w:val="24"/>
          <w:lang w:bidi="ar-IQ"/>
        </w:rPr>
      </w:pPr>
      <w:r w:rsidRPr="00B15143">
        <w:rPr>
          <w:b w:val="0"/>
          <w:bCs w:val="0"/>
          <w:sz w:val="24"/>
          <w:szCs w:val="24"/>
          <w:rtl/>
          <w:lang w:bidi="ar-IQ"/>
        </w:rPr>
        <w:t>(</w:t>
      </w:r>
      <w:r w:rsidR="00A14757" w:rsidRPr="00B15143">
        <w:rPr>
          <w:rFonts w:hint="cs"/>
          <w:b w:val="0"/>
          <w:bCs w:val="0"/>
          <w:sz w:val="24"/>
          <w:szCs w:val="24"/>
          <w:rtl/>
          <w:lang w:bidi="ar-IQ"/>
        </w:rPr>
        <w:t>1</w:t>
      </w:r>
      <w:r w:rsidRPr="00B15143">
        <w:rPr>
          <w:b w:val="0"/>
          <w:bCs w:val="0"/>
          <w:sz w:val="24"/>
          <w:szCs w:val="24"/>
          <w:rtl/>
          <w:lang w:bidi="ar-IQ"/>
        </w:rPr>
        <w:t xml:space="preserve">) </w:t>
      </w:r>
      <w:r w:rsidRPr="00B15143">
        <w:rPr>
          <w:rFonts w:hint="cs"/>
          <w:b w:val="0"/>
          <w:bCs w:val="0"/>
          <w:sz w:val="24"/>
          <w:szCs w:val="24"/>
          <w:rtl/>
          <w:lang w:bidi="ar-IQ"/>
        </w:rPr>
        <w:t xml:space="preserve">صباح </w:t>
      </w:r>
      <w:proofErr w:type="spellStart"/>
      <w:r w:rsidRPr="00B15143">
        <w:rPr>
          <w:rFonts w:hint="cs"/>
          <w:b w:val="0"/>
          <w:bCs w:val="0"/>
          <w:sz w:val="24"/>
          <w:szCs w:val="24"/>
          <w:rtl/>
          <w:lang w:bidi="ar-IQ"/>
        </w:rPr>
        <w:t>كجه</w:t>
      </w:r>
      <w:proofErr w:type="spellEnd"/>
      <w:r w:rsidRPr="00B15143">
        <w:rPr>
          <w:rFonts w:hint="cs"/>
          <w:b w:val="0"/>
          <w:bCs w:val="0"/>
          <w:sz w:val="24"/>
          <w:szCs w:val="24"/>
          <w:rtl/>
          <w:lang w:bidi="ar-IQ"/>
        </w:rPr>
        <w:t xml:space="preserve"> جي ، </w:t>
      </w:r>
      <w:r w:rsidRPr="00B15143">
        <w:rPr>
          <w:b w:val="0"/>
          <w:bCs w:val="0"/>
          <w:sz w:val="24"/>
          <w:szCs w:val="24"/>
          <w:rtl/>
          <w:lang w:bidi="ar-IQ"/>
        </w:rPr>
        <w:t xml:space="preserve">التخطيط الصناعي في العراق – أساليبه – تطبيقاته – وأجهزته للحقبة 1921 – 1980 ، ج1 ، </w:t>
      </w:r>
      <w:r w:rsidRPr="00B15143">
        <w:rPr>
          <w:rFonts w:hint="cs"/>
          <w:b w:val="0"/>
          <w:bCs w:val="0"/>
          <w:sz w:val="24"/>
          <w:szCs w:val="24"/>
          <w:rtl/>
          <w:lang w:bidi="ar-IQ"/>
        </w:rPr>
        <w:t>م</w:t>
      </w:r>
      <w:r w:rsidRPr="00B15143">
        <w:rPr>
          <w:b w:val="0"/>
          <w:bCs w:val="0"/>
          <w:sz w:val="24"/>
          <w:szCs w:val="24"/>
          <w:rtl/>
          <w:lang w:bidi="ar-IQ"/>
        </w:rPr>
        <w:t xml:space="preserve">طبعة بيت الحكمة، بغداد ، 2002 </w:t>
      </w:r>
      <w:r w:rsidRPr="00B15143">
        <w:rPr>
          <w:rFonts w:hint="cs"/>
          <w:b w:val="0"/>
          <w:bCs w:val="0"/>
          <w:sz w:val="24"/>
          <w:szCs w:val="24"/>
          <w:rtl/>
          <w:lang w:bidi="ar-IQ"/>
        </w:rPr>
        <w:t>، ص67.</w:t>
      </w:r>
    </w:p>
  </w:footnote>
  <w:footnote w:id="12">
    <w:p w:rsidR="005A2276" w:rsidRPr="00B15143" w:rsidRDefault="005A2276" w:rsidP="00A14757">
      <w:pPr>
        <w:pStyle w:val="a4"/>
        <w:spacing w:line="276" w:lineRule="auto"/>
        <w:rPr>
          <w:sz w:val="24"/>
          <w:szCs w:val="24"/>
        </w:rPr>
      </w:pPr>
      <w:r w:rsidRPr="00B15143">
        <w:rPr>
          <w:rStyle w:val="a5"/>
          <w:sz w:val="24"/>
          <w:szCs w:val="24"/>
          <w:rtl/>
        </w:rPr>
        <w:t>(</w:t>
      </w:r>
      <w:r w:rsidR="00A14757" w:rsidRPr="00B15143">
        <w:rPr>
          <w:rStyle w:val="a5"/>
          <w:rFonts w:hint="cs"/>
          <w:sz w:val="24"/>
          <w:szCs w:val="24"/>
          <w:rtl/>
        </w:rPr>
        <w:t>2</w:t>
      </w:r>
      <w:r w:rsidRPr="00B15143">
        <w:rPr>
          <w:rStyle w:val="a5"/>
          <w:sz w:val="24"/>
          <w:szCs w:val="24"/>
          <w:rtl/>
        </w:rPr>
        <w:t>)</w:t>
      </w:r>
      <w:r w:rsidRPr="00B15143">
        <w:rPr>
          <w:sz w:val="24"/>
          <w:szCs w:val="24"/>
          <w:rtl/>
        </w:rPr>
        <w:t xml:space="preserve"> </w:t>
      </w:r>
      <w:r w:rsidRPr="00B15143">
        <w:rPr>
          <w:rFonts w:hint="cs"/>
          <w:sz w:val="24"/>
          <w:szCs w:val="24"/>
          <w:rtl/>
          <w:lang w:bidi="ar-IQ"/>
        </w:rPr>
        <w:t>سعيد عبود السامرائي ، المصدر السابق ، ص178.</w:t>
      </w:r>
    </w:p>
  </w:footnote>
  <w:footnote w:id="13">
    <w:p w:rsidR="005A2276" w:rsidRPr="00B15143" w:rsidRDefault="005A2276" w:rsidP="00A14757">
      <w:pPr>
        <w:pStyle w:val="a4"/>
        <w:spacing w:line="276" w:lineRule="auto"/>
        <w:rPr>
          <w:sz w:val="24"/>
          <w:szCs w:val="24"/>
          <w:lang w:bidi="ar-IQ"/>
        </w:rPr>
      </w:pPr>
      <w:r w:rsidRPr="00B15143">
        <w:rPr>
          <w:sz w:val="24"/>
          <w:szCs w:val="24"/>
          <w:rtl/>
          <w:lang w:bidi="ar-IQ"/>
        </w:rPr>
        <w:t>(</w:t>
      </w:r>
      <w:r w:rsidR="00A14757" w:rsidRPr="00B15143">
        <w:rPr>
          <w:rFonts w:hint="cs"/>
          <w:sz w:val="24"/>
          <w:szCs w:val="24"/>
          <w:rtl/>
          <w:lang w:bidi="ar-IQ"/>
        </w:rPr>
        <w:t>3</w:t>
      </w:r>
      <w:r w:rsidRPr="00B15143">
        <w:rPr>
          <w:sz w:val="24"/>
          <w:szCs w:val="24"/>
          <w:rtl/>
          <w:lang w:bidi="ar-IQ"/>
        </w:rPr>
        <w:t xml:space="preserve">) </w:t>
      </w:r>
      <w:r w:rsidRPr="00B15143">
        <w:rPr>
          <w:rFonts w:hint="cs"/>
          <w:sz w:val="24"/>
          <w:szCs w:val="24"/>
          <w:rtl/>
          <w:lang w:bidi="ar-IQ"/>
        </w:rPr>
        <w:t>حسين عمر ،</w:t>
      </w:r>
      <w:r w:rsidRPr="00B15143">
        <w:rPr>
          <w:sz w:val="24"/>
          <w:szCs w:val="24"/>
          <w:rtl/>
          <w:lang w:bidi="ar-IQ"/>
        </w:rPr>
        <w:t>مبادئ المعرفة الاقتصادية ، مطبعة ذات السلاسل ، الكويت ، 1989</w:t>
      </w:r>
      <w:r w:rsidRPr="00B15143">
        <w:rPr>
          <w:rFonts w:hint="cs"/>
          <w:sz w:val="24"/>
          <w:szCs w:val="24"/>
          <w:rtl/>
          <w:lang w:bidi="ar-IQ"/>
        </w:rPr>
        <w:t>، ص305.</w:t>
      </w:r>
    </w:p>
  </w:footnote>
  <w:footnote w:id="14">
    <w:p w:rsidR="005A2276" w:rsidRPr="00B15143" w:rsidRDefault="005A2276" w:rsidP="00A14757">
      <w:pPr>
        <w:pStyle w:val="a4"/>
        <w:spacing w:line="276" w:lineRule="auto"/>
        <w:rPr>
          <w:sz w:val="24"/>
          <w:szCs w:val="24"/>
        </w:rPr>
      </w:pPr>
      <w:r w:rsidRPr="00B15143">
        <w:rPr>
          <w:sz w:val="24"/>
          <w:szCs w:val="24"/>
          <w:rtl/>
          <w:lang w:bidi="ar-IQ"/>
        </w:rPr>
        <w:t>(</w:t>
      </w:r>
      <w:r w:rsidR="00A14757" w:rsidRPr="00B15143">
        <w:rPr>
          <w:rFonts w:hint="cs"/>
          <w:sz w:val="24"/>
          <w:szCs w:val="24"/>
          <w:rtl/>
          <w:lang w:bidi="ar-IQ"/>
        </w:rPr>
        <w:t>4</w:t>
      </w:r>
      <w:r w:rsidRPr="00B15143">
        <w:rPr>
          <w:sz w:val="24"/>
          <w:szCs w:val="24"/>
          <w:rtl/>
          <w:lang w:bidi="ar-IQ"/>
        </w:rPr>
        <w:t xml:space="preserve">) </w:t>
      </w:r>
      <w:r w:rsidRPr="00B15143">
        <w:rPr>
          <w:rFonts w:hint="cs"/>
          <w:sz w:val="24"/>
          <w:szCs w:val="24"/>
          <w:rtl/>
          <w:lang w:bidi="ar-IQ"/>
        </w:rPr>
        <w:t xml:space="preserve">سعيد عبود السامرائي ، </w:t>
      </w:r>
      <w:r w:rsidRPr="00B15143">
        <w:rPr>
          <w:sz w:val="24"/>
          <w:szCs w:val="24"/>
          <w:rtl/>
          <w:lang w:bidi="ar-IQ"/>
        </w:rPr>
        <w:t xml:space="preserve">النظام المالي 1914-1958 ، فصل من موسوعة كتاب حضارة العراق ، ج 12 ، دار الحرية للطباعة ، بغداد ، 1985 </w:t>
      </w:r>
      <w:r w:rsidRPr="00B15143">
        <w:rPr>
          <w:rFonts w:hint="cs"/>
          <w:sz w:val="24"/>
          <w:szCs w:val="24"/>
          <w:rtl/>
          <w:lang w:bidi="ar-IQ"/>
        </w:rPr>
        <w:t>، ص193.</w:t>
      </w:r>
    </w:p>
  </w:footnote>
  <w:footnote w:id="15">
    <w:p w:rsidR="005A2276" w:rsidRPr="00B15143" w:rsidRDefault="005A2276" w:rsidP="00A14757">
      <w:pPr>
        <w:pStyle w:val="a4"/>
        <w:spacing w:line="276" w:lineRule="auto"/>
        <w:rPr>
          <w:sz w:val="24"/>
          <w:szCs w:val="24"/>
        </w:rPr>
      </w:pPr>
      <w:r w:rsidRPr="00B15143">
        <w:rPr>
          <w:rStyle w:val="a5"/>
          <w:sz w:val="24"/>
          <w:szCs w:val="24"/>
          <w:rtl/>
        </w:rPr>
        <w:t>(</w:t>
      </w:r>
      <w:r w:rsidR="00A14757" w:rsidRPr="00B15143">
        <w:rPr>
          <w:rStyle w:val="a5"/>
          <w:rFonts w:hint="cs"/>
          <w:sz w:val="24"/>
          <w:szCs w:val="24"/>
          <w:rtl/>
        </w:rPr>
        <w:t>5</w:t>
      </w:r>
      <w:r w:rsidRPr="00B15143">
        <w:rPr>
          <w:rStyle w:val="a5"/>
          <w:sz w:val="24"/>
          <w:szCs w:val="24"/>
          <w:rtl/>
        </w:rPr>
        <w:t>)</w:t>
      </w:r>
      <w:r w:rsidRPr="00B15143">
        <w:rPr>
          <w:sz w:val="24"/>
          <w:szCs w:val="24"/>
          <w:rtl/>
        </w:rPr>
        <w:t xml:space="preserve"> </w:t>
      </w:r>
      <w:r w:rsidR="00B15143">
        <w:rPr>
          <w:rFonts w:hint="cs"/>
          <w:sz w:val="24"/>
          <w:szCs w:val="24"/>
          <w:rtl/>
          <w:lang w:bidi="ar-IQ"/>
        </w:rPr>
        <w:t>المصدر نفسه</w:t>
      </w:r>
      <w:r w:rsidRPr="00B15143">
        <w:rPr>
          <w:rFonts w:hint="cs"/>
          <w:sz w:val="24"/>
          <w:szCs w:val="24"/>
          <w:rtl/>
          <w:lang w:bidi="ar-IQ"/>
        </w:rPr>
        <w:t>، ص194.</w:t>
      </w:r>
    </w:p>
  </w:footnote>
  <w:footnote w:id="16">
    <w:p w:rsidR="005A2276" w:rsidRPr="00B15143" w:rsidRDefault="005A2276" w:rsidP="00A14757">
      <w:pPr>
        <w:pStyle w:val="a4"/>
        <w:spacing w:line="276" w:lineRule="auto"/>
        <w:rPr>
          <w:sz w:val="24"/>
          <w:szCs w:val="24"/>
        </w:rPr>
      </w:pPr>
      <w:r w:rsidRPr="00B15143">
        <w:rPr>
          <w:rStyle w:val="a5"/>
          <w:sz w:val="24"/>
          <w:szCs w:val="24"/>
          <w:rtl/>
        </w:rPr>
        <w:t>(</w:t>
      </w:r>
      <w:r w:rsidR="00A14757" w:rsidRPr="00B15143">
        <w:rPr>
          <w:rStyle w:val="a5"/>
          <w:rFonts w:hint="cs"/>
          <w:sz w:val="24"/>
          <w:szCs w:val="24"/>
          <w:rtl/>
        </w:rPr>
        <w:t>6</w:t>
      </w:r>
      <w:r w:rsidRPr="00B15143">
        <w:rPr>
          <w:rStyle w:val="a5"/>
          <w:sz w:val="24"/>
          <w:szCs w:val="24"/>
          <w:rtl/>
        </w:rPr>
        <w:t>)</w:t>
      </w:r>
      <w:r w:rsidRPr="00B15143">
        <w:rPr>
          <w:sz w:val="24"/>
          <w:szCs w:val="24"/>
          <w:rtl/>
        </w:rPr>
        <w:t xml:space="preserve"> </w:t>
      </w:r>
      <w:r w:rsidRPr="00B15143">
        <w:rPr>
          <w:rFonts w:hint="cs"/>
          <w:sz w:val="24"/>
          <w:szCs w:val="24"/>
          <w:rtl/>
        </w:rPr>
        <w:t xml:space="preserve">حسن محمد ربيع ، </w:t>
      </w:r>
      <w:r w:rsidRPr="00B15143">
        <w:rPr>
          <w:rFonts w:ascii="Simplified Arabic" w:hAnsi="Simplified Arabic"/>
          <w:sz w:val="24"/>
          <w:szCs w:val="24"/>
          <w:rtl/>
          <w:lang w:bidi="ar-IQ"/>
        </w:rPr>
        <w:t>المصارف ، المطبعة الحديثة</w:t>
      </w:r>
      <w:r w:rsidRPr="00B15143">
        <w:rPr>
          <w:rFonts w:ascii="Simplified Arabic" w:hAnsi="Simplified Arabic" w:hint="cs"/>
          <w:sz w:val="24"/>
          <w:szCs w:val="24"/>
          <w:rtl/>
          <w:lang w:bidi="ar-IQ"/>
        </w:rPr>
        <w:t xml:space="preserve"> </w:t>
      </w:r>
      <w:r w:rsidRPr="00B15143">
        <w:rPr>
          <w:rFonts w:ascii="Simplified Arabic" w:hAnsi="Simplified Arabic"/>
          <w:sz w:val="24"/>
          <w:szCs w:val="24"/>
          <w:rtl/>
          <w:lang w:bidi="ar-IQ"/>
        </w:rPr>
        <w:t>، القاهرة، 1948</w:t>
      </w:r>
      <w:r w:rsidRPr="00B15143">
        <w:rPr>
          <w:rFonts w:hint="cs"/>
          <w:sz w:val="24"/>
          <w:szCs w:val="24"/>
          <w:rtl/>
        </w:rPr>
        <w:t>، ص138.</w:t>
      </w:r>
    </w:p>
  </w:footnote>
  <w:footnote w:id="17">
    <w:p w:rsidR="005A2276" w:rsidRPr="00B15143" w:rsidRDefault="005A2276" w:rsidP="00A14757">
      <w:pPr>
        <w:pStyle w:val="a4"/>
        <w:spacing w:line="276" w:lineRule="auto"/>
        <w:rPr>
          <w:sz w:val="24"/>
          <w:szCs w:val="24"/>
        </w:rPr>
      </w:pPr>
      <w:r w:rsidRPr="00B15143">
        <w:rPr>
          <w:rStyle w:val="a5"/>
          <w:sz w:val="24"/>
          <w:szCs w:val="24"/>
          <w:rtl/>
        </w:rPr>
        <w:t>(</w:t>
      </w:r>
      <w:r w:rsidR="00A14757" w:rsidRPr="00B15143">
        <w:rPr>
          <w:rStyle w:val="a5"/>
          <w:rFonts w:hint="cs"/>
          <w:sz w:val="24"/>
          <w:szCs w:val="24"/>
          <w:rtl/>
        </w:rPr>
        <w:t>7</w:t>
      </w:r>
      <w:r w:rsidRPr="00B15143">
        <w:rPr>
          <w:rStyle w:val="a5"/>
          <w:sz w:val="24"/>
          <w:szCs w:val="24"/>
          <w:rtl/>
        </w:rPr>
        <w:t>)</w:t>
      </w:r>
      <w:r w:rsidRPr="00B15143">
        <w:rPr>
          <w:sz w:val="24"/>
          <w:szCs w:val="24"/>
          <w:rtl/>
        </w:rPr>
        <w:t xml:space="preserve"> </w:t>
      </w:r>
      <w:r w:rsidRPr="00B15143">
        <w:rPr>
          <w:rFonts w:hint="cs"/>
          <w:sz w:val="24"/>
          <w:szCs w:val="24"/>
          <w:rtl/>
        </w:rPr>
        <w:t>صباح كجة جي ، المصدر السابق ، ص67.</w:t>
      </w:r>
    </w:p>
  </w:footnote>
  <w:footnote w:id="18">
    <w:p w:rsidR="005A2276" w:rsidRPr="000B56D4" w:rsidRDefault="005A2276" w:rsidP="00A14757">
      <w:pPr>
        <w:pStyle w:val="a4"/>
        <w:spacing w:line="276" w:lineRule="auto"/>
        <w:rPr>
          <w:sz w:val="26"/>
          <w:szCs w:val="26"/>
        </w:rPr>
      </w:pPr>
      <w:r w:rsidRPr="000B56D4">
        <w:rPr>
          <w:rStyle w:val="a5"/>
          <w:sz w:val="26"/>
          <w:szCs w:val="26"/>
          <w:rtl/>
        </w:rPr>
        <w:t>(</w:t>
      </w:r>
      <w:r w:rsidR="00A14757" w:rsidRPr="000B56D4">
        <w:rPr>
          <w:rStyle w:val="a5"/>
          <w:rFonts w:hint="cs"/>
          <w:sz w:val="26"/>
          <w:szCs w:val="26"/>
          <w:rtl/>
        </w:rPr>
        <w:t>1</w:t>
      </w:r>
      <w:r w:rsidRPr="000B56D4">
        <w:rPr>
          <w:rStyle w:val="a5"/>
          <w:sz w:val="26"/>
          <w:szCs w:val="26"/>
          <w:rtl/>
        </w:rPr>
        <w:t>)</w:t>
      </w:r>
      <w:r w:rsidRPr="000B56D4">
        <w:rPr>
          <w:sz w:val="26"/>
          <w:szCs w:val="26"/>
          <w:rtl/>
        </w:rPr>
        <w:t xml:space="preserve"> </w:t>
      </w:r>
      <w:r w:rsidRPr="000B56D4">
        <w:rPr>
          <w:rFonts w:hint="cs"/>
          <w:sz w:val="26"/>
          <w:szCs w:val="26"/>
          <w:rtl/>
        </w:rPr>
        <w:t>محمد عبد الوهاب العزاوي ، المصدر السابق ، ص119.</w:t>
      </w:r>
    </w:p>
  </w:footnote>
  <w:footnote w:id="19">
    <w:p w:rsidR="005C10CC" w:rsidRPr="000B56D4" w:rsidRDefault="005C10CC" w:rsidP="00A14757">
      <w:pPr>
        <w:pStyle w:val="a4"/>
      </w:pPr>
      <w:r w:rsidRPr="000B56D4">
        <w:rPr>
          <w:rStyle w:val="a5"/>
          <w:rtl/>
        </w:rPr>
        <w:t>(</w:t>
      </w:r>
      <w:r w:rsidR="00A14757" w:rsidRPr="000B56D4">
        <w:rPr>
          <w:rStyle w:val="a5"/>
          <w:rFonts w:hint="cs"/>
          <w:rtl/>
        </w:rPr>
        <w:t>2</w:t>
      </w:r>
      <w:r w:rsidRPr="000B56D4">
        <w:rPr>
          <w:rStyle w:val="a5"/>
          <w:rtl/>
        </w:rPr>
        <w:t>)</w:t>
      </w:r>
      <w:r w:rsidRPr="000B56D4">
        <w:rPr>
          <w:rtl/>
        </w:rPr>
        <w:t xml:space="preserve"> </w:t>
      </w:r>
      <w:r w:rsidRPr="000B56D4">
        <w:rPr>
          <w:rFonts w:hint="cs"/>
          <w:sz w:val="26"/>
          <w:szCs w:val="26"/>
          <w:rtl/>
        </w:rPr>
        <w:t xml:space="preserve"> المصدر </w:t>
      </w:r>
      <w:r w:rsidR="00A14757" w:rsidRPr="000B56D4">
        <w:rPr>
          <w:rFonts w:hint="cs"/>
          <w:sz w:val="26"/>
          <w:szCs w:val="26"/>
          <w:rtl/>
        </w:rPr>
        <w:t>نفسه</w:t>
      </w:r>
      <w:r w:rsidRPr="000B56D4">
        <w:rPr>
          <w:rFonts w:hint="cs"/>
          <w:sz w:val="26"/>
          <w:szCs w:val="26"/>
          <w:rtl/>
        </w:rPr>
        <w:t>، ص120.</w:t>
      </w:r>
    </w:p>
  </w:footnote>
  <w:footnote w:id="20">
    <w:p w:rsidR="005A2276" w:rsidRPr="000B56D4" w:rsidRDefault="005A2276" w:rsidP="00A14757">
      <w:pPr>
        <w:pStyle w:val="a4"/>
        <w:spacing w:line="276" w:lineRule="auto"/>
        <w:jc w:val="both"/>
        <w:rPr>
          <w:rFonts w:ascii="Simplified Arabic" w:hAnsi="Simplified Arabic"/>
          <w:sz w:val="26"/>
          <w:szCs w:val="26"/>
        </w:rPr>
      </w:pPr>
      <w:r w:rsidRPr="000B56D4">
        <w:rPr>
          <w:rStyle w:val="a5"/>
          <w:sz w:val="26"/>
          <w:szCs w:val="26"/>
          <w:rtl/>
        </w:rPr>
        <w:t>(</w:t>
      </w:r>
      <w:r w:rsidR="00A14757" w:rsidRPr="000B56D4">
        <w:rPr>
          <w:rStyle w:val="a5"/>
          <w:rFonts w:hint="cs"/>
          <w:sz w:val="26"/>
          <w:szCs w:val="26"/>
          <w:rtl/>
        </w:rPr>
        <w:t>3</w:t>
      </w:r>
      <w:r w:rsidRPr="000B56D4">
        <w:rPr>
          <w:rStyle w:val="a5"/>
          <w:sz w:val="26"/>
          <w:szCs w:val="26"/>
          <w:rtl/>
        </w:rPr>
        <w:t>)</w:t>
      </w:r>
      <w:r w:rsidRPr="000B56D4">
        <w:rPr>
          <w:sz w:val="26"/>
          <w:szCs w:val="26"/>
          <w:rtl/>
        </w:rPr>
        <w:t xml:space="preserve"> </w:t>
      </w:r>
      <w:r w:rsidR="000B56D4">
        <w:rPr>
          <w:rFonts w:hint="cs"/>
          <w:sz w:val="26"/>
          <w:szCs w:val="26"/>
          <w:rtl/>
        </w:rPr>
        <w:t>محمد عزيز</w:t>
      </w:r>
      <w:r w:rsidRPr="000B56D4">
        <w:rPr>
          <w:rFonts w:hint="cs"/>
          <w:sz w:val="26"/>
          <w:szCs w:val="26"/>
          <w:rtl/>
        </w:rPr>
        <w:t xml:space="preserve">، </w:t>
      </w:r>
      <w:r w:rsidRPr="000B56D4">
        <w:rPr>
          <w:sz w:val="26"/>
          <w:szCs w:val="26"/>
          <w:rtl/>
        </w:rPr>
        <w:t>النقود والبنوك  ، مطبعة المعارف ، بغداد ،  1968</w:t>
      </w:r>
      <w:r w:rsidRPr="000B56D4">
        <w:rPr>
          <w:rFonts w:hint="cs"/>
          <w:sz w:val="26"/>
          <w:szCs w:val="26"/>
          <w:rtl/>
        </w:rPr>
        <w:t>، ص359.</w:t>
      </w:r>
    </w:p>
  </w:footnote>
  <w:footnote w:id="21">
    <w:p w:rsidR="005A2276" w:rsidRPr="000B56D4" w:rsidRDefault="005A2276" w:rsidP="00A14757">
      <w:pPr>
        <w:pStyle w:val="1"/>
        <w:tabs>
          <w:tab w:val="left" w:pos="656"/>
          <w:tab w:val="left" w:pos="746"/>
        </w:tabs>
        <w:spacing w:after="0"/>
        <w:ind w:left="120" w:hanging="90"/>
        <w:jc w:val="both"/>
        <w:rPr>
          <w:rFonts w:cs="Simplified Arabic"/>
          <w:sz w:val="26"/>
          <w:szCs w:val="26"/>
          <w:lang w:bidi="ar-IQ"/>
        </w:rPr>
      </w:pPr>
      <w:r w:rsidRPr="000B56D4">
        <w:rPr>
          <w:rStyle w:val="a5"/>
          <w:sz w:val="26"/>
          <w:szCs w:val="26"/>
          <w:rtl/>
        </w:rPr>
        <w:t>(</w:t>
      </w:r>
      <w:r w:rsidR="00A14757" w:rsidRPr="000B56D4">
        <w:rPr>
          <w:rStyle w:val="a5"/>
          <w:rFonts w:hint="cs"/>
          <w:sz w:val="26"/>
          <w:szCs w:val="26"/>
          <w:rtl/>
        </w:rPr>
        <w:t>4</w:t>
      </w:r>
      <w:r w:rsidRPr="000B56D4">
        <w:rPr>
          <w:rStyle w:val="a5"/>
          <w:sz w:val="26"/>
          <w:szCs w:val="26"/>
          <w:rtl/>
        </w:rPr>
        <w:t>)</w:t>
      </w:r>
      <w:r w:rsidRPr="000B56D4">
        <w:rPr>
          <w:sz w:val="26"/>
          <w:szCs w:val="26"/>
          <w:rtl/>
        </w:rPr>
        <w:t xml:space="preserve"> </w:t>
      </w:r>
      <w:r w:rsidRPr="000B56D4">
        <w:rPr>
          <w:rFonts w:hint="cs"/>
          <w:sz w:val="26"/>
          <w:szCs w:val="26"/>
          <w:rtl/>
        </w:rPr>
        <w:t xml:space="preserve">غصون مزهر </w:t>
      </w:r>
      <w:proofErr w:type="spellStart"/>
      <w:r w:rsidRPr="000B56D4">
        <w:rPr>
          <w:rFonts w:hint="cs"/>
          <w:sz w:val="26"/>
          <w:szCs w:val="26"/>
          <w:rtl/>
        </w:rPr>
        <w:t>المحمداوي</w:t>
      </w:r>
      <w:proofErr w:type="spellEnd"/>
      <w:r w:rsidRPr="000B56D4">
        <w:rPr>
          <w:rFonts w:hint="cs"/>
          <w:sz w:val="26"/>
          <w:szCs w:val="26"/>
          <w:rtl/>
        </w:rPr>
        <w:t xml:space="preserve"> ، </w:t>
      </w:r>
      <w:r w:rsidRPr="000B56D4">
        <w:rPr>
          <w:rFonts w:cs="Simplified Arabic" w:hint="cs"/>
          <w:sz w:val="26"/>
          <w:szCs w:val="26"/>
          <w:rtl/>
          <w:lang w:bidi="ar-IQ"/>
        </w:rPr>
        <w:t xml:space="preserve">التطورات الاقتصادية والاجتماعية في العراق للفترة 1958 </w:t>
      </w:r>
      <w:r w:rsidRPr="000B56D4">
        <w:rPr>
          <w:rFonts w:cs="Simplified Arabic"/>
          <w:sz w:val="26"/>
          <w:szCs w:val="26"/>
          <w:rtl/>
          <w:lang w:bidi="ar-IQ"/>
        </w:rPr>
        <w:t>–</w:t>
      </w:r>
      <w:r w:rsidRPr="000B56D4">
        <w:rPr>
          <w:rFonts w:cs="Simplified Arabic" w:hint="cs"/>
          <w:sz w:val="26"/>
          <w:szCs w:val="26"/>
          <w:rtl/>
          <w:lang w:bidi="ar-IQ"/>
        </w:rPr>
        <w:t xml:space="preserve"> 1968 </w:t>
      </w:r>
      <w:r w:rsidRPr="000B56D4">
        <w:rPr>
          <w:rFonts w:hint="cs"/>
          <w:sz w:val="26"/>
          <w:szCs w:val="26"/>
          <w:rtl/>
        </w:rPr>
        <w:t>، اطروحة دكتوراه غير منشورة ، جامعة بغداد ، كلية التربية ، 2005 ، ص107-108.</w:t>
      </w:r>
    </w:p>
    <w:p w:rsidR="005A2276" w:rsidRPr="000B56D4" w:rsidRDefault="005A2276" w:rsidP="005A2276">
      <w:pPr>
        <w:pStyle w:val="1"/>
        <w:tabs>
          <w:tab w:val="left" w:pos="656"/>
          <w:tab w:val="left" w:pos="746"/>
        </w:tabs>
        <w:spacing w:after="0"/>
        <w:jc w:val="both"/>
        <w:rPr>
          <w:rFonts w:cs="Simplified Arabic"/>
          <w:sz w:val="2"/>
          <w:szCs w:val="8"/>
          <w:lang w:bidi="ar-IQ"/>
        </w:rPr>
      </w:pPr>
    </w:p>
  </w:footnote>
  <w:footnote w:id="22">
    <w:p w:rsidR="005A2276" w:rsidRPr="000B56D4" w:rsidRDefault="005A2276" w:rsidP="00A14757">
      <w:pPr>
        <w:pStyle w:val="a4"/>
        <w:spacing w:line="276" w:lineRule="auto"/>
        <w:jc w:val="both"/>
        <w:rPr>
          <w:sz w:val="26"/>
          <w:szCs w:val="26"/>
        </w:rPr>
      </w:pPr>
      <w:r w:rsidRPr="000B56D4">
        <w:rPr>
          <w:rStyle w:val="a5"/>
          <w:sz w:val="26"/>
          <w:szCs w:val="26"/>
          <w:rtl/>
        </w:rPr>
        <w:t>(</w:t>
      </w:r>
      <w:r w:rsidR="00A14757" w:rsidRPr="000B56D4">
        <w:rPr>
          <w:rStyle w:val="a5"/>
          <w:rFonts w:hint="cs"/>
          <w:sz w:val="26"/>
          <w:szCs w:val="26"/>
          <w:rtl/>
        </w:rPr>
        <w:t>1</w:t>
      </w:r>
      <w:r w:rsidRPr="000B56D4">
        <w:rPr>
          <w:rStyle w:val="a5"/>
          <w:sz w:val="26"/>
          <w:szCs w:val="26"/>
          <w:rtl/>
        </w:rPr>
        <w:t>)</w:t>
      </w:r>
      <w:r w:rsidRPr="000B56D4">
        <w:rPr>
          <w:sz w:val="26"/>
          <w:szCs w:val="26"/>
          <w:rtl/>
        </w:rPr>
        <w:t xml:space="preserve"> </w:t>
      </w:r>
      <w:r w:rsidR="00A14757" w:rsidRPr="000B56D4">
        <w:rPr>
          <w:rFonts w:hint="cs"/>
          <w:sz w:val="26"/>
          <w:szCs w:val="26"/>
          <w:rtl/>
        </w:rPr>
        <w:t xml:space="preserve">أسس عزيز عزرا </w:t>
      </w:r>
      <w:r w:rsidRPr="000B56D4">
        <w:rPr>
          <w:rFonts w:hint="cs"/>
          <w:sz w:val="26"/>
          <w:szCs w:val="26"/>
          <w:rtl/>
        </w:rPr>
        <w:t xml:space="preserve">في عام 1918 مصنعاً صغيراً للمنسوجات الصوفية في بغداد بمنطقة الكاظمية </w:t>
      </w:r>
      <w:proofErr w:type="spellStart"/>
      <w:r w:rsidRPr="000B56D4">
        <w:rPr>
          <w:rFonts w:hint="cs"/>
          <w:sz w:val="26"/>
          <w:szCs w:val="26"/>
          <w:rtl/>
        </w:rPr>
        <w:t>لانتاج</w:t>
      </w:r>
      <w:proofErr w:type="spellEnd"/>
      <w:r w:rsidRPr="000B56D4">
        <w:rPr>
          <w:rFonts w:hint="cs"/>
          <w:sz w:val="26"/>
          <w:szCs w:val="26"/>
          <w:rtl/>
        </w:rPr>
        <w:t xml:space="preserve"> الاقمشة والبطانيات الصوفية لسد حاجة الجيش والشرطة وكان المعمل يحتوي على (10) انوال حديثة تم استيرادها من المانيا ، وفي اواسط العشرينات وبعد تأسيس الدولة العراقية ، ونتيجة لسياسة تشجيع الصناعة الوطنية تمكن مدير المصنع صالح إبراهيم من إقناع السيد نوري فتاح باشا (وهو ضابط عراقي سابق في</w:t>
      </w:r>
      <w:r w:rsidRPr="00E43CC4">
        <w:rPr>
          <w:rFonts w:hint="cs"/>
          <w:b/>
          <w:bCs/>
          <w:sz w:val="26"/>
          <w:szCs w:val="26"/>
          <w:rtl/>
        </w:rPr>
        <w:t xml:space="preserve"> </w:t>
      </w:r>
      <w:r w:rsidRPr="000B56D4">
        <w:rPr>
          <w:rFonts w:hint="cs"/>
          <w:sz w:val="26"/>
          <w:szCs w:val="26"/>
          <w:rtl/>
        </w:rPr>
        <w:t>الجيش العثماني بتمويل انشاء مصنع حديث للمنتوجات الصوفية في منطقة الكاظمية ببغداد حيث تم إكماله وتشغيله عام 1926 ، وكان في مرحلته الأولى يقوم بإنتاج الغزول الصوفية فقط ويجهزها إلى مشاغل النسيج اليدوية الصغيرة والى مصلحة السجون التي كانت تقوم بإنتاج بعض المنسوجات الصوفية والسجاد اليدوي ، وقد تم اختيار منطقة الكاظمية موقعاً للمصنع لكونها كانت مركزاً مهماً تتواجد فيه اغلب معامل ومشاغل النسيج اليدوي ، مما ساعد في رفد المصنع الجديد بالأيدي العاملة ذات الخبرة السابقة بالصناعة الصوفية) لمزيد من التفاصيل ينظر : كاثلين</w:t>
      </w:r>
      <w:r w:rsidR="00067528" w:rsidRPr="000B56D4">
        <w:rPr>
          <w:rFonts w:hint="cs"/>
          <w:sz w:val="26"/>
          <w:szCs w:val="26"/>
          <w:rtl/>
        </w:rPr>
        <w:t xml:space="preserve"> أم</w:t>
      </w:r>
      <w:r w:rsidRPr="000B56D4">
        <w:rPr>
          <w:rFonts w:hint="cs"/>
          <w:sz w:val="26"/>
          <w:szCs w:val="26"/>
          <w:rtl/>
        </w:rPr>
        <w:t xml:space="preserve"> </w:t>
      </w:r>
      <w:proofErr w:type="spellStart"/>
      <w:r w:rsidRPr="000B56D4">
        <w:rPr>
          <w:rFonts w:hint="cs"/>
          <w:sz w:val="26"/>
          <w:szCs w:val="26"/>
          <w:rtl/>
        </w:rPr>
        <w:t>لانكي</w:t>
      </w:r>
      <w:proofErr w:type="spellEnd"/>
      <w:r w:rsidRPr="000B56D4">
        <w:rPr>
          <w:rFonts w:hint="cs"/>
          <w:sz w:val="26"/>
          <w:szCs w:val="26"/>
          <w:rtl/>
        </w:rPr>
        <w:t xml:space="preserve"> ، تصنيع العراق ، ترجمة محمد حامد الطائي وخطاب </w:t>
      </w:r>
      <w:proofErr w:type="spellStart"/>
      <w:r w:rsidRPr="000B56D4">
        <w:rPr>
          <w:rFonts w:hint="cs"/>
          <w:sz w:val="26"/>
          <w:szCs w:val="26"/>
          <w:rtl/>
        </w:rPr>
        <w:t>صكار</w:t>
      </w:r>
      <w:proofErr w:type="spellEnd"/>
      <w:r w:rsidRPr="000B56D4">
        <w:rPr>
          <w:rFonts w:hint="cs"/>
          <w:sz w:val="26"/>
          <w:szCs w:val="26"/>
          <w:rtl/>
        </w:rPr>
        <w:t xml:space="preserve"> العاني ، دار التضامن ، بغداد، 1963، ص39 ؛ صباح كجة جي ، المصدر السابق ، ص70-71</w:t>
      </w:r>
    </w:p>
  </w:footnote>
  <w:footnote w:id="23">
    <w:p w:rsidR="005A2276" w:rsidRPr="000B56D4" w:rsidRDefault="005A2276" w:rsidP="00A14757">
      <w:pPr>
        <w:pStyle w:val="a4"/>
        <w:spacing w:line="276" w:lineRule="auto"/>
        <w:jc w:val="both"/>
        <w:rPr>
          <w:sz w:val="26"/>
          <w:szCs w:val="26"/>
        </w:rPr>
      </w:pPr>
      <w:r w:rsidRPr="000B56D4">
        <w:rPr>
          <w:rtl/>
        </w:rPr>
        <w:t>(</w:t>
      </w:r>
      <w:r w:rsidR="00A14757" w:rsidRPr="000B56D4">
        <w:rPr>
          <w:rFonts w:hint="cs"/>
          <w:rtl/>
        </w:rPr>
        <w:t>2</w:t>
      </w:r>
      <w:r w:rsidRPr="000B56D4">
        <w:rPr>
          <w:rtl/>
        </w:rPr>
        <w:t xml:space="preserve">) </w:t>
      </w:r>
      <w:r w:rsidRPr="000B56D4">
        <w:rPr>
          <w:rFonts w:hint="cs"/>
          <w:sz w:val="26"/>
          <w:szCs w:val="26"/>
          <w:rtl/>
        </w:rPr>
        <w:t xml:space="preserve">نوري خليل البرازي ، </w:t>
      </w:r>
      <w:r w:rsidRPr="000B56D4">
        <w:rPr>
          <w:sz w:val="26"/>
          <w:szCs w:val="26"/>
          <w:rtl/>
        </w:rPr>
        <w:t>الصناعة ومشاريع التصنيع في العراق، معهد البحوث والدراسات العربية، 1966</w:t>
      </w:r>
      <w:r w:rsidRPr="000B56D4">
        <w:rPr>
          <w:rFonts w:hint="cs"/>
          <w:sz w:val="26"/>
          <w:szCs w:val="26"/>
          <w:rtl/>
        </w:rPr>
        <w:t>،</w:t>
      </w:r>
      <w:r w:rsidRPr="000B56D4">
        <w:rPr>
          <w:sz w:val="26"/>
          <w:szCs w:val="26"/>
          <w:rtl/>
        </w:rPr>
        <w:t xml:space="preserve">القاهرة، </w:t>
      </w:r>
      <w:r w:rsidRPr="000B56D4">
        <w:rPr>
          <w:rFonts w:hint="cs"/>
          <w:sz w:val="26"/>
          <w:szCs w:val="26"/>
          <w:rtl/>
        </w:rPr>
        <w:t>ص29.</w:t>
      </w:r>
    </w:p>
  </w:footnote>
  <w:footnote w:id="24">
    <w:p w:rsidR="005A2276" w:rsidRPr="000B56D4" w:rsidRDefault="005A2276" w:rsidP="00A14757">
      <w:pPr>
        <w:pStyle w:val="a4"/>
        <w:spacing w:line="276" w:lineRule="auto"/>
        <w:rPr>
          <w:sz w:val="26"/>
          <w:szCs w:val="26"/>
        </w:rPr>
      </w:pPr>
      <w:r w:rsidRPr="000B56D4">
        <w:rPr>
          <w:rtl/>
        </w:rPr>
        <w:t>(</w:t>
      </w:r>
      <w:r w:rsidR="00A14757" w:rsidRPr="000B56D4">
        <w:rPr>
          <w:rFonts w:hint="cs"/>
          <w:rtl/>
        </w:rPr>
        <w:t>3</w:t>
      </w:r>
      <w:r w:rsidRPr="000B56D4">
        <w:rPr>
          <w:rtl/>
        </w:rPr>
        <w:t>)</w:t>
      </w:r>
      <w:r w:rsidRPr="000B56D4">
        <w:rPr>
          <w:sz w:val="26"/>
          <w:szCs w:val="26"/>
          <w:rtl/>
        </w:rPr>
        <w:t xml:space="preserve"> </w:t>
      </w:r>
      <w:proofErr w:type="spellStart"/>
      <w:r w:rsidRPr="000B56D4">
        <w:rPr>
          <w:rFonts w:hint="cs"/>
          <w:sz w:val="26"/>
          <w:szCs w:val="26"/>
          <w:rtl/>
        </w:rPr>
        <w:t>فيبي</w:t>
      </w:r>
      <w:proofErr w:type="spellEnd"/>
      <w:r w:rsidRPr="000B56D4">
        <w:rPr>
          <w:rFonts w:hint="cs"/>
          <w:sz w:val="26"/>
          <w:szCs w:val="26"/>
          <w:rtl/>
        </w:rPr>
        <w:t xml:space="preserve"> مار ، </w:t>
      </w:r>
      <w:r w:rsidRPr="000B56D4">
        <w:rPr>
          <w:sz w:val="26"/>
          <w:szCs w:val="26"/>
          <w:rtl/>
        </w:rPr>
        <w:t>تاريخ العراق المعاصر العهد الملكي , ترجمة مصطفى نعمان احمد</w:t>
      </w:r>
      <w:r w:rsidRPr="000B56D4">
        <w:rPr>
          <w:rFonts w:hint="cs"/>
          <w:sz w:val="26"/>
          <w:szCs w:val="26"/>
          <w:rtl/>
        </w:rPr>
        <w:t xml:space="preserve">، </w:t>
      </w:r>
      <w:r w:rsidRPr="000B56D4">
        <w:rPr>
          <w:sz w:val="26"/>
          <w:szCs w:val="26"/>
          <w:rtl/>
        </w:rPr>
        <w:t xml:space="preserve"> مطبعة المكتبة العصرية , بغداد</w:t>
      </w:r>
      <w:r w:rsidRPr="000B56D4">
        <w:rPr>
          <w:rFonts w:hint="cs"/>
          <w:sz w:val="26"/>
          <w:szCs w:val="26"/>
          <w:rtl/>
        </w:rPr>
        <w:t>،</w:t>
      </w:r>
      <w:r w:rsidRPr="000B56D4">
        <w:rPr>
          <w:sz w:val="26"/>
          <w:szCs w:val="26"/>
          <w:rtl/>
        </w:rPr>
        <w:t xml:space="preserve"> 2006   </w:t>
      </w:r>
      <w:r w:rsidRPr="000B56D4">
        <w:rPr>
          <w:rFonts w:hint="cs"/>
          <w:sz w:val="26"/>
          <w:szCs w:val="26"/>
          <w:rtl/>
        </w:rPr>
        <w:t>، ص195.</w:t>
      </w:r>
    </w:p>
  </w:footnote>
  <w:footnote w:id="25">
    <w:p w:rsidR="005A2276" w:rsidRPr="000B56D4" w:rsidRDefault="005A2276" w:rsidP="00A14757">
      <w:pPr>
        <w:spacing w:line="276" w:lineRule="auto"/>
        <w:jc w:val="lowKashida"/>
        <w:rPr>
          <w:sz w:val="26"/>
          <w:szCs w:val="26"/>
          <w:lang w:bidi="ar-IQ"/>
        </w:rPr>
      </w:pPr>
      <w:r w:rsidRPr="000B56D4">
        <w:rPr>
          <w:rStyle w:val="a5"/>
          <w:sz w:val="26"/>
          <w:szCs w:val="26"/>
          <w:rtl/>
        </w:rPr>
        <w:t>(</w:t>
      </w:r>
      <w:r w:rsidR="00A14757" w:rsidRPr="000B56D4">
        <w:rPr>
          <w:rStyle w:val="a5"/>
          <w:rFonts w:hint="cs"/>
          <w:sz w:val="26"/>
          <w:szCs w:val="26"/>
          <w:rtl/>
        </w:rPr>
        <w:t>4</w:t>
      </w:r>
      <w:r w:rsidRPr="000B56D4">
        <w:rPr>
          <w:rStyle w:val="a5"/>
          <w:sz w:val="26"/>
          <w:szCs w:val="26"/>
          <w:rtl/>
        </w:rPr>
        <w:t>)</w:t>
      </w:r>
      <w:r w:rsidRPr="000B56D4">
        <w:rPr>
          <w:rFonts w:hint="cs"/>
          <w:sz w:val="26"/>
          <w:szCs w:val="26"/>
          <w:rtl/>
        </w:rPr>
        <w:t xml:space="preserve"> فاطمة حسين التركي ، دور المصرف الصناعي في التنمية الصناعية </w:t>
      </w:r>
      <w:r w:rsidR="000B56D4">
        <w:rPr>
          <w:rFonts w:hint="cs"/>
          <w:sz w:val="26"/>
          <w:szCs w:val="26"/>
          <w:rtl/>
        </w:rPr>
        <w:t>في العراق للفترة 1947/1948/1977</w:t>
      </w:r>
      <w:r w:rsidRPr="000B56D4">
        <w:rPr>
          <w:rFonts w:hint="cs"/>
          <w:sz w:val="26"/>
          <w:szCs w:val="26"/>
          <w:rtl/>
        </w:rPr>
        <w:t>، رسالة م</w:t>
      </w:r>
      <w:r w:rsidR="000B56D4">
        <w:rPr>
          <w:rFonts w:hint="cs"/>
          <w:sz w:val="26"/>
          <w:szCs w:val="26"/>
          <w:rtl/>
        </w:rPr>
        <w:t>اجستير غير منشورة ، كلية الآداب</w:t>
      </w:r>
      <w:r w:rsidRPr="000B56D4">
        <w:rPr>
          <w:rFonts w:hint="cs"/>
          <w:sz w:val="26"/>
          <w:szCs w:val="26"/>
          <w:rtl/>
        </w:rPr>
        <w:t xml:space="preserve">، جامعة بغداد ، 1979، ص 354  ؛ </w:t>
      </w:r>
      <w:r w:rsidRPr="000B56D4">
        <w:rPr>
          <w:sz w:val="26"/>
          <w:szCs w:val="26"/>
          <w:rtl/>
        </w:rPr>
        <w:t xml:space="preserve"> </w:t>
      </w:r>
      <w:r w:rsidR="000B56D4">
        <w:rPr>
          <w:rFonts w:hint="cs"/>
          <w:sz w:val="26"/>
          <w:szCs w:val="26"/>
          <w:rtl/>
        </w:rPr>
        <w:t xml:space="preserve">محمد سعيد </w:t>
      </w:r>
      <w:proofErr w:type="spellStart"/>
      <w:r w:rsidR="000B56D4">
        <w:rPr>
          <w:rFonts w:hint="cs"/>
          <w:sz w:val="26"/>
          <w:szCs w:val="26"/>
          <w:rtl/>
        </w:rPr>
        <w:t>العبطان</w:t>
      </w:r>
      <w:proofErr w:type="spellEnd"/>
      <w:r w:rsidRPr="000B56D4">
        <w:rPr>
          <w:rFonts w:hint="cs"/>
          <w:sz w:val="26"/>
          <w:szCs w:val="26"/>
          <w:rtl/>
        </w:rPr>
        <w:t>, المصدر السابق , ص 73 .</w:t>
      </w:r>
    </w:p>
  </w:footnote>
  <w:footnote w:id="26">
    <w:p w:rsidR="005A2276" w:rsidRPr="000B56D4" w:rsidRDefault="005A2276" w:rsidP="000B56D4">
      <w:pPr>
        <w:pStyle w:val="a4"/>
        <w:spacing w:line="276" w:lineRule="auto"/>
        <w:jc w:val="both"/>
        <w:rPr>
          <w:rFonts w:ascii="Simplified Arabic" w:hAnsi="Simplified Arabic"/>
          <w:sz w:val="26"/>
          <w:szCs w:val="26"/>
          <w:lang w:bidi="ar-IQ"/>
        </w:rPr>
      </w:pPr>
      <w:r w:rsidRPr="000B56D4">
        <w:rPr>
          <w:rStyle w:val="a5"/>
          <w:sz w:val="26"/>
          <w:szCs w:val="26"/>
          <w:rtl/>
        </w:rPr>
        <w:t>(</w:t>
      </w:r>
      <w:r w:rsidR="005C10CC" w:rsidRPr="000B56D4">
        <w:rPr>
          <w:rStyle w:val="a5"/>
          <w:rFonts w:hint="cs"/>
          <w:sz w:val="26"/>
          <w:szCs w:val="26"/>
          <w:rtl/>
        </w:rPr>
        <w:t>1</w:t>
      </w:r>
      <w:r w:rsidRPr="000B56D4">
        <w:rPr>
          <w:rStyle w:val="a5"/>
          <w:sz w:val="26"/>
          <w:szCs w:val="26"/>
          <w:rtl/>
        </w:rPr>
        <w:t>)</w:t>
      </w:r>
      <w:r w:rsidRPr="000B56D4">
        <w:rPr>
          <w:sz w:val="26"/>
          <w:szCs w:val="26"/>
          <w:rtl/>
        </w:rPr>
        <w:t xml:space="preserve"> </w:t>
      </w:r>
      <w:r w:rsidRPr="000B56D4">
        <w:rPr>
          <w:rFonts w:hint="cs"/>
          <w:sz w:val="26"/>
          <w:szCs w:val="26"/>
          <w:rtl/>
        </w:rPr>
        <w:t xml:space="preserve">ساهم المصرف الصناعي منذ تأسيس الشركة بنسبة ( 30 </w:t>
      </w:r>
      <w:r w:rsidRPr="000B56D4">
        <w:rPr>
          <w:sz w:val="26"/>
          <w:szCs w:val="26"/>
          <w:rtl/>
        </w:rPr>
        <w:t>%</w:t>
      </w:r>
      <w:r w:rsidR="000B56D4">
        <w:rPr>
          <w:rFonts w:hint="cs"/>
          <w:sz w:val="26"/>
          <w:szCs w:val="26"/>
          <w:rtl/>
        </w:rPr>
        <w:t>) من راس مال الشركة</w:t>
      </w:r>
      <w:r w:rsidRPr="000B56D4">
        <w:rPr>
          <w:rFonts w:hint="cs"/>
          <w:sz w:val="26"/>
          <w:szCs w:val="26"/>
          <w:rtl/>
        </w:rPr>
        <w:t xml:space="preserve">, </w:t>
      </w:r>
      <w:r w:rsidR="00067528" w:rsidRPr="000B56D4">
        <w:rPr>
          <w:rFonts w:hint="cs"/>
          <w:sz w:val="26"/>
          <w:szCs w:val="26"/>
          <w:rtl/>
        </w:rPr>
        <w:t>إذ</w:t>
      </w:r>
      <w:r w:rsidRPr="000B56D4">
        <w:rPr>
          <w:rFonts w:hint="cs"/>
          <w:sz w:val="26"/>
          <w:szCs w:val="26"/>
          <w:rtl/>
        </w:rPr>
        <w:t xml:space="preserve"> بلغت قيمة عدد الأسهم ( 24375) سهماً بلغت قيمتها ( 243750) ديناراً وكــــان ذلك في بداية عام 1949. , كما بلغ عدد</w:t>
      </w:r>
      <w:r w:rsidRPr="00E43CC4">
        <w:rPr>
          <w:rFonts w:hint="cs"/>
          <w:b/>
          <w:bCs/>
          <w:sz w:val="26"/>
          <w:szCs w:val="26"/>
          <w:rtl/>
        </w:rPr>
        <w:t xml:space="preserve"> </w:t>
      </w:r>
      <w:r w:rsidRPr="000B56D4">
        <w:rPr>
          <w:rFonts w:hint="cs"/>
          <w:sz w:val="26"/>
          <w:szCs w:val="26"/>
          <w:rtl/>
        </w:rPr>
        <w:t>الأسهم التي شارك فيها المصرف الصناعي في نهاية العام المذكور بحدود ( 29981) سهـماً باع منها ( 3000) سهماً بالمزايدة العلنية وكان ذلك في شباط عام 1951, فأصبحت  بذلك نسبة مساهمته في الشركة نحو ( 27</w:t>
      </w:r>
      <w:r w:rsidRPr="000B56D4">
        <w:rPr>
          <w:sz w:val="26"/>
          <w:szCs w:val="26"/>
          <w:rtl/>
        </w:rPr>
        <w:t>%</w:t>
      </w:r>
      <w:r w:rsidRPr="000B56D4">
        <w:rPr>
          <w:rFonts w:hint="cs"/>
          <w:sz w:val="26"/>
          <w:szCs w:val="26"/>
          <w:rtl/>
        </w:rPr>
        <w:t xml:space="preserve">) من راس مال الشركة وبذلك  أصبحت نوعية الإنتاج جيدة وتضاهي أنواع الاسمنت الأجنبي المستورد </w:t>
      </w:r>
      <w:r w:rsidRPr="000B56D4">
        <w:rPr>
          <w:rFonts w:hint="cs"/>
          <w:sz w:val="26"/>
          <w:szCs w:val="26"/>
          <w:rtl/>
          <w:lang w:bidi="ar-IQ"/>
        </w:rPr>
        <w:t>لمزيد من</w:t>
      </w:r>
      <w:r w:rsidR="000B56D4">
        <w:rPr>
          <w:rFonts w:hint="cs"/>
          <w:sz w:val="26"/>
          <w:szCs w:val="26"/>
          <w:rtl/>
          <w:lang w:bidi="ar-IQ"/>
        </w:rPr>
        <w:t xml:space="preserve"> التفاصيل ينظر:  المصرف الصناعي</w:t>
      </w:r>
      <w:r w:rsidRPr="000B56D4">
        <w:rPr>
          <w:rFonts w:hint="cs"/>
          <w:sz w:val="26"/>
          <w:szCs w:val="26"/>
          <w:rtl/>
          <w:lang w:bidi="ar-IQ"/>
        </w:rPr>
        <w:t xml:space="preserve">، التقرير السنوي الرابع للسنتين الماليتين 1950 </w:t>
      </w:r>
      <w:r w:rsidRPr="000B56D4">
        <w:rPr>
          <w:sz w:val="26"/>
          <w:szCs w:val="26"/>
          <w:rtl/>
          <w:lang w:bidi="ar-IQ"/>
        </w:rPr>
        <w:t>–</w:t>
      </w:r>
      <w:r w:rsidRPr="000B56D4">
        <w:rPr>
          <w:rFonts w:hint="cs"/>
          <w:sz w:val="26"/>
          <w:szCs w:val="26"/>
          <w:rtl/>
          <w:lang w:bidi="ar-IQ"/>
        </w:rPr>
        <w:t xml:space="preserve"> 1951 / 1951 </w:t>
      </w:r>
      <w:r w:rsidRPr="000B56D4">
        <w:rPr>
          <w:sz w:val="26"/>
          <w:szCs w:val="26"/>
          <w:rtl/>
          <w:lang w:bidi="ar-IQ"/>
        </w:rPr>
        <w:t>–</w:t>
      </w:r>
      <w:r w:rsidRPr="000B56D4">
        <w:rPr>
          <w:rFonts w:hint="cs"/>
          <w:sz w:val="26"/>
          <w:szCs w:val="26"/>
          <w:rtl/>
          <w:lang w:bidi="ar-IQ"/>
        </w:rPr>
        <w:t xml:space="preserve"> 1952، مط</w:t>
      </w:r>
      <w:r w:rsidR="000B56D4">
        <w:rPr>
          <w:rFonts w:hint="cs"/>
          <w:sz w:val="26"/>
          <w:szCs w:val="26"/>
          <w:rtl/>
          <w:lang w:bidi="ar-IQ"/>
        </w:rPr>
        <w:t>بعة الرابطة المحدودة</w:t>
      </w:r>
      <w:r w:rsidRPr="000B56D4">
        <w:rPr>
          <w:rFonts w:hint="cs"/>
          <w:sz w:val="26"/>
          <w:szCs w:val="26"/>
          <w:rtl/>
          <w:lang w:bidi="ar-IQ"/>
        </w:rPr>
        <w:t>، بغداد، 1952 ، ص 9 .</w:t>
      </w:r>
    </w:p>
  </w:footnote>
  <w:footnote w:id="27">
    <w:p w:rsidR="005A2276" w:rsidRPr="000B56D4" w:rsidRDefault="005A2276" w:rsidP="005C10CC">
      <w:pPr>
        <w:pStyle w:val="a4"/>
        <w:spacing w:line="276" w:lineRule="auto"/>
        <w:rPr>
          <w:sz w:val="26"/>
          <w:szCs w:val="26"/>
        </w:rPr>
      </w:pPr>
      <w:r w:rsidRPr="000B56D4">
        <w:rPr>
          <w:rStyle w:val="a5"/>
          <w:sz w:val="26"/>
          <w:szCs w:val="26"/>
          <w:rtl/>
        </w:rPr>
        <w:t>(</w:t>
      </w:r>
      <w:r w:rsidR="005C10CC" w:rsidRPr="000B56D4">
        <w:rPr>
          <w:rStyle w:val="a5"/>
          <w:rFonts w:hint="cs"/>
          <w:sz w:val="26"/>
          <w:szCs w:val="26"/>
          <w:rtl/>
        </w:rPr>
        <w:t>2</w:t>
      </w:r>
      <w:r w:rsidRPr="000B56D4">
        <w:rPr>
          <w:rStyle w:val="a5"/>
          <w:sz w:val="26"/>
          <w:szCs w:val="26"/>
          <w:rtl/>
        </w:rPr>
        <w:t>)</w:t>
      </w:r>
      <w:r w:rsidRPr="000B56D4">
        <w:rPr>
          <w:sz w:val="26"/>
          <w:szCs w:val="26"/>
          <w:rtl/>
        </w:rPr>
        <w:t xml:space="preserve"> </w:t>
      </w:r>
      <w:r w:rsidRPr="000B56D4">
        <w:rPr>
          <w:rFonts w:ascii="Simplified Arabic" w:hAnsi="Simplified Arabic"/>
          <w:sz w:val="26"/>
          <w:szCs w:val="26"/>
          <w:rtl/>
        </w:rPr>
        <w:t xml:space="preserve"> </w:t>
      </w:r>
      <w:r w:rsidRPr="000B56D4">
        <w:rPr>
          <w:sz w:val="26"/>
          <w:szCs w:val="26"/>
          <w:rtl/>
          <w:lang w:bidi="ar-IQ"/>
        </w:rPr>
        <w:t>ساهم المصرف الصناعي فيها بنسبة ( 30%) من رأسمالها أي انه يملك ( 30,000) سهم قيمتها الاسمية ( 30,000) دينار</w:t>
      </w:r>
      <w:r w:rsidRPr="000B56D4">
        <w:rPr>
          <w:rFonts w:hint="cs"/>
          <w:sz w:val="26"/>
          <w:szCs w:val="26"/>
          <w:rtl/>
          <w:lang w:bidi="ar-IQ"/>
        </w:rPr>
        <w:t xml:space="preserve"> وفي عام 1956  وصلت اسهم المصرف الصناعي بحدود ( 120,000) سهم</w:t>
      </w:r>
      <w:r w:rsidRPr="000B56D4">
        <w:rPr>
          <w:sz w:val="26"/>
          <w:szCs w:val="26"/>
          <w:rtl/>
          <w:lang w:bidi="ar-IQ"/>
        </w:rPr>
        <w:t xml:space="preserve"> المصرف الصناعي ,</w:t>
      </w:r>
      <w:r w:rsidRPr="000B56D4">
        <w:rPr>
          <w:rFonts w:hint="cs"/>
          <w:sz w:val="26"/>
          <w:szCs w:val="26"/>
          <w:rtl/>
          <w:lang w:bidi="ar-IQ"/>
        </w:rPr>
        <w:t xml:space="preserve"> لمزيد من التفاصيل ينظر :</w:t>
      </w:r>
      <w:r w:rsidRPr="000B56D4">
        <w:rPr>
          <w:sz w:val="26"/>
          <w:szCs w:val="26"/>
          <w:rtl/>
          <w:lang w:bidi="ar-IQ"/>
        </w:rPr>
        <w:t xml:space="preserve"> </w:t>
      </w:r>
      <w:r w:rsidR="00EB3980" w:rsidRPr="000B56D4">
        <w:rPr>
          <w:rFonts w:hint="cs"/>
          <w:sz w:val="26"/>
          <w:szCs w:val="26"/>
          <w:rtl/>
          <w:lang w:bidi="ar-IQ"/>
        </w:rPr>
        <w:t xml:space="preserve">المملكة العراقية ، وزارة المالية ، </w:t>
      </w:r>
      <w:r w:rsidR="00EB3980" w:rsidRPr="000B56D4">
        <w:rPr>
          <w:sz w:val="26"/>
          <w:szCs w:val="26"/>
          <w:rtl/>
          <w:lang w:bidi="ar-IQ"/>
        </w:rPr>
        <w:t xml:space="preserve">التقرير السنوي الثاني للسنة المالية ( 1948 – 1949) </w:t>
      </w:r>
      <w:r w:rsidR="00EB3980" w:rsidRPr="000B56D4">
        <w:rPr>
          <w:rFonts w:hint="cs"/>
          <w:sz w:val="26"/>
          <w:szCs w:val="26"/>
          <w:rtl/>
          <w:lang w:bidi="ar-IQ"/>
        </w:rPr>
        <w:t xml:space="preserve">، مطبعة المعارف ، بغداد ، 1950 ، </w:t>
      </w:r>
      <w:r w:rsidRPr="000B56D4">
        <w:rPr>
          <w:sz w:val="26"/>
          <w:szCs w:val="26"/>
          <w:rtl/>
          <w:lang w:bidi="ar-IQ"/>
        </w:rPr>
        <w:t>ص 18</w:t>
      </w:r>
      <w:r w:rsidRPr="000B56D4">
        <w:rPr>
          <w:rFonts w:hint="cs"/>
          <w:sz w:val="26"/>
          <w:szCs w:val="26"/>
          <w:rtl/>
          <w:lang w:bidi="ar-IQ"/>
        </w:rPr>
        <w:t xml:space="preserve">.؛ </w:t>
      </w:r>
      <w:r w:rsidRPr="000B56D4">
        <w:rPr>
          <w:sz w:val="26"/>
          <w:szCs w:val="26"/>
          <w:rtl/>
          <w:lang w:bidi="ar-IQ"/>
        </w:rPr>
        <w:t xml:space="preserve">نوري خليل البرازي </w:t>
      </w:r>
      <w:r w:rsidRPr="000B56D4">
        <w:rPr>
          <w:rFonts w:hint="cs"/>
          <w:sz w:val="26"/>
          <w:szCs w:val="26"/>
          <w:rtl/>
          <w:lang w:bidi="ar-IQ"/>
        </w:rPr>
        <w:t>،</w:t>
      </w:r>
      <w:r w:rsidRPr="000B56D4">
        <w:rPr>
          <w:sz w:val="26"/>
          <w:szCs w:val="26"/>
          <w:rtl/>
          <w:lang w:bidi="ar-IQ"/>
        </w:rPr>
        <w:t xml:space="preserve"> المصدر السابق , ص 121</w:t>
      </w:r>
      <w:r w:rsidRPr="000B56D4">
        <w:rPr>
          <w:rFonts w:hint="cs"/>
          <w:sz w:val="26"/>
          <w:szCs w:val="26"/>
          <w:rtl/>
        </w:rPr>
        <w:t>.</w:t>
      </w:r>
    </w:p>
  </w:footnote>
  <w:footnote w:id="28">
    <w:p w:rsidR="005A2276" w:rsidRPr="000B56D4" w:rsidRDefault="005A2276" w:rsidP="005C10CC">
      <w:pPr>
        <w:pStyle w:val="a4"/>
        <w:spacing w:line="276" w:lineRule="auto"/>
        <w:rPr>
          <w:sz w:val="26"/>
          <w:szCs w:val="26"/>
          <w:lang w:bidi="ar-IQ"/>
        </w:rPr>
      </w:pPr>
      <w:r w:rsidRPr="000B56D4">
        <w:rPr>
          <w:rStyle w:val="a5"/>
          <w:sz w:val="26"/>
          <w:szCs w:val="26"/>
          <w:rtl/>
        </w:rPr>
        <w:t>(</w:t>
      </w:r>
      <w:r w:rsidR="005C10CC" w:rsidRPr="000B56D4">
        <w:rPr>
          <w:rStyle w:val="a5"/>
          <w:rFonts w:hint="cs"/>
          <w:sz w:val="26"/>
          <w:szCs w:val="26"/>
          <w:rtl/>
        </w:rPr>
        <w:t>3</w:t>
      </w:r>
      <w:r w:rsidRPr="000B56D4">
        <w:rPr>
          <w:rStyle w:val="a5"/>
          <w:sz w:val="26"/>
          <w:szCs w:val="26"/>
          <w:rtl/>
        </w:rPr>
        <w:t>)</w:t>
      </w:r>
      <w:r w:rsidRPr="000B56D4">
        <w:rPr>
          <w:sz w:val="26"/>
          <w:szCs w:val="26"/>
          <w:rtl/>
        </w:rPr>
        <w:t xml:space="preserve"> </w:t>
      </w:r>
      <w:r w:rsidR="000B56D4">
        <w:rPr>
          <w:rFonts w:hint="cs"/>
          <w:sz w:val="26"/>
          <w:szCs w:val="26"/>
          <w:rtl/>
          <w:lang w:bidi="ar-IQ"/>
        </w:rPr>
        <w:t>سعيد عبود السامرائي</w:t>
      </w:r>
      <w:r w:rsidRPr="000B56D4">
        <w:rPr>
          <w:rFonts w:hint="cs"/>
          <w:sz w:val="26"/>
          <w:szCs w:val="26"/>
          <w:rtl/>
          <w:lang w:bidi="ar-IQ"/>
        </w:rPr>
        <w:t>، النقود والمصارف ، ص 179.</w:t>
      </w:r>
    </w:p>
  </w:footnote>
  <w:footnote w:id="29">
    <w:p w:rsidR="005A2276" w:rsidRPr="000B56D4" w:rsidRDefault="005A2276" w:rsidP="00890A5E">
      <w:pPr>
        <w:pStyle w:val="a4"/>
        <w:spacing w:line="276" w:lineRule="auto"/>
        <w:jc w:val="both"/>
        <w:rPr>
          <w:sz w:val="26"/>
          <w:szCs w:val="26"/>
          <w:lang w:bidi="ar-IQ"/>
        </w:rPr>
      </w:pPr>
      <w:r w:rsidRPr="000B56D4">
        <w:rPr>
          <w:sz w:val="26"/>
          <w:szCs w:val="26"/>
          <w:vertAlign w:val="superscript"/>
          <w:rtl/>
          <w:lang w:bidi="ar-IQ"/>
        </w:rPr>
        <w:t>(</w:t>
      </w:r>
      <w:r w:rsidRPr="000B56D4">
        <w:rPr>
          <w:rFonts w:hint="cs"/>
          <w:sz w:val="26"/>
          <w:szCs w:val="26"/>
          <w:vertAlign w:val="superscript"/>
          <w:rtl/>
          <w:lang w:bidi="ar-IQ"/>
        </w:rPr>
        <w:t>1</w:t>
      </w:r>
      <w:r w:rsidRPr="000B56D4">
        <w:rPr>
          <w:sz w:val="26"/>
          <w:szCs w:val="26"/>
          <w:vertAlign w:val="superscript"/>
          <w:rtl/>
          <w:lang w:bidi="ar-IQ"/>
        </w:rPr>
        <w:t>)</w:t>
      </w:r>
      <w:r w:rsidRPr="000B56D4">
        <w:rPr>
          <w:rFonts w:hint="cs"/>
          <w:sz w:val="26"/>
          <w:szCs w:val="26"/>
          <w:rtl/>
          <w:lang w:bidi="ar-IQ"/>
        </w:rPr>
        <w:t xml:space="preserve"> </w:t>
      </w:r>
      <w:r w:rsidRPr="000B56D4">
        <w:rPr>
          <w:sz w:val="26"/>
          <w:szCs w:val="26"/>
          <w:rtl/>
          <w:lang w:bidi="ar-IQ"/>
        </w:rPr>
        <w:t xml:space="preserve">سلمان محسن سلمان،  تقييم مصادر تمويل وعمليات المصرف الصناعي في العراق للمدة 1980- 1990 ، </w:t>
      </w:r>
      <w:r w:rsidR="000B56D4">
        <w:rPr>
          <w:rFonts w:hint="cs"/>
          <w:sz w:val="26"/>
          <w:szCs w:val="26"/>
          <w:rtl/>
          <w:lang w:bidi="ar-IQ"/>
        </w:rPr>
        <w:t>رسالة ماجستير غير منشورة</w:t>
      </w:r>
      <w:r w:rsidRPr="000B56D4">
        <w:rPr>
          <w:rFonts w:hint="cs"/>
          <w:sz w:val="26"/>
          <w:szCs w:val="26"/>
          <w:rtl/>
          <w:lang w:bidi="ar-IQ"/>
        </w:rPr>
        <w:t>، كلية ال</w:t>
      </w:r>
      <w:r w:rsidRPr="000B56D4">
        <w:rPr>
          <w:sz w:val="26"/>
          <w:szCs w:val="26"/>
          <w:rtl/>
          <w:lang w:bidi="ar-IQ"/>
        </w:rPr>
        <w:t>إدارة و</w:t>
      </w:r>
      <w:r w:rsidRPr="000B56D4">
        <w:rPr>
          <w:rFonts w:hint="cs"/>
          <w:sz w:val="26"/>
          <w:szCs w:val="26"/>
          <w:rtl/>
          <w:lang w:bidi="ar-IQ"/>
        </w:rPr>
        <w:t>ال</w:t>
      </w:r>
      <w:r w:rsidRPr="000B56D4">
        <w:rPr>
          <w:sz w:val="26"/>
          <w:szCs w:val="26"/>
          <w:rtl/>
          <w:lang w:bidi="ar-IQ"/>
        </w:rPr>
        <w:t>اقتصاد ،</w:t>
      </w:r>
      <w:r w:rsidRPr="000B56D4">
        <w:rPr>
          <w:rFonts w:hint="cs"/>
          <w:sz w:val="26"/>
          <w:szCs w:val="26"/>
          <w:rtl/>
          <w:lang w:bidi="ar-IQ"/>
        </w:rPr>
        <w:t>جامعة</w:t>
      </w:r>
      <w:r w:rsidRPr="000B56D4">
        <w:rPr>
          <w:sz w:val="26"/>
          <w:szCs w:val="26"/>
          <w:rtl/>
          <w:lang w:bidi="ar-IQ"/>
        </w:rPr>
        <w:t xml:space="preserve"> بغداد  </w:t>
      </w:r>
      <w:r w:rsidRPr="000B56D4">
        <w:rPr>
          <w:rFonts w:hint="cs"/>
          <w:sz w:val="26"/>
          <w:szCs w:val="26"/>
          <w:rtl/>
          <w:lang w:bidi="ar-IQ"/>
        </w:rPr>
        <w:t>،1993، ص45.</w:t>
      </w:r>
    </w:p>
  </w:footnote>
  <w:footnote w:id="30">
    <w:p w:rsidR="005A2276" w:rsidRPr="000B56D4" w:rsidRDefault="005A2276" w:rsidP="008C2735">
      <w:pPr>
        <w:pStyle w:val="a4"/>
        <w:spacing w:line="276" w:lineRule="auto"/>
        <w:rPr>
          <w:sz w:val="26"/>
          <w:szCs w:val="26"/>
          <w:lang w:bidi="ar-IQ"/>
        </w:rPr>
      </w:pPr>
      <w:r w:rsidRPr="000B56D4">
        <w:rPr>
          <w:rStyle w:val="a5"/>
          <w:sz w:val="26"/>
          <w:szCs w:val="26"/>
          <w:rtl/>
        </w:rPr>
        <w:t>(</w:t>
      </w:r>
      <w:r w:rsidRPr="000B56D4">
        <w:rPr>
          <w:rStyle w:val="a5"/>
          <w:rFonts w:hint="cs"/>
          <w:sz w:val="26"/>
          <w:szCs w:val="26"/>
          <w:rtl/>
        </w:rPr>
        <w:t>2</w:t>
      </w:r>
      <w:r w:rsidRPr="000B56D4">
        <w:rPr>
          <w:rStyle w:val="a5"/>
          <w:sz w:val="26"/>
          <w:szCs w:val="26"/>
          <w:rtl/>
        </w:rPr>
        <w:t>)</w:t>
      </w:r>
      <w:r w:rsidRPr="000B56D4">
        <w:rPr>
          <w:sz w:val="26"/>
          <w:szCs w:val="26"/>
          <w:rtl/>
        </w:rPr>
        <w:t xml:space="preserve"> </w:t>
      </w:r>
      <w:r w:rsidRPr="000B56D4">
        <w:rPr>
          <w:rFonts w:hint="cs"/>
          <w:sz w:val="26"/>
          <w:szCs w:val="26"/>
          <w:rtl/>
          <w:lang w:bidi="ar-IQ"/>
        </w:rPr>
        <w:t xml:space="preserve">المؤسسة العامة للصناعات الإنشائية ، تقرير عن التقييم </w:t>
      </w:r>
      <w:proofErr w:type="spellStart"/>
      <w:r w:rsidRPr="000B56D4">
        <w:rPr>
          <w:rFonts w:hint="cs"/>
          <w:sz w:val="26"/>
          <w:szCs w:val="26"/>
          <w:rtl/>
          <w:lang w:bidi="ar-IQ"/>
        </w:rPr>
        <w:t>الإقتصادي</w:t>
      </w:r>
      <w:proofErr w:type="spellEnd"/>
      <w:r w:rsidRPr="000B56D4">
        <w:rPr>
          <w:rFonts w:hint="cs"/>
          <w:sz w:val="26"/>
          <w:szCs w:val="26"/>
          <w:rtl/>
          <w:lang w:bidi="ar-IQ"/>
        </w:rPr>
        <w:t xml:space="preserve"> لصناعة ال</w:t>
      </w:r>
      <w:r w:rsidR="000B56D4">
        <w:rPr>
          <w:rFonts w:hint="cs"/>
          <w:sz w:val="26"/>
          <w:szCs w:val="26"/>
          <w:rtl/>
          <w:lang w:bidi="ar-IQ"/>
        </w:rPr>
        <w:t>إسمنت في العراق ، مطبعة المتنبي</w:t>
      </w:r>
      <w:r w:rsidRPr="000B56D4">
        <w:rPr>
          <w:rFonts w:hint="cs"/>
          <w:sz w:val="26"/>
          <w:szCs w:val="26"/>
          <w:rtl/>
          <w:lang w:bidi="ar-IQ"/>
        </w:rPr>
        <w:t>،  بغداد ، 1983 ،ص154.</w:t>
      </w:r>
    </w:p>
  </w:footnote>
  <w:footnote w:id="31">
    <w:p w:rsidR="005A2276" w:rsidRPr="000B56D4" w:rsidRDefault="005A2276" w:rsidP="00095B5C">
      <w:pPr>
        <w:pStyle w:val="a4"/>
        <w:spacing w:line="276" w:lineRule="auto"/>
        <w:jc w:val="both"/>
        <w:rPr>
          <w:sz w:val="26"/>
          <w:szCs w:val="26"/>
          <w:lang w:bidi="ar-IQ"/>
        </w:rPr>
      </w:pPr>
      <w:r w:rsidRPr="000B56D4">
        <w:rPr>
          <w:rStyle w:val="a5"/>
          <w:sz w:val="26"/>
          <w:szCs w:val="26"/>
          <w:rtl/>
        </w:rPr>
        <w:t>(</w:t>
      </w:r>
      <w:r w:rsidRPr="000B56D4">
        <w:rPr>
          <w:rStyle w:val="a5"/>
          <w:rFonts w:hint="cs"/>
          <w:sz w:val="26"/>
          <w:szCs w:val="26"/>
          <w:rtl/>
        </w:rPr>
        <w:t>3</w:t>
      </w:r>
      <w:r w:rsidRPr="000B56D4">
        <w:rPr>
          <w:rStyle w:val="a5"/>
          <w:sz w:val="26"/>
          <w:szCs w:val="26"/>
          <w:rtl/>
        </w:rPr>
        <w:t>)</w:t>
      </w:r>
      <w:r w:rsidRPr="000B56D4">
        <w:rPr>
          <w:sz w:val="26"/>
          <w:szCs w:val="26"/>
          <w:rtl/>
        </w:rPr>
        <w:t xml:space="preserve"> </w:t>
      </w:r>
      <w:r w:rsidR="000B56D4">
        <w:rPr>
          <w:rFonts w:hint="cs"/>
          <w:sz w:val="26"/>
          <w:szCs w:val="26"/>
          <w:rtl/>
          <w:lang w:bidi="ar-IQ"/>
        </w:rPr>
        <w:t>احمد عجيل جاسم الدوري</w:t>
      </w:r>
      <w:r w:rsidRPr="000B56D4">
        <w:rPr>
          <w:rFonts w:hint="cs"/>
          <w:sz w:val="26"/>
          <w:szCs w:val="26"/>
          <w:rtl/>
          <w:lang w:bidi="ar-IQ"/>
        </w:rPr>
        <w:t xml:space="preserve">، </w:t>
      </w:r>
      <w:r w:rsidRPr="000B56D4">
        <w:rPr>
          <w:sz w:val="26"/>
          <w:szCs w:val="26"/>
          <w:rtl/>
          <w:lang w:bidi="ar-IQ"/>
        </w:rPr>
        <w:t>تقويم دور القطاع الصناعي المختلط في الاقتصاد ال</w:t>
      </w:r>
      <w:r w:rsidR="000B56D4">
        <w:rPr>
          <w:sz w:val="26"/>
          <w:szCs w:val="26"/>
          <w:rtl/>
          <w:lang w:bidi="ar-IQ"/>
        </w:rPr>
        <w:t>عراقي 1960-1985 ، رسالة دكتوراه، كلية الإدارة والاقتصاد، الجامعة المستنصرية</w:t>
      </w:r>
      <w:r w:rsidRPr="000B56D4">
        <w:rPr>
          <w:sz w:val="26"/>
          <w:szCs w:val="26"/>
          <w:rtl/>
          <w:lang w:bidi="ar-IQ"/>
        </w:rPr>
        <w:t xml:space="preserve">، 1989 </w:t>
      </w:r>
      <w:r w:rsidRPr="000B56D4">
        <w:rPr>
          <w:rFonts w:hint="cs"/>
          <w:sz w:val="26"/>
          <w:szCs w:val="26"/>
          <w:rtl/>
          <w:lang w:bidi="ar-IQ"/>
        </w:rPr>
        <w:t>، ص112.</w:t>
      </w:r>
    </w:p>
  </w:footnote>
  <w:footnote w:id="32">
    <w:p w:rsidR="005A2276" w:rsidRPr="000B56D4" w:rsidRDefault="005A2276" w:rsidP="00DF074B">
      <w:pPr>
        <w:pStyle w:val="a4"/>
        <w:spacing w:line="276" w:lineRule="auto"/>
        <w:rPr>
          <w:sz w:val="24"/>
          <w:szCs w:val="24"/>
        </w:rPr>
      </w:pPr>
      <w:r w:rsidRPr="000B56D4">
        <w:rPr>
          <w:sz w:val="24"/>
          <w:szCs w:val="24"/>
          <w:rtl/>
          <w:lang w:bidi="ar-IQ"/>
        </w:rPr>
        <w:t>(</w:t>
      </w:r>
      <w:r w:rsidRPr="000B56D4">
        <w:rPr>
          <w:rFonts w:hint="cs"/>
          <w:sz w:val="24"/>
          <w:szCs w:val="24"/>
          <w:rtl/>
          <w:lang w:bidi="ar-IQ"/>
        </w:rPr>
        <w:t>4</w:t>
      </w:r>
      <w:r w:rsidRPr="000B56D4">
        <w:rPr>
          <w:sz w:val="24"/>
          <w:szCs w:val="24"/>
          <w:rtl/>
          <w:lang w:bidi="ar-IQ"/>
        </w:rPr>
        <w:t xml:space="preserve">) </w:t>
      </w:r>
      <w:r w:rsidRPr="000B56D4">
        <w:rPr>
          <w:rFonts w:hint="cs"/>
          <w:sz w:val="24"/>
          <w:szCs w:val="24"/>
          <w:rtl/>
          <w:lang w:bidi="ar-IQ"/>
        </w:rPr>
        <w:t xml:space="preserve"> المصدر نفسه  ، ص111.</w:t>
      </w:r>
    </w:p>
  </w:footnote>
  <w:footnote w:id="33">
    <w:p w:rsidR="005A2276" w:rsidRPr="000B56D4" w:rsidRDefault="005A2276" w:rsidP="00CD1FDB">
      <w:pPr>
        <w:pStyle w:val="a4"/>
        <w:spacing w:line="276" w:lineRule="auto"/>
        <w:rPr>
          <w:sz w:val="24"/>
          <w:szCs w:val="24"/>
          <w:lang w:bidi="ar-IQ"/>
        </w:rPr>
      </w:pPr>
      <w:r w:rsidRPr="000B56D4">
        <w:rPr>
          <w:rStyle w:val="a5"/>
          <w:sz w:val="24"/>
          <w:szCs w:val="24"/>
          <w:rtl/>
        </w:rPr>
        <w:t>(</w:t>
      </w:r>
      <w:r w:rsidRPr="000B56D4">
        <w:rPr>
          <w:rStyle w:val="a5"/>
          <w:rFonts w:hint="cs"/>
          <w:sz w:val="24"/>
          <w:szCs w:val="24"/>
          <w:rtl/>
        </w:rPr>
        <w:t>1</w:t>
      </w:r>
      <w:r w:rsidRPr="000B56D4">
        <w:rPr>
          <w:rStyle w:val="a5"/>
          <w:sz w:val="24"/>
          <w:szCs w:val="24"/>
          <w:rtl/>
        </w:rPr>
        <w:t>)</w:t>
      </w:r>
      <w:r w:rsidRPr="000B56D4">
        <w:rPr>
          <w:sz w:val="24"/>
          <w:szCs w:val="24"/>
          <w:rtl/>
        </w:rPr>
        <w:t xml:space="preserve"> </w:t>
      </w:r>
      <w:r w:rsidRPr="000B56D4">
        <w:rPr>
          <w:rFonts w:hint="cs"/>
          <w:sz w:val="24"/>
          <w:szCs w:val="24"/>
          <w:rtl/>
        </w:rPr>
        <w:t xml:space="preserve">وزارة التخطيط ، الاحصاء السنوي ، </w:t>
      </w:r>
      <w:r w:rsidRPr="000B56D4">
        <w:rPr>
          <w:rFonts w:hint="cs"/>
          <w:sz w:val="24"/>
          <w:szCs w:val="24"/>
          <w:rtl/>
          <w:lang w:bidi="ar-IQ"/>
        </w:rPr>
        <w:t>المصرف الصناعي ، التقرير السنوي الثا</w:t>
      </w:r>
      <w:r w:rsidR="000B56D4">
        <w:rPr>
          <w:rFonts w:hint="cs"/>
          <w:sz w:val="24"/>
          <w:szCs w:val="24"/>
          <w:rtl/>
          <w:lang w:bidi="ar-IQ"/>
        </w:rPr>
        <w:t>ني عشر، للسنوات 1961/1962/1963</w:t>
      </w:r>
      <w:r w:rsidRPr="000B56D4">
        <w:rPr>
          <w:rFonts w:hint="cs"/>
          <w:sz w:val="24"/>
          <w:szCs w:val="24"/>
          <w:rtl/>
          <w:lang w:bidi="ar-IQ"/>
        </w:rPr>
        <w:t>، ص123.</w:t>
      </w:r>
    </w:p>
  </w:footnote>
  <w:footnote w:id="34">
    <w:p w:rsidR="005A2276" w:rsidRPr="000B56D4" w:rsidRDefault="005A2276" w:rsidP="00CD1FDB">
      <w:pPr>
        <w:pStyle w:val="a4"/>
        <w:spacing w:line="276" w:lineRule="auto"/>
        <w:rPr>
          <w:sz w:val="24"/>
          <w:szCs w:val="24"/>
          <w:lang w:bidi="ar-IQ"/>
        </w:rPr>
      </w:pPr>
      <w:r w:rsidRPr="000B56D4">
        <w:rPr>
          <w:rStyle w:val="a5"/>
          <w:sz w:val="24"/>
          <w:szCs w:val="24"/>
          <w:rtl/>
        </w:rPr>
        <w:t>(</w:t>
      </w:r>
      <w:r w:rsidRPr="000B56D4">
        <w:rPr>
          <w:rStyle w:val="a5"/>
          <w:rFonts w:hint="cs"/>
          <w:sz w:val="24"/>
          <w:szCs w:val="24"/>
          <w:rtl/>
        </w:rPr>
        <w:t>2</w:t>
      </w:r>
      <w:r w:rsidRPr="000B56D4">
        <w:rPr>
          <w:rStyle w:val="a5"/>
          <w:sz w:val="24"/>
          <w:szCs w:val="24"/>
          <w:rtl/>
        </w:rPr>
        <w:t>)</w:t>
      </w:r>
      <w:r w:rsidRPr="000B56D4">
        <w:rPr>
          <w:sz w:val="24"/>
          <w:szCs w:val="24"/>
          <w:rtl/>
        </w:rPr>
        <w:t xml:space="preserve"> </w:t>
      </w:r>
      <w:r w:rsidR="000B56D4">
        <w:rPr>
          <w:rFonts w:hint="cs"/>
          <w:sz w:val="24"/>
          <w:szCs w:val="24"/>
          <w:rtl/>
          <w:lang w:bidi="ar-IQ"/>
        </w:rPr>
        <w:t>المصرف الصناعي</w:t>
      </w:r>
      <w:r w:rsidRPr="000B56D4">
        <w:rPr>
          <w:rFonts w:hint="cs"/>
          <w:sz w:val="24"/>
          <w:szCs w:val="24"/>
          <w:rtl/>
          <w:lang w:bidi="ar-IQ"/>
        </w:rPr>
        <w:t>، التقرير السنوي الحا</w:t>
      </w:r>
      <w:r w:rsidR="000B56D4">
        <w:rPr>
          <w:rFonts w:hint="cs"/>
          <w:sz w:val="24"/>
          <w:szCs w:val="24"/>
          <w:rtl/>
          <w:lang w:bidi="ar-IQ"/>
        </w:rPr>
        <w:t>دي عشر ، للسنوات 1960/1961/1962</w:t>
      </w:r>
      <w:r w:rsidRPr="000B56D4">
        <w:rPr>
          <w:rFonts w:hint="cs"/>
          <w:sz w:val="24"/>
          <w:szCs w:val="24"/>
          <w:rtl/>
          <w:lang w:bidi="ar-IQ"/>
        </w:rPr>
        <w:t>، ص43.</w:t>
      </w:r>
    </w:p>
  </w:footnote>
  <w:footnote w:id="35">
    <w:p w:rsidR="005A2276" w:rsidRPr="00EF0A32" w:rsidRDefault="005A2276" w:rsidP="007C6AD3">
      <w:pPr>
        <w:pStyle w:val="a4"/>
        <w:spacing w:line="276" w:lineRule="auto"/>
        <w:rPr>
          <w:sz w:val="24"/>
          <w:szCs w:val="24"/>
          <w:lang w:bidi="ar-IQ"/>
        </w:rPr>
      </w:pPr>
      <w:r w:rsidRPr="00EF0A32">
        <w:rPr>
          <w:sz w:val="24"/>
          <w:szCs w:val="24"/>
          <w:rtl/>
          <w:lang w:bidi="ar-IQ"/>
        </w:rPr>
        <w:t>(</w:t>
      </w:r>
      <w:r w:rsidRPr="00EF0A32">
        <w:rPr>
          <w:rFonts w:hint="cs"/>
          <w:sz w:val="24"/>
          <w:szCs w:val="24"/>
          <w:rtl/>
          <w:lang w:bidi="ar-IQ"/>
        </w:rPr>
        <w:t>3</w:t>
      </w:r>
      <w:r w:rsidRPr="00EF0A32">
        <w:rPr>
          <w:sz w:val="24"/>
          <w:szCs w:val="24"/>
          <w:rtl/>
          <w:lang w:bidi="ar-IQ"/>
        </w:rPr>
        <w:t xml:space="preserve">) </w:t>
      </w:r>
      <w:r w:rsidR="00EF0A32" w:rsidRPr="00EF0A32">
        <w:rPr>
          <w:rFonts w:hint="cs"/>
          <w:sz w:val="24"/>
          <w:szCs w:val="24"/>
          <w:rtl/>
          <w:lang w:bidi="ar-IQ"/>
        </w:rPr>
        <w:t>جواد هاشم جواد</w:t>
      </w:r>
      <w:r w:rsidRPr="00EF0A32">
        <w:rPr>
          <w:rFonts w:hint="cs"/>
          <w:sz w:val="24"/>
          <w:szCs w:val="24"/>
          <w:rtl/>
          <w:lang w:bidi="ar-IQ"/>
        </w:rPr>
        <w:t xml:space="preserve">، </w:t>
      </w:r>
      <w:r w:rsidRPr="00EF0A32">
        <w:rPr>
          <w:sz w:val="24"/>
          <w:szCs w:val="24"/>
          <w:rtl/>
          <w:lang w:bidi="ar-IQ"/>
        </w:rPr>
        <w:t>تقييم النمو الاقتصادي في العراق 1950-</w:t>
      </w:r>
      <w:r w:rsidR="00EF0A32" w:rsidRPr="00EF0A32">
        <w:rPr>
          <w:sz w:val="24"/>
          <w:szCs w:val="24"/>
          <w:rtl/>
          <w:lang w:bidi="ar-IQ"/>
        </w:rPr>
        <w:t>1970 –ج2- تطور القطاعات السلعية</w:t>
      </w:r>
      <w:r w:rsidR="00EF0A32">
        <w:rPr>
          <w:sz w:val="24"/>
          <w:szCs w:val="24"/>
          <w:rtl/>
          <w:lang w:bidi="ar-IQ"/>
        </w:rPr>
        <w:t>، مطبعة العاني، بغداد ، 1972</w:t>
      </w:r>
      <w:r w:rsidRPr="00EF0A32">
        <w:rPr>
          <w:rFonts w:hint="cs"/>
          <w:sz w:val="24"/>
          <w:szCs w:val="24"/>
          <w:rtl/>
          <w:lang w:bidi="ar-IQ"/>
        </w:rPr>
        <w:t>، ص326.</w:t>
      </w:r>
    </w:p>
  </w:footnote>
  <w:footnote w:id="36">
    <w:p w:rsidR="005A2276" w:rsidRPr="00EF0A32" w:rsidRDefault="005A2276" w:rsidP="00CD1FDB">
      <w:pPr>
        <w:pStyle w:val="a4"/>
        <w:spacing w:line="276" w:lineRule="auto"/>
        <w:rPr>
          <w:sz w:val="24"/>
          <w:szCs w:val="24"/>
        </w:rPr>
      </w:pPr>
      <w:r w:rsidRPr="00EF0A32">
        <w:rPr>
          <w:rStyle w:val="a5"/>
          <w:sz w:val="24"/>
          <w:szCs w:val="24"/>
          <w:rtl/>
        </w:rPr>
        <w:t>(</w:t>
      </w:r>
      <w:r w:rsidRPr="00EF0A32">
        <w:rPr>
          <w:rStyle w:val="a5"/>
          <w:rFonts w:hint="cs"/>
          <w:sz w:val="24"/>
          <w:szCs w:val="24"/>
          <w:rtl/>
        </w:rPr>
        <w:t>4</w:t>
      </w:r>
      <w:r w:rsidRPr="00EF0A32">
        <w:rPr>
          <w:rStyle w:val="a5"/>
          <w:sz w:val="24"/>
          <w:szCs w:val="24"/>
          <w:rtl/>
        </w:rPr>
        <w:t>)</w:t>
      </w:r>
      <w:r w:rsidRPr="00EF0A32">
        <w:rPr>
          <w:sz w:val="24"/>
          <w:szCs w:val="24"/>
          <w:rtl/>
        </w:rPr>
        <w:t xml:space="preserve"> </w:t>
      </w:r>
      <w:r w:rsidRPr="00EF0A32">
        <w:rPr>
          <w:rFonts w:hint="cs"/>
          <w:sz w:val="24"/>
          <w:szCs w:val="24"/>
          <w:rtl/>
        </w:rPr>
        <w:t>سعيد عبود السامرائي ، سياسات التصنيع والتقدم الاقتصادي في العراق ، ص 119.</w:t>
      </w:r>
    </w:p>
  </w:footnote>
  <w:footnote w:id="37">
    <w:p w:rsidR="005A2276" w:rsidRPr="00EF0A32" w:rsidRDefault="005A2276" w:rsidP="00CD1FDB">
      <w:pPr>
        <w:pStyle w:val="a4"/>
        <w:spacing w:line="276" w:lineRule="auto"/>
        <w:rPr>
          <w:sz w:val="24"/>
          <w:szCs w:val="24"/>
          <w:lang w:bidi="ar-IQ"/>
        </w:rPr>
      </w:pPr>
      <w:r w:rsidRPr="00EF0A32">
        <w:rPr>
          <w:rStyle w:val="a5"/>
          <w:sz w:val="24"/>
          <w:szCs w:val="24"/>
          <w:rtl/>
        </w:rPr>
        <w:t>(</w:t>
      </w:r>
      <w:r w:rsidRPr="00EF0A32">
        <w:rPr>
          <w:rStyle w:val="a5"/>
          <w:rFonts w:hint="cs"/>
          <w:sz w:val="24"/>
          <w:szCs w:val="24"/>
          <w:rtl/>
        </w:rPr>
        <w:t>1</w:t>
      </w:r>
      <w:r w:rsidRPr="00EF0A32">
        <w:rPr>
          <w:rStyle w:val="a5"/>
          <w:sz w:val="24"/>
          <w:szCs w:val="24"/>
          <w:rtl/>
        </w:rPr>
        <w:t>)</w:t>
      </w:r>
      <w:r w:rsidRPr="00EF0A32">
        <w:rPr>
          <w:sz w:val="24"/>
          <w:szCs w:val="24"/>
          <w:rtl/>
        </w:rPr>
        <w:t xml:space="preserve"> </w:t>
      </w:r>
      <w:r w:rsidR="00EF0A32">
        <w:rPr>
          <w:rFonts w:hint="cs"/>
          <w:sz w:val="24"/>
          <w:szCs w:val="24"/>
          <w:rtl/>
          <w:lang w:bidi="ar-IQ"/>
        </w:rPr>
        <w:t>المصرف الصناعي</w:t>
      </w:r>
      <w:r w:rsidRPr="00EF0A32">
        <w:rPr>
          <w:rFonts w:hint="cs"/>
          <w:sz w:val="24"/>
          <w:szCs w:val="24"/>
          <w:rtl/>
          <w:lang w:bidi="ar-IQ"/>
        </w:rPr>
        <w:t>، التقرير السنوي الثاني عشر ، للسنوات 1961/1962/1963، ص124.</w:t>
      </w:r>
    </w:p>
  </w:footnote>
  <w:footnote w:id="38">
    <w:p w:rsidR="005A2276" w:rsidRPr="00EF0A32" w:rsidRDefault="005A2276" w:rsidP="00CD1FDB">
      <w:pPr>
        <w:pStyle w:val="a4"/>
        <w:spacing w:line="276" w:lineRule="auto"/>
        <w:rPr>
          <w:sz w:val="24"/>
          <w:szCs w:val="24"/>
        </w:rPr>
      </w:pPr>
      <w:r w:rsidRPr="00EF0A32">
        <w:rPr>
          <w:sz w:val="24"/>
          <w:szCs w:val="24"/>
          <w:vertAlign w:val="superscript"/>
          <w:rtl/>
        </w:rPr>
        <w:t>(</w:t>
      </w:r>
      <w:r w:rsidRPr="00EF0A32">
        <w:rPr>
          <w:rFonts w:hint="cs"/>
          <w:sz w:val="24"/>
          <w:szCs w:val="24"/>
          <w:vertAlign w:val="superscript"/>
          <w:rtl/>
        </w:rPr>
        <w:t>2</w:t>
      </w:r>
      <w:r w:rsidRPr="00EF0A32">
        <w:rPr>
          <w:sz w:val="24"/>
          <w:szCs w:val="24"/>
          <w:vertAlign w:val="superscript"/>
          <w:rtl/>
        </w:rPr>
        <w:t>)</w:t>
      </w:r>
      <w:r w:rsidRPr="00EF0A32">
        <w:rPr>
          <w:sz w:val="24"/>
          <w:szCs w:val="24"/>
          <w:rtl/>
        </w:rPr>
        <w:t xml:space="preserve"> </w:t>
      </w:r>
      <w:r w:rsidR="00EF0A32">
        <w:rPr>
          <w:rFonts w:hint="cs"/>
          <w:sz w:val="24"/>
          <w:szCs w:val="24"/>
          <w:rtl/>
        </w:rPr>
        <w:t>فاطمة حسين التركي</w:t>
      </w:r>
      <w:r w:rsidRPr="00EF0A32">
        <w:rPr>
          <w:rFonts w:hint="cs"/>
          <w:sz w:val="24"/>
          <w:szCs w:val="24"/>
          <w:rtl/>
        </w:rPr>
        <w:t>، المصدر السابق ، ص356.</w:t>
      </w:r>
    </w:p>
  </w:footnote>
  <w:footnote w:id="39">
    <w:p w:rsidR="005A2276" w:rsidRPr="00EF0A32" w:rsidRDefault="005A2276" w:rsidP="00CD1FDB">
      <w:pPr>
        <w:pStyle w:val="a4"/>
        <w:spacing w:line="276" w:lineRule="auto"/>
        <w:rPr>
          <w:sz w:val="24"/>
          <w:szCs w:val="24"/>
        </w:rPr>
      </w:pPr>
      <w:r w:rsidRPr="00EF0A32">
        <w:rPr>
          <w:sz w:val="24"/>
          <w:szCs w:val="24"/>
          <w:vertAlign w:val="superscript"/>
          <w:rtl/>
        </w:rPr>
        <w:t>(</w:t>
      </w:r>
      <w:r w:rsidRPr="00EF0A32">
        <w:rPr>
          <w:rFonts w:hint="cs"/>
          <w:sz w:val="24"/>
          <w:szCs w:val="24"/>
          <w:vertAlign w:val="superscript"/>
          <w:rtl/>
        </w:rPr>
        <w:t>3</w:t>
      </w:r>
      <w:r w:rsidRPr="00EF0A32">
        <w:rPr>
          <w:sz w:val="24"/>
          <w:szCs w:val="24"/>
          <w:vertAlign w:val="superscript"/>
          <w:rtl/>
        </w:rPr>
        <w:t>)</w:t>
      </w:r>
      <w:r w:rsidRPr="00EF0A32">
        <w:rPr>
          <w:sz w:val="24"/>
          <w:szCs w:val="24"/>
          <w:rtl/>
        </w:rPr>
        <w:t xml:space="preserve"> </w:t>
      </w:r>
      <w:r w:rsidR="00EF0A32">
        <w:rPr>
          <w:rFonts w:hint="cs"/>
          <w:sz w:val="24"/>
          <w:szCs w:val="24"/>
          <w:rtl/>
        </w:rPr>
        <w:t>المصدر نفسه</w:t>
      </w:r>
      <w:r w:rsidRPr="00EF0A32">
        <w:rPr>
          <w:rFonts w:hint="cs"/>
          <w:sz w:val="24"/>
          <w:szCs w:val="24"/>
          <w:rtl/>
        </w:rPr>
        <w:t>، ص357.</w:t>
      </w:r>
    </w:p>
  </w:footnote>
  <w:footnote w:id="40">
    <w:p w:rsidR="005A2276" w:rsidRPr="00EF0A32" w:rsidRDefault="005A2276" w:rsidP="00CD1FDB">
      <w:pPr>
        <w:pStyle w:val="a4"/>
        <w:spacing w:line="276" w:lineRule="auto"/>
        <w:rPr>
          <w:sz w:val="26"/>
          <w:szCs w:val="26"/>
          <w:rtl/>
          <w:lang w:bidi="ar-IQ"/>
        </w:rPr>
      </w:pPr>
      <w:r w:rsidRPr="00EF0A32">
        <w:rPr>
          <w:sz w:val="26"/>
          <w:szCs w:val="26"/>
          <w:vertAlign w:val="superscript"/>
          <w:rtl/>
        </w:rPr>
        <w:t>(</w:t>
      </w:r>
      <w:r w:rsidRPr="00EF0A32">
        <w:rPr>
          <w:rFonts w:hint="cs"/>
          <w:sz w:val="26"/>
          <w:szCs w:val="26"/>
          <w:vertAlign w:val="superscript"/>
          <w:rtl/>
        </w:rPr>
        <w:t>4</w:t>
      </w:r>
      <w:r w:rsidRPr="00EF0A32">
        <w:rPr>
          <w:sz w:val="26"/>
          <w:szCs w:val="26"/>
          <w:vertAlign w:val="superscript"/>
          <w:rtl/>
        </w:rPr>
        <w:t>)</w:t>
      </w:r>
      <w:r w:rsidRPr="00EF0A32">
        <w:rPr>
          <w:sz w:val="26"/>
          <w:szCs w:val="26"/>
          <w:rtl/>
        </w:rPr>
        <w:t xml:space="preserve"> الجمهورية العراقية ، وزارة ال</w:t>
      </w:r>
      <w:r w:rsidRPr="00EF0A32">
        <w:rPr>
          <w:rFonts w:hint="cs"/>
          <w:sz w:val="26"/>
          <w:szCs w:val="26"/>
          <w:rtl/>
        </w:rPr>
        <w:t xml:space="preserve">صناعة </w:t>
      </w:r>
      <w:r w:rsidRPr="00EF0A32">
        <w:rPr>
          <w:sz w:val="26"/>
          <w:szCs w:val="26"/>
          <w:rtl/>
        </w:rPr>
        <w:t xml:space="preserve">، </w:t>
      </w:r>
      <w:r w:rsidRPr="00EF0A32">
        <w:rPr>
          <w:rFonts w:hint="cs"/>
          <w:sz w:val="26"/>
          <w:szCs w:val="26"/>
          <w:rtl/>
        </w:rPr>
        <w:t xml:space="preserve">مديرية التنظيم والمساعدات العامة </w:t>
      </w:r>
      <w:r w:rsidRPr="00EF0A32">
        <w:rPr>
          <w:sz w:val="26"/>
          <w:szCs w:val="26"/>
          <w:rtl/>
        </w:rPr>
        <w:t xml:space="preserve">، </w:t>
      </w:r>
      <w:r w:rsidRPr="00EF0A32">
        <w:rPr>
          <w:rFonts w:hint="cs"/>
          <w:sz w:val="26"/>
          <w:szCs w:val="26"/>
          <w:rtl/>
        </w:rPr>
        <w:t>قسم الدراسات والاحصاء</w:t>
      </w:r>
      <w:r w:rsidR="00EF0A32">
        <w:rPr>
          <w:sz w:val="26"/>
          <w:szCs w:val="26"/>
          <w:rtl/>
        </w:rPr>
        <w:t>، بغداد، مطبعة الحكومة</w:t>
      </w:r>
      <w:r w:rsidRPr="00EF0A32">
        <w:rPr>
          <w:sz w:val="26"/>
          <w:szCs w:val="26"/>
          <w:rtl/>
        </w:rPr>
        <w:t xml:space="preserve">، </w:t>
      </w:r>
      <w:r w:rsidRPr="00EF0A32">
        <w:rPr>
          <w:rFonts w:hint="cs"/>
          <w:sz w:val="26"/>
          <w:szCs w:val="26"/>
          <w:rtl/>
        </w:rPr>
        <w:t>1983</w:t>
      </w:r>
      <w:r w:rsidRPr="00EF0A32">
        <w:rPr>
          <w:sz w:val="26"/>
          <w:szCs w:val="26"/>
          <w:rtl/>
        </w:rPr>
        <w:t>، ص</w:t>
      </w:r>
      <w:r w:rsidRPr="00EF0A32">
        <w:rPr>
          <w:rFonts w:hint="cs"/>
          <w:sz w:val="26"/>
          <w:szCs w:val="26"/>
          <w:rtl/>
        </w:rPr>
        <w:t>67</w:t>
      </w:r>
      <w:r w:rsidRPr="00EF0A32">
        <w:rPr>
          <w:sz w:val="26"/>
          <w:szCs w:val="26"/>
          <w:rtl/>
        </w:rPr>
        <w:t>.</w:t>
      </w:r>
    </w:p>
  </w:footnote>
  <w:footnote w:id="41">
    <w:p w:rsidR="005A2276" w:rsidRPr="00EF0A32" w:rsidRDefault="005A2276" w:rsidP="00CD1FDB">
      <w:pPr>
        <w:pStyle w:val="a4"/>
        <w:spacing w:line="276" w:lineRule="auto"/>
        <w:rPr>
          <w:sz w:val="26"/>
          <w:szCs w:val="26"/>
          <w:lang w:bidi="ar-IQ"/>
        </w:rPr>
      </w:pPr>
      <w:r w:rsidRPr="00EF0A32">
        <w:rPr>
          <w:rStyle w:val="a5"/>
          <w:sz w:val="26"/>
          <w:szCs w:val="26"/>
          <w:rtl/>
        </w:rPr>
        <w:t>(</w:t>
      </w:r>
      <w:r w:rsidRPr="00EF0A32">
        <w:rPr>
          <w:rStyle w:val="a5"/>
          <w:rFonts w:hint="cs"/>
          <w:sz w:val="26"/>
          <w:szCs w:val="26"/>
          <w:rtl/>
        </w:rPr>
        <w:t>5</w:t>
      </w:r>
      <w:r w:rsidRPr="00EF0A32">
        <w:rPr>
          <w:rStyle w:val="a5"/>
          <w:sz w:val="26"/>
          <w:szCs w:val="26"/>
          <w:rtl/>
        </w:rPr>
        <w:t>)</w:t>
      </w:r>
      <w:r w:rsidRPr="00EF0A32">
        <w:rPr>
          <w:sz w:val="26"/>
          <w:szCs w:val="26"/>
          <w:rtl/>
        </w:rPr>
        <w:t xml:space="preserve"> </w:t>
      </w:r>
      <w:r w:rsidRPr="00EF0A32">
        <w:rPr>
          <w:rFonts w:hint="cs"/>
          <w:sz w:val="26"/>
          <w:szCs w:val="26"/>
          <w:rtl/>
          <w:lang w:bidi="ar-IQ"/>
        </w:rPr>
        <w:t>وزارة العدل ، مجموعة الأنظمة والقوانين لسنة 1961 ، القسم الأول ا</w:t>
      </w:r>
      <w:r w:rsidR="00EF0A32">
        <w:rPr>
          <w:rFonts w:hint="cs"/>
          <w:sz w:val="26"/>
          <w:szCs w:val="26"/>
          <w:rtl/>
          <w:lang w:bidi="ar-IQ"/>
        </w:rPr>
        <w:t>لقوانين ، مطبعة الحكومة، بغداد، 1962</w:t>
      </w:r>
      <w:r w:rsidRPr="00EF0A32">
        <w:rPr>
          <w:rFonts w:hint="cs"/>
          <w:sz w:val="26"/>
          <w:szCs w:val="26"/>
          <w:rtl/>
          <w:lang w:bidi="ar-IQ"/>
        </w:rPr>
        <w:t>،ص213.</w:t>
      </w:r>
    </w:p>
  </w:footnote>
  <w:footnote w:id="42">
    <w:p w:rsidR="005A2276" w:rsidRPr="00EF0A32" w:rsidRDefault="005A2276" w:rsidP="00E3014F">
      <w:pPr>
        <w:pStyle w:val="a4"/>
        <w:spacing w:line="276" w:lineRule="auto"/>
        <w:rPr>
          <w:sz w:val="26"/>
          <w:szCs w:val="26"/>
          <w:lang w:bidi="ar-IQ"/>
        </w:rPr>
      </w:pPr>
      <w:r w:rsidRPr="00EF0A32">
        <w:rPr>
          <w:rStyle w:val="a5"/>
          <w:sz w:val="26"/>
          <w:szCs w:val="26"/>
          <w:rtl/>
        </w:rPr>
        <w:t>(</w:t>
      </w:r>
      <w:r w:rsidRPr="00EF0A32">
        <w:rPr>
          <w:rStyle w:val="a5"/>
          <w:rFonts w:hint="cs"/>
          <w:sz w:val="26"/>
          <w:szCs w:val="26"/>
          <w:rtl/>
        </w:rPr>
        <w:t>1</w:t>
      </w:r>
      <w:r w:rsidRPr="00EF0A32">
        <w:rPr>
          <w:rStyle w:val="a5"/>
          <w:sz w:val="26"/>
          <w:szCs w:val="26"/>
          <w:rtl/>
        </w:rPr>
        <w:t>)</w:t>
      </w:r>
      <w:r w:rsidRPr="00EF0A32">
        <w:rPr>
          <w:sz w:val="26"/>
          <w:szCs w:val="26"/>
          <w:rtl/>
        </w:rPr>
        <w:t xml:space="preserve"> </w:t>
      </w:r>
      <w:r w:rsidRPr="00EF0A32">
        <w:rPr>
          <w:rFonts w:hint="cs"/>
          <w:sz w:val="26"/>
          <w:szCs w:val="26"/>
          <w:rtl/>
          <w:lang w:bidi="ar-IQ"/>
        </w:rPr>
        <w:t>وزارة العدلية ، مجموعة الأنظمة والقوانين القسم الأول القوانين والم</w:t>
      </w:r>
      <w:r w:rsidR="00EF0A32">
        <w:rPr>
          <w:rFonts w:hint="cs"/>
          <w:sz w:val="26"/>
          <w:szCs w:val="26"/>
          <w:rtl/>
          <w:lang w:bidi="ar-IQ"/>
        </w:rPr>
        <w:t>راسيم والقرارات، مطبعة الحكومة</w:t>
      </w:r>
      <w:r w:rsidRPr="00EF0A32">
        <w:rPr>
          <w:rFonts w:hint="cs"/>
          <w:sz w:val="26"/>
          <w:szCs w:val="26"/>
          <w:rtl/>
          <w:lang w:bidi="ar-IQ"/>
        </w:rPr>
        <w:t>، بغداد ، 1957، ص190.</w:t>
      </w:r>
    </w:p>
  </w:footnote>
  <w:footnote w:id="43">
    <w:p w:rsidR="005A2276" w:rsidRPr="00EF0A32" w:rsidRDefault="005A2276" w:rsidP="00E3014F">
      <w:pPr>
        <w:pStyle w:val="a4"/>
        <w:spacing w:line="276" w:lineRule="auto"/>
        <w:rPr>
          <w:sz w:val="26"/>
          <w:szCs w:val="26"/>
        </w:rPr>
      </w:pPr>
      <w:r w:rsidRPr="00EF0A32">
        <w:rPr>
          <w:sz w:val="26"/>
          <w:szCs w:val="26"/>
          <w:vertAlign w:val="superscript"/>
          <w:rtl/>
          <w:lang w:bidi="ar-IQ"/>
        </w:rPr>
        <w:t>(</w:t>
      </w:r>
      <w:r w:rsidRPr="00EF0A32">
        <w:rPr>
          <w:rFonts w:hint="cs"/>
          <w:sz w:val="26"/>
          <w:szCs w:val="26"/>
          <w:vertAlign w:val="superscript"/>
          <w:rtl/>
          <w:lang w:bidi="ar-IQ"/>
        </w:rPr>
        <w:t>2</w:t>
      </w:r>
      <w:r w:rsidRPr="00EF0A32">
        <w:rPr>
          <w:sz w:val="26"/>
          <w:szCs w:val="26"/>
          <w:vertAlign w:val="superscript"/>
          <w:rtl/>
          <w:lang w:bidi="ar-IQ"/>
        </w:rPr>
        <w:t>)</w:t>
      </w:r>
      <w:r w:rsidRPr="00EF0A32">
        <w:rPr>
          <w:sz w:val="26"/>
          <w:szCs w:val="26"/>
          <w:rtl/>
          <w:lang w:bidi="ar-IQ"/>
        </w:rPr>
        <w:t xml:space="preserve"> </w:t>
      </w:r>
      <w:r w:rsidR="00EF0A32">
        <w:rPr>
          <w:rFonts w:hint="cs"/>
          <w:sz w:val="26"/>
          <w:szCs w:val="26"/>
          <w:rtl/>
          <w:lang w:bidi="ar-IQ"/>
        </w:rPr>
        <w:t>جريدة النور</w:t>
      </w:r>
      <w:r w:rsidRPr="00EF0A32">
        <w:rPr>
          <w:rFonts w:hint="cs"/>
          <w:sz w:val="26"/>
          <w:szCs w:val="26"/>
          <w:rtl/>
          <w:lang w:bidi="ar-IQ"/>
        </w:rPr>
        <w:t>، العدد 45، في 26/كانون الثاني /1969</w:t>
      </w:r>
      <w:r w:rsidRPr="00EF0A32">
        <w:rPr>
          <w:rFonts w:hint="cs"/>
          <w:sz w:val="26"/>
          <w:szCs w:val="26"/>
          <w:rtl/>
        </w:rPr>
        <w:t xml:space="preserve"> .</w:t>
      </w:r>
    </w:p>
  </w:footnote>
  <w:footnote w:id="44">
    <w:p w:rsidR="005A2276" w:rsidRPr="00EF0A32" w:rsidRDefault="005A2276" w:rsidP="00E3014F">
      <w:pPr>
        <w:pStyle w:val="a4"/>
        <w:spacing w:line="276" w:lineRule="auto"/>
        <w:rPr>
          <w:rFonts w:ascii="Simplified Arabic" w:hAnsi="Simplified Arabic"/>
          <w:sz w:val="26"/>
          <w:szCs w:val="26"/>
          <w:lang w:bidi="ar-IQ"/>
        </w:rPr>
      </w:pPr>
      <w:r w:rsidRPr="00EF0A32">
        <w:rPr>
          <w:rStyle w:val="a5"/>
          <w:rFonts w:ascii="Simplified Arabic" w:hAnsi="Simplified Arabic"/>
          <w:sz w:val="26"/>
          <w:szCs w:val="26"/>
          <w:rtl/>
        </w:rPr>
        <w:t>(</w:t>
      </w:r>
      <w:r w:rsidRPr="00EF0A32">
        <w:rPr>
          <w:rStyle w:val="a5"/>
          <w:rFonts w:ascii="Simplified Arabic" w:hAnsi="Simplified Arabic" w:hint="cs"/>
          <w:sz w:val="26"/>
          <w:szCs w:val="26"/>
          <w:rtl/>
        </w:rPr>
        <w:t>3</w:t>
      </w:r>
      <w:r w:rsidRPr="00EF0A32">
        <w:rPr>
          <w:rStyle w:val="a5"/>
          <w:rFonts w:ascii="Simplified Arabic" w:hAnsi="Simplified Arabic"/>
          <w:sz w:val="26"/>
          <w:szCs w:val="26"/>
          <w:rtl/>
        </w:rPr>
        <w:t>)</w:t>
      </w:r>
      <w:r w:rsidRPr="00EF0A32">
        <w:rPr>
          <w:rFonts w:ascii="Simplified Arabic" w:hAnsi="Simplified Arabic"/>
          <w:sz w:val="26"/>
          <w:szCs w:val="26"/>
          <w:rtl/>
        </w:rPr>
        <w:t xml:space="preserve"> سعيد عبود السامرائي ، سياسات التصنيع والتقدم الاقتصادي في العرا</w:t>
      </w:r>
      <w:r w:rsidR="00EF0A32">
        <w:rPr>
          <w:rFonts w:ascii="Simplified Arabic" w:hAnsi="Simplified Arabic"/>
          <w:sz w:val="26"/>
          <w:szCs w:val="26"/>
          <w:rtl/>
        </w:rPr>
        <w:t>ق ، مطبعة القضاء ، النجف الاشرف</w:t>
      </w:r>
      <w:r w:rsidRPr="00EF0A32">
        <w:rPr>
          <w:rFonts w:ascii="Simplified Arabic" w:hAnsi="Simplified Arabic"/>
          <w:sz w:val="26"/>
          <w:szCs w:val="26"/>
          <w:rtl/>
        </w:rPr>
        <w:t>، 1973، ص113.</w:t>
      </w:r>
    </w:p>
  </w:footnote>
  <w:footnote w:id="45">
    <w:p w:rsidR="005A2276" w:rsidRPr="00EF0A32" w:rsidRDefault="005A2276" w:rsidP="00E3014F">
      <w:pPr>
        <w:spacing w:line="276" w:lineRule="auto"/>
        <w:jc w:val="both"/>
        <w:rPr>
          <w:rFonts w:ascii="Simplified Arabic" w:hAnsi="Simplified Arabic"/>
          <w:sz w:val="26"/>
          <w:szCs w:val="26"/>
          <w:lang w:bidi="ar-IQ"/>
        </w:rPr>
      </w:pPr>
      <w:r w:rsidRPr="00EF0A32">
        <w:rPr>
          <w:rStyle w:val="a5"/>
          <w:sz w:val="26"/>
          <w:szCs w:val="26"/>
          <w:rtl/>
        </w:rPr>
        <w:t>(</w:t>
      </w:r>
      <w:r w:rsidRPr="00EF0A32">
        <w:rPr>
          <w:rStyle w:val="a5"/>
          <w:rFonts w:hint="cs"/>
          <w:sz w:val="26"/>
          <w:szCs w:val="26"/>
          <w:rtl/>
        </w:rPr>
        <w:t>4</w:t>
      </w:r>
      <w:r w:rsidRPr="00EF0A32">
        <w:rPr>
          <w:rStyle w:val="a5"/>
          <w:sz w:val="26"/>
          <w:szCs w:val="26"/>
          <w:rtl/>
        </w:rPr>
        <w:t>)</w:t>
      </w:r>
      <w:r w:rsidRPr="00EF0A32">
        <w:rPr>
          <w:rFonts w:hint="cs"/>
          <w:sz w:val="26"/>
          <w:szCs w:val="26"/>
          <w:rtl/>
        </w:rPr>
        <w:t xml:space="preserve"> </w:t>
      </w:r>
      <w:r w:rsidR="00EF0A32">
        <w:rPr>
          <w:sz w:val="26"/>
          <w:szCs w:val="26"/>
          <w:rtl/>
        </w:rPr>
        <w:t>قحطان رحيم وهيب</w:t>
      </w:r>
      <w:r w:rsidRPr="00EF0A32">
        <w:rPr>
          <w:sz w:val="26"/>
          <w:szCs w:val="26"/>
          <w:rtl/>
        </w:rPr>
        <w:t>، دراسة امكانية مساهمة المصرف الزراعي التعاوني في ت</w:t>
      </w:r>
      <w:r w:rsidRPr="00EF0A32">
        <w:rPr>
          <w:rFonts w:hint="cs"/>
          <w:sz w:val="26"/>
          <w:szCs w:val="26"/>
          <w:rtl/>
        </w:rPr>
        <w:t>أ</w:t>
      </w:r>
      <w:r w:rsidRPr="00EF0A32">
        <w:rPr>
          <w:sz w:val="26"/>
          <w:szCs w:val="26"/>
          <w:rtl/>
        </w:rPr>
        <w:t>سيس شركات القطاع الزراعي المختلط في العراق،</w:t>
      </w:r>
      <w:r w:rsidR="00EF0A32">
        <w:rPr>
          <w:rFonts w:hint="cs"/>
          <w:sz w:val="26"/>
          <w:szCs w:val="26"/>
          <w:rtl/>
        </w:rPr>
        <w:t xml:space="preserve"> </w:t>
      </w:r>
      <w:r w:rsidRPr="00EF0A32">
        <w:rPr>
          <w:rFonts w:hint="cs"/>
          <w:sz w:val="26"/>
          <w:szCs w:val="26"/>
          <w:rtl/>
        </w:rPr>
        <w:t>رسالة ماجستير غير منشورة ،</w:t>
      </w:r>
      <w:r w:rsidRPr="00EF0A32">
        <w:rPr>
          <w:sz w:val="26"/>
          <w:szCs w:val="26"/>
          <w:rtl/>
        </w:rPr>
        <w:t>كلية الزراعة</w:t>
      </w:r>
      <w:r w:rsidRPr="00EF0A32">
        <w:rPr>
          <w:rFonts w:hint="cs"/>
          <w:sz w:val="26"/>
          <w:szCs w:val="26"/>
          <w:rtl/>
        </w:rPr>
        <w:t xml:space="preserve"> ،جامعة بغداد</w:t>
      </w:r>
      <w:r w:rsidRPr="00EF0A32">
        <w:rPr>
          <w:sz w:val="26"/>
          <w:szCs w:val="26"/>
          <w:rtl/>
        </w:rPr>
        <w:t xml:space="preserve"> 1981</w:t>
      </w:r>
      <w:r w:rsidRPr="00EF0A32">
        <w:rPr>
          <w:rFonts w:hint="cs"/>
          <w:sz w:val="26"/>
          <w:szCs w:val="26"/>
          <w:rtl/>
        </w:rPr>
        <w:t xml:space="preserve">، ص101 </w:t>
      </w:r>
    </w:p>
  </w:footnote>
  <w:footnote w:id="46">
    <w:p w:rsidR="005A2276" w:rsidRPr="00EF0A32" w:rsidRDefault="005A2276" w:rsidP="00D74B96">
      <w:pPr>
        <w:pStyle w:val="a4"/>
        <w:spacing w:line="276" w:lineRule="auto"/>
        <w:rPr>
          <w:sz w:val="26"/>
          <w:szCs w:val="26"/>
        </w:rPr>
      </w:pPr>
      <w:r w:rsidRPr="00EF0A32">
        <w:rPr>
          <w:rStyle w:val="a5"/>
          <w:sz w:val="26"/>
          <w:szCs w:val="26"/>
          <w:rtl/>
        </w:rPr>
        <w:t>(</w:t>
      </w:r>
      <w:r w:rsidR="00D74B96" w:rsidRPr="00EF0A32">
        <w:rPr>
          <w:rStyle w:val="a5"/>
          <w:rFonts w:hint="cs"/>
          <w:sz w:val="26"/>
          <w:szCs w:val="26"/>
          <w:rtl/>
        </w:rPr>
        <w:t>5</w:t>
      </w:r>
      <w:r w:rsidRPr="00EF0A32">
        <w:rPr>
          <w:rStyle w:val="a5"/>
          <w:sz w:val="26"/>
          <w:szCs w:val="26"/>
          <w:rtl/>
        </w:rPr>
        <w:t>)</w:t>
      </w:r>
      <w:r w:rsidRPr="00EF0A32">
        <w:rPr>
          <w:sz w:val="26"/>
          <w:szCs w:val="26"/>
          <w:rtl/>
        </w:rPr>
        <w:t xml:space="preserve"> </w:t>
      </w:r>
      <w:r w:rsidRPr="00EF0A32">
        <w:rPr>
          <w:rFonts w:hint="cs"/>
          <w:sz w:val="26"/>
          <w:szCs w:val="26"/>
          <w:rtl/>
        </w:rPr>
        <w:t xml:space="preserve">بهنام يونان بطرس ، بعض ملاحظات في عرض وتحليل تمويل الاستثمارات </w:t>
      </w:r>
      <w:proofErr w:type="spellStart"/>
      <w:r w:rsidRPr="00EF0A32">
        <w:rPr>
          <w:rFonts w:hint="cs"/>
          <w:sz w:val="26"/>
          <w:szCs w:val="26"/>
          <w:rtl/>
        </w:rPr>
        <w:t>وبالاخص</w:t>
      </w:r>
      <w:proofErr w:type="spellEnd"/>
      <w:r w:rsidRPr="00EF0A32">
        <w:rPr>
          <w:rFonts w:hint="cs"/>
          <w:sz w:val="26"/>
          <w:szCs w:val="26"/>
          <w:rtl/>
        </w:rPr>
        <w:t xml:space="preserve"> التمويل الصناعي وامكانية تطويره في العراق ، مطبعة جامعة بغداد ، بغداد ، 1977 ، ص 69.</w:t>
      </w:r>
    </w:p>
  </w:footnote>
  <w:footnote w:id="47">
    <w:p w:rsidR="005A2276" w:rsidRPr="00EF0A32" w:rsidRDefault="005A2276" w:rsidP="00D74B96">
      <w:pPr>
        <w:pStyle w:val="a4"/>
        <w:rPr>
          <w:lang w:bidi="ar-IQ"/>
        </w:rPr>
      </w:pPr>
      <w:r w:rsidRPr="00EF0A32">
        <w:rPr>
          <w:rStyle w:val="a5"/>
          <w:rtl/>
        </w:rPr>
        <w:t>(</w:t>
      </w:r>
      <w:r w:rsidR="00D74B96" w:rsidRPr="00EF0A32">
        <w:rPr>
          <w:rStyle w:val="a5"/>
          <w:rFonts w:hint="cs"/>
          <w:rtl/>
        </w:rPr>
        <w:t>6</w:t>
      </w:r>
      <w:r w:rsidRPr="00EF0A32">
        <w:rPr>
          <w:rStyle w:val="a5"/>
          <w:rtl/>
        </w:rPr>
        <w:t>)</w:t>
      </w:r>
      <w:r w:rsidRPr="00EF0A32">
        <w:rPr>
          <w:rtl/>
        </w:rPr>
        <w:t xml:space="preserve"> </w:t>
      </w:r>
      <w:r w:rsidR="00EF0A32">
        <w:rPr>
          <w:rFonts w:hint="cs"/>
          <w:sz w:val="24"/>
          <w:szCs w:val="24"/>
          <w:rtl/>
          <w:lang w:bidi="ar-IQ"/>
        </w:rPr>
        <w:t>المصدر نفسه</w:t>
      </w:r>
      <w:r w:rsidRPr="00EF0A32">
        <w:rPr>
          <w:rFonts w:hint="cs"/>
          <w:sz w:val="24"/>
          <w:szCs w:val="24"/>
          <w:rtl/>
          <w:lang w:bidi="ar-IQ"/>
        </w:rPr>
        <w:t>، ص70</w:t>
      </w:r>
    </w:p>
  </w:footnote>
  <w:footnote w:id="48">
    <w:p w:rsidR="005A2276" w:rsidRPr="00EF0A32" w:rsidRDefault="005A2276" w:rsidP="00143CF5">
      <w:pPr>
        <w:pStyle w:val="a4"/>
        <w:spacing w:line="276" w:lineRule="auto"/>
        <w:rPr>
          <w:sz w:val="26"/>
          <w:szCs w:val="26"/>
          <w:lang w:bidi="ar-IQ"/>
        </w:rPr>
      </w:pPr>
      <w:r w:rsidRPr="00EF0A32">
        <w:rPr>
          <w:rStyle w:val="a5"/>
          <w:sz w:val="26"/>
          <w:szCs w:val="26"/>
          <w:rtl/>
        </w:rPr>
        <w:t>(</w:t>
      </w:r>
      <w:r w:rsidR="00143CF5" w:rsidRPr="00EF0A32">
        <w:rPr>
          <w:rStyle w:val="a5"/>
          <w:rFonts w:hint="cs"/>
          <w:sz w:val="26"/>
          <w:szCs w:val="26"/>
          <w:rtl/>
        </w:rPr>
        <w:t>1</w:t>
      </w:r>
      <w:r w:rsidRPr="00EF0A32">
        <w:rPr>
          <w:rStyle w:val="a5"/>
          <w:sz w:val="26"/>
          <w:szCs w:val="26"/>
          <w:rtl/>
        </w:rPr>
        <w:t>)</w:t>
      </w:r>
      <w:r w:rsidRPr="00EF0A32">
        <w:rPr>
          <w:sz w:val="26"/>
          <w:szCs w:val="26"/>
          <w:rtl/>
        </w:rPr>
        <w:t xml:space="preserve"> </w:t>
      </w:r>
      <w:r w:rsidRPr="00EF0A32">
        <w:rPr>
          <w:rFonts w:hint="cs"/>
          <w:sz w:val="26"/>
          <w:szCs w:val="26"/>
          <w:rtl/>
          <w:lang w:bidi="ar-IQ"/>
        </w:rPr>
        <w:t>ومع هذا تمت تصفية ثلاث شركات فاشلة هي شركة كري الانهار (مختلطة غير صناعية) وشركة الجص العراقية وشركة الرخام العراقية وذلك في عام 1959 لمزيد من</w:t>
      </w:r>
      <w:r w:rsidR="00EF0A32">
        <w:rPr>
          <w:rFonts w:hint="cs"/>
          <w:sz w:val="26"/>
          <w:szCs w:val="26"/>
          <w:rtl/>
          <w:lang w:bidi="ar-IQ"/>
        </w:rPr>
        <w:t xml:space="preserve"> التفاصيل ينظر : المصرف الصناعي، التقرير السنوي العاشر</w:t>
      </w:r>
      <w:r w:rsidRPr="00EF0A32">
        <w:rPr>
          <w:rFonts w:hint="cs"/>
          <w:sz w:val="26"/>
          <w:szCs w:val="26"/>
          <w:rtl/>
          <w:lang w:bidi="ar-IQ"/>
        </w:rPr>
        <w:t>، ص12.</w:t>
      </w:r>
    </w:p>
  </w:footnote>
  <w:footnote w:id="49">
    <w:p w:rsidR="005A2276" w:rsidRPr="00EF0A32" w:rsidRDefault="005A2276" w:rsidP="00143CF5">
      <w:pPr>
        <w:pStyle w:val="a4"/>
        <w:spacing w:line="276" w:lineRule="auto"/>
        <w:rPr>
          <w:sz w:val="26"/>
          <w:szCs w:val="26"/>
          <w:rtl/>
          <w:lang w:bidi="ar-IQ"/>
        </w:rPr>
      </w:pPr>
      <w:r w:rsidRPr="00EF0A32">
        <w:rPr>
          <w:rStyle w:val="a5"/>
          <w:sz w:val="26"/>
          <w:szCs w:val="26"/>
          <w:rtl/>
        </w:rPr>
        <w:t>(</w:t>
      </w:r>
      <w:r w:rsidR="00143CF5" w:rsidRPr="00EF0A32">
        <w:rPr>
          <w:rStyle w:val="a5"/>
          <w:rFonts w:hint="cs"/>
          <w:sz w:val="26"/>
          <w:szCs w:val="26"/>
          <w:rtl/>
        </w:rPr>
        <w:t>2</w:t>
      </w:r>
      <w:r w:rsidRPr="00EF0A32">
        <w:rPr>
          <w:rStyle w:val="a5"/>
          <w:sz w:val="26"/>
          <w:szCs w:val="26"/>
          <w:rtl/>
        </w:rPr>
        <w:t>)</w:t>
      </w:r>
      <w:r w:rsidRPr="00EF0A32">
        <w:rPr>
          <w:sz w:val="26"/>
          <w:szCs w:val="26"/>
          <w:rtl/>
        </w:rPr>
        <w:t xml:space="preserve"> </w:t>
      </w:r>
      <w:r w:rsidR="00EF0A32">
        <w:rPr>
          <w:rFonts w:hint="cs"/>
          <w:sz w:val="26"/>
          <w:szCs w:val="26"/>
          <w:rtl/>
          <w:lang w:bidi="ar-IQ"/>
        </w:rPr>
        <w:t>الجمهورية العراقية</w:t>
      </w:r>
      <w:r w:rsidRPr="00EF0A32">
        <w:rPr>
          <w:rFonts w:hint="cs"/>
          <w:sz w:val="26"/>
          <w:szCs w:val="26"/>
          <w:rtl/>
          <w:lang w:bidi="ar-IQ"/>
        </w:rPr>
        <w:t>، وزارة</w:t>
      </w:r>
      <w:r w:rsidRPr="00EF0A32">
        <w:rPr>
          <w:sz w:val="26"/>
          <w:szCs w:val="26"/>
          <w:rtl/>
          <w:lang w:bidi="ar-IQ"/>
        </w:rPr>
        <w:t xml:space="preserve"> </w:t>
      </w:r>
      <w:r w:rsidRPr="00EF0A32">
        <w:rPr>
          <w:rFonts w:hint="cs"/>
          <w:sz w:val="26"/>
          <w:szCs w:val="26"/>
          <w:rtl/>
          <w:lang w:bidi="ar-IQ"/>
        </w:rPr>
        <w:t>المالية</w:t>
      </w:r>
      <w:r w:rsidRPr="00EF0A32">
        <w:rPr>
          <w:sz w:val="26"/>
          <w:szCs w:val="26"/>
          <w:rtl/>
          <w:lang w:bidi="ar-IQ"/>
        </w:rPr>
        <w:t xml:space="preserve">، </w:t>
      </w:r>
      <w:r w:rsidRPr="00EF0A32">
        <w:rPr>
          <w:rFonts w:hint="cs"/>
          <w:sz w:val="26"/>
          <w:szCs w:val="26"/>
          <w:rtl/>
          <w:lang w:bidi="ar-IQ"/>
        </w:rPr>
        <w:t xml:space="preserve">المصرف الصناعي العراقي ، </w:t>
      </w:r>
      <w:r w:rsidRPr="00EF0A32">
        <w:rPr>
          <w:sz w:val="26"/>
          <w:szCs w:val="26"/>
          <w:rtl/>
          <w:lang w:bidi="ar-IQ"/>
        </w:rPr>
        <w:t xml:space="preserve">تقرير </w:t>
      </w:r>
      <w:r w:rsidRPr="00EF0A32">
        <w:rPr>
          <w:rFonts w:hint="cs"/>
          <w:sz w:val="26"/>
          <w:szCs w:val="26"/>
          <w:rtl/>
          <w:lang w:bidi="ar-IQ"/>
        </w:rPr>
        <w:t xml:space="preserve">المصرف الصناعي </w:t>
      </w:r>
      <w:r w:rsidRPr="00EF0A32">
        <w:rPr>
          <w:sz w:val="26"/>
          <w:szCs w:val="26"/>
          <w:rtl/>
          <w:lang w:bidi="ar-IQ"/>
        </w:rPr>
        <w:t xml:space="preserve">  ، احصائيات </w:t>
      </w:r>
      <w:r w:rsidR="00EF0A32">
        <w:rPr>
          <w:rFonts w:hint="cs"/>
          <w:sz w:val="26"/>
          <w:szCs w:val="26"/>
          <w:rtl/>
          <w:lang w:bidi="ar-IQ"/>
        </w:rPr>
        <w:t>متعددة</w:t>
      </w:r>
      <w:r w:rsidRPr="00EF0A32">
        <w:rPr>
          <w:sz w:val="26"/>
          <w:szCs w:val="26"/>
          <w:rtl/>
          <w:lang w:bidi="ar-IQ"/>
        </w:rPr>
        <w:t>، مطبعة الحكومة</w:t>
      </w:r>
      <w:r w:rsidRPr="00EF0A32">
        <w:rPr>
          <w:rFonts w:hint="cs"/>
          <w:sz w:val="26"/>
          <w:szCs w:val="26"/>
          <w:rtl/>
          <w:lang w:bidi="ar-IQ"/>
        </w:rPr>
        <w:t xml:space="preserve">،  </w:t>
      </w:r>
      <w:r w:rsidRPr="00EF0A32">
        <w:rPr>
          <w:sz w:val="26"/>
          <w:szCs w:val="26"/>
          <w:rtl/>
          <w:lang w:bidi="ar-IQ"/>
        </w:rPr>
        <w:t xml:space="preserve">بغداد ، </w:t>
      </w:r>
      <w:r w:rsidRPr="00EF0A32">
        <w:rPr>
          <w:rFonts w:hint="cs"/>
          <w:sz w:val="26"/>
          <w:szCs w:val="26"/>
          <w:rtl/>
          <w:lang w:bidi="ar-IQ"/>
        </w:rPr>
        <w:t>1979</w:t>
      </w:r>
      <w:r w:rsidRPr="00EF0A32">
        <w:rPr>
          <w:sz w:val="26"/>
          <w:szCs w:val="26"/>
          <w:rtl/>
          <w:lang w:bidi="ar-IQ"/>
        </w:rPr>
        <w:t xml:space="preserve"> ، ص165.</w:t>
      </w:r>
    </w:p>
  </w:footnote>
  <w:footnote w:id="50">
    <w:p w:rsidR="005A2276" w:rsidRPr="00EF0A32" w:rsidRDefault="005A2276" w:rsidP="00143CF5">
      <w:pPr>
        <w:pStyle w:val="a4"/>
        <w:spacing w:line="276" w:lineRule="auto"/>
        <w:rPr>
          <w:sz w:val="26"/>
          <w:szCs w:val="26"/>
          <w:lang w:bidi="ar-IQ"/>
        </w:rPr>
      </w:pPr>
      <w:r w:rsidRPr="00EF0A32">
        <w:rPr>
          <w:rStyle w:val="a5"/>
          <w:sz w:val="26"/>
          <w:szCs w:val="26"/>
          <w:rtl/>
        </w:rPr>
        <w:t>(</w:t>
      </w:r>
      <w:r w:rsidR="00143CF5" w:rsidRPr="00EF0A32">
        <w:rPr>
          <w:rStyle w:val="a5"/>
          <w:rFonts w:hint="cs"/>
          <w:sz w:val="26"/>
          <w:szCs w:val="26"/>
          <w:rtl/>
        </w:rPr>
        <w:t>3</w:t>
      </w:r>
      <w:r w:rsidRPr="00EF0A32">
        <w:rPr>
          <w:rStyle w:val="a5"/>
          <w:sz w:val="26"/>
          <w:szCs w:val="26"/>
          <w:rtl/>
        </w:rPr>
        <w:t>)</w:t>
      </w:r>
      <w:r w:rsidRPr="00EF0A32">
        <w:rPr>
          <w:sz w:val="26"/>
          <w:szCs w:val="26"/>
          <w:rtl/>
        </w:rPr>
        <w:t xml:space="preserve"> </w:t>
      </w:r>
      <w:r w:rsidR="00EF0A32">
        <w:rPr>
          <w:rFonts w:hint="cs"/>
          <w:sz w:val="26"/>
          <w:szCs w:val="26"/>
          <w:rtl/>
          <w:lang w:bidi="ar-IQ"/>
        </w:rPr>
        <w:t>الجمهورية العراقية، وزارة الصناعة</w:t>
      </w:r>
      <w:r w:rsidRPr="00EF0A32">
        <w:rPr>
          <w:rFonts w:hint="cs"/>
          <w:sz w:val="26"/>
          <w:szCs w:val="26"/>
          <w:rtl/>
          <w:lang w:bidi="ar-IQ"/>
        </w:rPr>
        <w:t>، قسم الارشاد والعلاقات العامة ، تقرير عن نشاط  ومصروفات المصرف الصن</w:t>
      </w:r>
      <w:r w:rsidR="00EF0A32">
        <w:rPr>
          <w:rFonts w:hint="cs"/>
          <w:sz w:val="26"/>
          <w:szCs w:val="26"/>
          <w:rtl/>
          <w:lang w:bidi="ar-IQ"/>
        </w:rPr>
        <w:t>اعي للقطاع الخاص والعام ، بغداد</w:t>
      </w:r>
      <w:r w:rsidRPr="00EF0A32">
        <w:rPr>
          <w:rFonts w:hint="cs"/>
          <w:sz w:val="26"/>
          <w:szCs w:val="26"/>
          <w:rtl/>
          <w:lang w:bidi="ar-IQ"/>
        </w:rPr>
        <w:t>، مطبعة التمدن ، 1969، ص213.</w:t>
      </w:r>
    </w:p>
  </w:footnote>
  <w:footnote w:id="51">
    <w:p w:rsidR="005A2276" w:rsidRPr="00EF0A32" w:rsidRDefault="005A2276" w:rsidP="00143CF5">
      <w:pPr>
        <w:pStyle w:val="a4"/>
        <w:spacing w:line="276" w:lineRule="auto"/>
        <w:rPr>
          <w:sz w:val="26"/>
          <w:szCs w:val="26"/>
          <w:lang w:bidi="ar-IQ"/>
        </w:rPr>
      </w:pPr>
      <w:r w:rsidRPr="00EF0A32">
        <w:rPr>
          <w:rStyle w:val="a5"/>
          <w:sz w:val="26"/>
          <w:szCs w:val="26"/>
          <w:rtl/>
        </w:rPr>
        <w:t>(</w:t>
      </w:r>
      <w:r w:rsidR="00143CF5" w:rsidRPr="00EF0A32">
        <w:rPr>
          <w:rStyle w:val="a5"/>
          <w:rFonts w:hint="cs"/>
          <w:sz w:val="26"/>
          <w:szCs w:val="26"/>
          <w:rtl/>
        </w:rPr>
        <w:t>1</w:t>
      </w:r>
      <w:r w:rsidRPr="00EF0A32">
        <w:rPr>
          <w:rStyle w:val="a5"/>
          <w:sz w:val="26"/>
          <w:szCs w:val="26"/>
          <w:rtl/>
        </w:rPr>
        <w:t>)</w:t>
      </w:r>
      <w:r w:rsidRPr="00EF0A32">
        <w:rPr>
          <w:sz w:val="26"/>
          <w:szCs w:val="26"/>
          <w:rtl/>
        </w:rPr>
        <w:t xml:space="preserve"> </w:t>
      </w:r>
      <w:r w:rsidR="00EF0A32">
        <w:rPr>
          <w:rFonts w:hint="cs"/>
          <w:sz w:val="26"/>
          <w:szCs w:val="26"/>
          <w:rtl/>
          <w:lang w:bidi="ar-IQ"/>
        </w:rPr>
        <w:t>المصرف الصناعي، التقرير السنوي الثاني عشر</w:t>
      </w:r>
      <w:r w:rsidRPr="00EF0A32">
        <w:rPr>
          <w:rFonts w:hint="cs"/>
          <w:sz w:val="26"/>
          <w:szCs w:val="26"/>
          <w:rtl/>
          <w:lang w:bidi="ar-IQ"/>
        </w:rPr>
        <w:t>، للسنوات 1961/1962/1963 ، ص23.</w:t>
      </w:r>
    </w:p>
  </w:footnote>
  <w:footnote w:id="52">
    <w:p w:rsidR="005A2276" w:rsidRPr="00EF0A32" w:rsidRDefault="005A2276" w:rsidP="00143CF5">
      <w:pPr>
        <w:pStyle w:val="a4"/>
        <w:spacing w:line="276" w:lineRule="auto"/>
        <w:jc w:val="both"/>
        <w:rPr>
          <w:sz w:val="26"/>
          <w:szCs w:val="26"/>
        </w:rPr>
      </w:pPr>
      <w:r w:rsidRPr="00EF0A32">
        <w:rPr>
          <w:sz w:val="26"/>
          <w:szCs w:val="26"/>
          <w:vertAlign w:val="superscript"/>
          <w:rtl/>
        </w:rPr>
        <w:t>(</w:t>
      </w:r>
      <w:r w:rsidR="00143CF5" w:rsidRPr="00EF0A32">
        <w:rPr>
          <w:rFonts w:hint="cs"/>
          <w:sz w:val="26"/>
          <w:szCs w:val="26"/>
          <w:vertAlign w:val="superscript"/>
          <w:rtl/>
        </w:rPr>
        <w:t>2</w:t>
      </w:r>
      <w:r w:rsidRPr="00EF0A32">
        <w:rPr>
          <w:sz w:val="26"/>
          <w:szCs w:val="26"/>
          <w:vertAlign w:val="superscript"/>
          <w:rtl/>
        </w:rPr>
        <w:t>)</w:t>
      </w:r>
      <w:r w:rsidRPr="00EF0A32">
        <w:rPr>
          <w:sz w:val="26"/>
          <w:szCs w:val="26"/>
          <w:rtl/>
        </w:rPr>
        <w:t xml:space="preserve"> </w:t>
      </w:r>
      <w:r w:rsidR="00EF0A32">
        <w:rPr>
          <w:rFonts w:hint="cs"/>
          <w:sz w:val="26"/>
          <w:szCs w:val="26"/>
          <w:rtl/>
        </w:rPr>
        <w:t>خليل حسن محمد الشماع</w:t>
      </w:r>
      <w:r w:rsidRPr="00EF0A32">
        <w:rPr>
          <w:rFonts w:hint="cs"/>
          <w:sz w:val="26"/>
          <w:szCs w:val="26"/>
          <w:rtl/>
        </w:rPr>
        <w:t xml:space="preserve">، دراسة هيكل النظام المصرفي في  العراق مع دراسات مقارنة </w:t>
      </w:r>
      <w:proofErr w:type="spellStart"/>
      <w:r w:rsidRPr="00EF0A32">
        <w:rPr>
          <w:rFonts w:hint="cs"/>
          <w:sz w:val="26"/>
          <w:szCs w:val="26"/>
          <w:rtl/>
        </w:rPr>
        <w:t>للانظمة</w:t>
      </w:r>
      <w:proofErr w:type="spellEnd"/>
      <w:r w:rsidRPr="00EF0A32">
        <w:rPr>
          <w:rFonts w:hint="cs"/>
          <w:sz w:val="26"/>
          <w:szCs w:val="26"/>
          <w:rtl/>
        </w:rPr>
        <w:t xml:space="preserve"> المصرفية في مجمو</w:t>
      </w:r>
      <w:r w:rsidR="00EF0A32">
        <w:rPr>
          <w:rFonts w:hint="cs"/>
          <w:sz w:val="26"/>
          <w:szCs w:val="26"/>
          <w:rtl/>
        </w:rPr>
        <w:t>عة من الدول الاشتراكية والعربية</w:t>
      </w:r>
      <w:r w:rsidRPr="00EF0A32">
        <w:rPr>
          <w:rFonts w:hint="cs"/>
          <w:sz w:val="26"/>
          <w:szCs w:val="26"/>
          <w:rtl/>
        </w:rPr>
        <w:t>،</w:t>
      </w:r>
      <w:r w:rsidR="00EF0A32">
        <w:rPr>
          <w:rFonts w:hint="cs"/>
          <w:sz w:val="26"/>
          <w:szCs w:val="26"/>
          <w:rtl/>
        </w:rPr>
        <w:t xml:space="preserve"> مطبعة جامعة بغداد</w:t>
      </w:r>
      <w:r w:rsidRPr="00EF0A32">
        <w:rPr>
          <w:rFonts w:hint="cs"/>
          <w:sz w:val="26"/>
          <w:szCs w:val="26"/>
          <w:rtl/>
        </w:rPr>
        <w:t>، بغ</w:t>
      </w:r>
      <w:r w:rsidR="00EF0A32">
        <w:rPr>
          <w:rFonts w:hint="cs"/>
          <w:sz w:val="26"/>
          <w:szCs w:val="26"/>
          <w:rtl/>
        </w:rPr>
        <w:t>داد، 1978</w:t>
      </w:r>
      <w:r w:rsidRPr="00EF0A32">
        <w:rPr>
          <w:rFonts w:hint="cs"/>
          <w:sz w:val="26"/>
          <w:szCs w:val="26"/>
          <w:rtl/>
        </w:rPr>
        <w:t xml:space="preserve">، ص 167.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A2" w:rsidRPr="003F78A2" w:rsidRDefault="00A27BBA" w:rsidP="003F78A2">
    <w:pPr>
      <w:jc w:val="center"/>
      <w:rPr>
        <w:rFonts w:ascii="Simplified Arabic" w:hAnsi="Simplified Arabic" w:cs="Monotype Koufi"/>
        <w:sz w:val="24"/>
        <w:szCs w:val="24"/>
        <w:rtl/>
        <w:lang w:bidi="ar-IQ"/>
      </w:rPr>
    </w:pPr>
    <w:r w:rsidRPr="003F78A2">
      <w:rPr>
        <w:rFonts w:ascii="Simplified Arabic" w:eastAsia="Calibri" w:hAnsi="Simplified Arabic"/>
        <w:color w:val="FF0000"/>
        <w:sz w:val="24"/>
        <w:szCs w:val="24"/>
        <w:rtl/>
      </w:rPr>
      <w:t xml:space="preserve">      </w:t>
    </w:r>
    <w:r w:rsidR="003F78A2" w:rsidRPr="003F78A2">
      <w:rPr>
        <w:rFonts w:ascii="Simplified Arabic" w:hAnsi="Simplified Arabic" w:cs="Monotype Koufi"/>
        <w:sz w:val="24"/>
        <w:szCs w:val="24"/>
        <w:rtl/>
        <w:lang w:bidi="ar-IQ"/>
      </w:rPr>
      <w:t>المصرف الصناعي العراقي ودوره في عملية التنمية الصناعية خلال المدة (1958-1963) دراسة تاريخية</w:t>
    </w:r>
  </w:p>
  <w:p w:rsidR="003F78A2" w:rsidRPr="003F78A2" w:rsidRDefault="003F78A2" w:rsidP="003F78A2">
    <w:pPr>
      <w:rPr>
        <w:rFonts w:ascii="Simplified Arabic" w:hAnsi="Simplified Arabic" w:cs="Monotype Koufi"/>
        <w:sz w:val="24"/>
        <w:szCs w:val="24"/>
        <w:rtl/>
        <w:lang w:bidi="ar-IQ"/>
      </w:rPr>
    </w:pPr>
    <w:proofErr w:type="spellStart"/>
    <w:r w:rsidRPr="003F78A2">
      <w:rPr>
        <w:rFonts w:ascii="Simplified Arabic" w:hAnsi="Simplified Arabic" w:cs="Monotype Koufi"/>
        <w:sz w:val="24"/>
        <w:szCs w:val="24"/>
        <w:rtl/>
        <w:lang w:bidi="ar-IQ"/>
      </w:rPr>
      <w:t>أ.د</w:t>
    </w:r>
    <w:proofErr w:type="spellEnd"/>
    <w:r w:rsidRPr="003F78A2">
      <w:rPr>
        <w:rFonts w:ascii="Simplified Arabic" w:hAnsi="Simplified Arabic" w:cs="Monotype Koufi"/>
        <w:sz w:val="24"/>
        <w:szCs w:val="24"/>
        <w:rtl/>
        <w:lang w:bidi="ar-IQ"/>
      </w:rPr>
      <w:t xml:space="preserve">. وفاء كاظم الكندي     </w:t>
    </w:r>
    <w:r w:rsidRPr="003F78A2">
      <w:rPr>
        <w:rFonts w:ascii="Simplified Arabic" w:hAnsi="Simplified Arabic" w:cs="Monotype Koufi"/>
        <w:sz w:val="24"/>
        <w:szCs w:val="24"/>
        <w:rtl/>
        <w:lang w:bidi="ar-IQ"/>
      </w:rPr>
      <w:tab/>
    </w:r>
    <w:r w:rsidRPr="003F78A2">
      <w:rPr>
        <w:rFonts w:ascii="Simplified Arabic" w:hAnsi="Simplified Arabic" w:cs="Monotype Koufi"/>
        <w:sz w:val="24"/>
        <w:szCs w:val="24"/>
        <w:rtl/>
        <w:lang w:bidi="ar-IQ"/>
      </w:rPr>
      <w:tab/>
    </w:r>
    <w:r w:rsidRPr="003F78A2">
      <w:rPr>
        <w:rFonts w:ascii="Simplified Arabic" w:hAnsi="Simplified Arabic" w:cs="Monotype Koufi" w:hint="cs"/>
        <w:sz w:val="24"/>
        <w:szCs w:val="24"/>
        <w:rtl/>
        <w:lang w:bidi="ar-IQ"/>
      </w:rPr>
      <w:t xml:space="preserve">                             </w:t>
    </w:r>
    <w:r w:rsidRPr="003F78A2">
      <w:rPr>
        <w:rFonts w:ascii="Simplified Arabic" w:hAnsi="Simplified Arabic" w:cs="Monotype Koufi"/>
        <w:sz w:val="24"/>
        <w:szCs w:val="24"/>
        <w:rtl/>
        <w:lang w:bidi="ar-IQ"/>
      </w:rPr>
      <w:tab/>
    </w:r>
    <w:r w:rsidRPr="003F78A2">
      <w:rPr>
        <w:rFonts w:ascii="Simplified Arabic" w:hAnsi="Simplified Arabic" w:cs="Monotype Koufi" w:hint="cs"/>
        <w:sz w:val="24"/>
        <w:szCs w:val="24"/>
        <w:rtl/>
        <w:lang w:bidi="ar-IQ"/>
      </w:rPr>
      <w:t xml:space="preserve">                                 </w:t>
    </w:r>
    <w:proofErr w:type="spellStart"/>
    <w:r w:rsidRPr="003F78A2">
      <w:rPr>
        <w:rFonts w:ascii="Simplified Arabic" w:hAnsi="Simplified Arabic" w:cs="Monotype Koufi"/>
        <w:sz w:val="24"/>
        <w:szCs w:val="24"/>
        <w:rtl/>
        <w:lang w:bidi="ar-IQ"/>
      </w:rPr>
      <w:t>م.م</w:t>
    </w:r>
    <w:proofErr w:type="spellEnd"/>
    <w:r w:rsidRPr="003F78A2">
      <w:rPr>
        <w:rFonts w:ascii="Simplified Arabic" w:hAnsi="Simplified Arabic" w:cs="Monotype Koufi"/>
        <w:sz w:val="24"/>
        <w:szCs w:val="24"/>
        <w:rtl/>
        <w:lang w:bidi="ar-IQ"/>
      </w:rPr>
      <w:t xml:space="preserve"> . ميثم عبد الخضر السويدي</w:t>
    </w:r>
  </w:p>
  <w:p w:rsidR="00A27BBA" w:rsidRPr="003F78A2" w:rsidRDefault="003F78A2" w:rsidP="003F78A2">
    <w:pPr>
      <w:pBdr>
        <w:bottom w:val="thickThinSmallGap" w:sz="24" w:space="0" w:color="622423"/>
      </w:pBdr>
      <w:tabs>
        <w:tab w:val="left" w:pos="1470"/>
        <w:tab w:val="left" w:pos="7396"/>
      </w:tabs>
      <w:rPr>
        <w:rFonts w:ascii="Simplified Arabic" w:eastAsia="Calibri" w:hAnsi="Simplified Arabic" w:hint="cs"/>
        <w:color w:val="FF0000"/>
        <w:sz w:val="24"/>
        <w:szCs w:val="24"/>
        <w:rtl/>
        <w:lang w:bidi="ar-IQ"/>
      </w:rPr>
    </w:pPr>
    <w:r w:rsidRPr="003F78A2">
      <w:rPr>
        <w:rFonts w:ascii="Simplified Arabic" w:eastAsia="Calibri" w:hAnsi="Simplified Arabic"/>
        <w:color w:val="FF0000"/>
        <w:sz w:val="24"/>
        <w:szCs w:val="24"/>
      </w:rPr>
      <w:tab/>
    </w:r>
  </w:p>
  <w:p w:rsidR="00A27BBA" w:rsidRDefault="00A27BB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Monotype Koufi"/>
        <w:sz w:val="24"/>
        <w:szCs w:val="24"/>
        <w:rtl/>
      </w:rPr>
      <w:alias w:val="العنوان"/>
      <w:id w:val="77738743"/>
      <w:placeholder>
        <w:docPart w:val="778ACC909474461D8838174F4C4DCFCD"/>
      </w:placeholder>
      <w:dataBinding w:prefixMappings="xmlns:ns0='http://schemas.openxmlformats.org/package/2006/metadata/core-properties' xmlns:ns1='http://purl.org/dc/elements/1.1/'" w:xpath="/ns0:coreProperties[1]/ns1:title[1]" w:storeItemID="{6C3C8BC8-F283-45AE-878A-BAB7291924A1}"/>
      <w:text/>
    </w:sdtPr>
    <w:sdtEndPr/>
    <w:sdtContent>
      <w:p w:rsidR="00A27BBA" w:rsidRDefault="00A27BBA" w:rsidP="00A27BBA">
        <w:pPr>
          <w:pStyle w:val="a7"/>
          <w:pBdr>
            <w:bottom w:val="thickThinSmallGap" w:sz="24" w:space="1" w:color="622423" w:themeColor="accent2" w:themeShade="7F"/>
          </w:pBdr>
          <w:jc w:val="center"/>
          <w:rPr>
            <w:rFonts w:asciiTheme="majorHAnsi" w:eastAsiaTheme="majorEastAsia" w:hAnsiTheme="majorHAnsi" w:cstheme="majorBidi"/>
          </w:rPr>
        </w:pPr>
        <w:r w:rsidRPr="00A27BBA">
          <w:rPr>
            <w:rFonts w:cs="Monotype Koufi"/>
            <w:sz w:val="24"/>
            <w:szCs w:val="24"/>
            <w:rtl/>
          </w:rPr>
          <w:t>مـــجلــــة العلــــوم الانسانية /كلية التربية للعلوم الإنسانية / المجلد 25/العدد الثالث ايلول 2018</w:t>
        </w:r>
      </w:p>
    </w:sdtContent>
  </w:sdt>
  <w:p w:rsidR="00A27BBA" w:rsidRDefault="00A27BB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FC9"/>
    <w:multiLevelType w:val="hybridMultilevel"/>
    <w:tmpl w:val="1B94467C"/>
    <w:lvl w:ilvl="0" w:tplc="9948F34E">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1E562E"/>
    <w:multiLevelType w:val="hybridMultilevel"/>
    <w:tmpl w:val="7360B512"/>
    <w:lvl w:ilvl="0" w:tplc="062661EA">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9408A"/>
    <w:multiLevelType w:val="hybridMultilevel"/>
    <w:tmpl w:val="74521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1A3110"/>
    <w:multiLevelType w:val="hybridMultilevel"/>
    <w:tmpl w:val="F47AB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B4E59"/>
    <w:multiLevelType w:val="hybridMultilevel"/>
    <w:tmpl w:val="E6EEE7F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4C4C3979"/>
    <w:multiLevelType w:val="hybridMultilevel"/>
    <w:tmpl w:val="0DCE0924"/>
    <w:lvl w:ilvl="0" w:tplc="52EA3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A0364F"/>
    <w:multiLevelType w:val="hybridMultilevel"/>
    <w:tmpl w:val="731EBEA0"/>
    <w:lvl w:ilvl="0" w:tplc="52EA3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4A31F6"/>
    <w:multiLevelType w:val="hybridMultilevel"/>
    <w:tmpl w:val="D0E8D62E"/>
    <w:lvl w:ilvl="0" w:tplc="457E7BD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772B6EF9"/>
    <w:multiLevelType w:val="hybridMultilevel"/>
    <w:tmpl w:val="354C0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8114A8"/>
    <w:multiLevelType w:val="hybridMultilevel"/>
    <w:tmpl w:val="0B3EB006"/>
    <w:lvl w:ilvl="0" w:tplc="52EA3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0"/>
  </w:num>
  <w:num w:numId="5">
    <w:abstractNumId w:val="4"/>
  </w:num>
  <w:num w:numId="6">
    <w:abstractNumId w:val="2"/>
  </w:num>
  <w:num w:numId="7">
    <w:abstractNumId w:val="3"/>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37382A"/>
    <w:rsid w:val="00007B5F"/>
    <w:rsid w:val="000115CA"/>
    <w:rsid w:val="0001512F"/>
    <w:rsid w:val="000367DB"/>
    <w:rsid w:val="000546AA"/>
    <w:rsid w:val="00056A88"/>
    <w:rsid w:val="00067528"/>
    <w:rsid w:val="0008371F"/>
    <w:rsid w:val="00095B5C"/>
    <w:rsid w:val="000A035B"/>
    <w:rsid w:val="000B56D4"/>
    <w:rsid w:val="000D401F"/>
    <w:rsid w:val="000D7769"/>
    <w:rsid w:val="000D78DE"/>
    <w:rsid w:val="00117147"/>
    <w:rsid w:val="00123629"/>
    <w:rsid w:val="001429DE"/>
    <w:rsid w:val="00143CF5"/>
    <w:rsid w:val="001656AC"/>
    <w:rsid w:val="00187D6F"/>
    <w:rsid w:val="00193758"/>
    <w:rsid w:val="00195D32"/>
    <w:rsid w:val="001A548B"/>
    <w:rsid w:val="001B2775"/>
    <w:rsid w:val="001E2CCD"/>
    <w:rsid w:val="001E527F"/>
    <w:rsid w:val="001F4D65"/>
    <w:rsid w:val="001F6768"/>
    <w:rsid w:val="002109E2"/>
    <w:rsid w:val="002225DF"/>
    <w:rsid w:val="00236E35"/>
    <w:rsid w:val="00283784"/>
    <w:rsid w:val="002A4428"/>
    <w:rsid w:val="002A5EC2"/>
    <w:rsid w:val="002C5C0B"/>
    <w:rsid w:val="002E5C60"/>
    <w:rsid w:val="002F6BFF"/>
    <w:rsid w:val="00300D2B"/>
    <w:rsid w:val="0030418C"/>
    <w:rsid w:val="003131A8"/>
    <w:rsid w:val="00352875"/>
    <w:rsid w:val="00370B59"/>
    <w:rsid w:val="0037382A"/>
    <w:rsid w:val="00374C67"/>
    <w:rsid w:val="00382387"/>
    <w:rsid w:val="003B4934"/>
    <w:rsid w:val="003F78A2"/>
    <w:rsid w:val="00426E7E"/>
    <w:rsid w:val="0043470B"/>
    <w:rsid w:val="0043561E"/>
    <w:rsid w:val="00446FD8"/>
    <w:rsid w:val="00447DBB"/>
    <w:rsid w:val="004609E0"/>
    <w:rsid w:val="00472EB1"/>
    <w:rsid w:val="00491B4B"/>
    <w:rsid w:val="004C7D4D"/>
    <w:rsid w:val="004E06F3"/>
    <w:rsid w:val="004E7BE8"/>
    <w:rsid w:val="005065A5"/>
    <w:rsid w:val="005068DD"/>
    <w:rsid w:val="00527FB1"/>
    <w:rsid w:val="005301AD"/>
    <w:rsid w:val="00550147"/>
    <w:rsid w:val="00556060"/>
    <w:rsid w:val="0059388A"/>
    <w:rsid w:val="005A0CAA"/>
    <w:rsid w:val="005A2276"/>
    <w:rsid w:val="005A3445"/>
    <w:rsid w:val="005C10CC"/>
    <w:rsid w:val="005F0BB6"/>
    <w:rsid w:val="006021F9"/>
    <w:rsid w:val="00612E36"/>
    <w:rsid w:val="006344AD"/>
    <w:rsid w:val="00650CD0"/>
    <w:rsid w:val="006518C9"/>
    <w:rsid w:val="00651F42"/>
    <w:rsid w:val="006547CC"/>
    <w:rsid w:val="00655F20"/>
    <w:rsid w:val="006B69C8"/>
    <w:rsid w:val="006D7D90"/>
    <w:rsid w:val="006F7540"/>
    <w:rsid w:val="007105D7"/>
    <w:rsid w:val="007114F3"/>
    <w:rsid w:val="0072227B"/>
    <w:rsid w:val="00727A4F"/>
    <w:rsid w:val="007403CE"/>
    <w:rsid w:val="007535F0"/>
    <w:rsid w:val="0075762F"/>
    <w:rsid w:val="007771CA"/>
    <w:rsid w:val="007954BC"/>
    <w:rsid w:val="007C43E4"/>
    <w:rsid w:val="007C6AD3"/>
    <w:rsid w:val="007F3557"/>
    <w:rsid w:val="00802493"/>
    <w:rsid w:val="00805F23"/>
    <w:rsid w:val="008162AC"/>
    <w:rsid w:val="0084228A"/>
    <w:rsid w:val="008858C7"/>
    <w:rsid w:val="00886EAE"/>
    <w:rsid w:val="00890A5E"/>
    <w:rsid w:val="008A6AD2"/>
    <w:rsid w:val="008B3DF7"/>
    <w:rsid w:val="008C2471"/>
    <w:rsid w:val="008C2735"/>
    <w:rsid w:val="008D21CA"/>
    <w:rsid w:val="008D5941"/>
    <w:rsid w:val="008E2947"/>
    <w:rsid w:val="009025B2"/>
    <w:rsid w:val="00903200"/>
    <w:rsid w:val="00926FAB"/>
    <w:rsid w:val="00956B06"/>
    <w:rsid w:val="00961C73"/>
    <w:rsid w:val="00981F1F"/>
    <w:rsid w:val="009B504C"/>
    <w:rsid w:val="009F2585"/>
    <w:rsid w:val="009F7A6C"/>
    <w:rsid w:val="00A048F8"/>
    <w:rsid w:val="00A14757"/>
    <w:rsid w:val="00A162DC"/>
    <w:rsid w:val="00A27BBA"/>
    <w:rsid w:val="00A56DC0"/>
    <w:rsid w:val="00A639DB"/>
    <w:rsid w:val="00A672CA"/>
    <w:rsid w:val="00A74186"/>
    <w:rsid w:val="00A767CE"/>
    <w:rsid w:val="00AA7716"/>
    <w:rsid w:val="00AF40B1"/>
    <w:rsid w:val="00B15143"/>
    <w:rsid w:val="00B20AE3"/>
    <w:rsid w:val="00B33E45"/>
    <w:rsid w:val="00B57CB5"/>
    <w:rsid w:val="00B76FE5"/>
    <w:rsid w:val="00BA1088"/>
    <w:rsid w:val="00BA1B4F"/>
    <w:rsid w:val="00BC4959"/>
    <w:rsid w:val="00BD2212"/>
    <w:rsid w:val="00BF2DFD"/>
    <w:rsid w:val="00C24A06"/>
    <w:rsid w:val="00C3006F"/>
    <w:rsid w:val="00C33E79"/>
    <w:rsid w:val="00C54D01"/>
    <w:rsid w:val="00C642DA"/>
    <w:rsid w:val="00C74362"/>
    <w:rsid w:val="00C81F01"/>
    <w:rsid w:val="00CC301C"/>
    <w:rsid w:val="00CC63F6"/>
    <w:rsid w:val="00CD1FDB"/>
    <w:rsid w:val="00CF37B0"/>
    <w:rsid w:val="00D1591E"/>
    <w:rsid w:val="00D23697"/>
    <w:rsid w:val="00D23D66"/>
    <w:rsid w:val="00D30D2C"/>
    <w:rsid w:val="00D32404"/>
    <w:rsid w:val="00D62864"/>
    <w:rsid w:val="00D6759E"/>
    <w:rsid w:val="00D74B96"/>
    <w:rsid w:val="00D95CBD"/>
    <w:rsid w:val="00D96BF8"/>
    <w:rsid w:val="00D97478"/>
    <w:rsid w:val="00DD1EC0"/>
    <w:rsid w:val="00DD344C"/>
    <w:rsid w:val="00DD7448"/>
    <w:rsid w:val="00DF074B"/>
    <w:rsid w:val="00DF207A"/>
    <w:rsid w:val="00DF3DA2"/>
    <w:rsid w:val="00DF5D7A"/>
    <w:rsid w:val="00E30142"/>
    <w:rsid w:val="00E3014F"/>
    <w:rsid w:val="00E3409D"/>
    <w:rsid w:val="00E43CC4"/>
    <w:rsid w:val="00E45385"/>
    <w:rsid w:val="00E47B63"/>
    <w:rsid w:val="00E50C12"/>
    <w:rsid w:val="00E5411E"/>
    <w:rsid w:val="00E553BB"/>
    <w:rsid w:val="00E61EC1"/>
    <w:rsid w:val="00E70982"/>
    <w:rsid w:val="00E73630"/>
    <w:rsid w:val="00E8461F"/>
    <w:rsid w:val="00EB3980"/>
    <w:rsid w:val="00EB7468"/>
    <w:rsid w:val="00EF0A32"/>
    <w:rsid w:val="00F32F78"/>
    <w:rsid w:val="00F748E8"/>
    <w:rsid w:val="00F76612"/>
    <w:rsid w:val="00F935C9"/>
    <w:rsid w:val="00FA4168"/>
    <w:rsid w:val="00FB58F7"/>
    <w:rsid w:val="00FC2E81"/>
    <w:rsid w:val="00FF73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CA"/>
    <w:pPr>
      <w:bidi/>
      <w:spacing w:after="0" w:line="240" w:lineRule="auto"/>
    </w:pPr>
    <w:rPr>
      <w:rFonts w:ascii="Times New Roman" w:eastAsia="Times New Roman" w:hAnsi="Times New Roman" w:cs="Simplified Arabic"/>
      <w:sz w:val="32"/>
      <w:szCs w:val="32"/>
    </w:rPr>
  </w:style>
  <w:style w:type="paragraph" w:styleId="3">
    <w:name w:val="heading 3"/>
    <w:basedOn w:val="a"/>
    <w:next w:val="a"/>
    <w:link w:val="3Char"/>
    <w:uiPriority w:val="9"/>
    <w:semiHidden/>
    <w:unhideWhenUsed/>
    <w:qFormat/>
    <w:rsid w:val="00D96B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سرد الفقرات"/>
    <w:basedOn w:val="3"/>
    <w:uiPriority w:val="34"/>
    <w:qFormat/>
    <w:rsid w:val="00D96BF8"/>
    <w:pPr>
      <w:keepLines w:val="0"/>
      <w:spacing w:before="240" w:after="120"/>
      <w:ind w:left="44" w:firstLine="316"/>
      <w:jc w:val="lowKashida"/>
    </w:pPr>
    <w:rPr>
      <w:rFonts w:ascii="Times New Roman" w:eastAsia="Times New Roman" w:hAnsi="Times New Roman" w:cs="Simplified Arabic"/>
      <w:color w:val="auto"/>
    </w:rPr>
  </w:style>
  <w:style w:type="character" w:customStyle="1" w:styleId="3Char">
    <w:name w:val="عنوان 3 Char"/>
    <w:basedOn w:val="a0"/>
    <w:link w:val="3"/>
    <w:uiPriority w:val="9"/>
    <w:semiHidden/>
    <w:rsid w:val="00D96BF8"/>
    <w:rPr>
      <w:rFonts w:asciiTheme="majorHAnsi" w:eastAsiaTheme="majorEastAsia" w:hAnsiTheme="majorHAnsi" w:cstheme="majorBidi"/>
      <w:b/>
      <w:bCs/>
      <w:color w:val="4F81BD" w:themeColor="accent1"/>
    </w:rPr>
  </w:style>
  <w:style w:type="paragraph" w:styleId="a4">
    <w:name w:val="footnote text"/>
    <w:basedOn w:val="a"/>
    <w:link w:val="Char"/>
    <w:rsid w:val="000115CA"/>
    <w:rPr>
      <w:sz w:val="20"/>
      <w:szCs w:val="20"/>
    </w:rPr>
  </w:style>
  <w:style w:type="character" w:customStyle="1" w:styleId="Char">
    <w:name w:val="نص حاشية سفلية Char"/>
    <w:basedOn w:val="a0"/>
    <w:link w:val="a4"/>
    <w:rsid w:val="000115CA"/>
    <w:rPr>
      <w:rFonts w:ascii="Times New Roman" w:eastAsia="Times New Roman" w:hAnsi="Times New Roman" w:cs="Simplified Arabic"/>
      <w:sz w:val="20"/>
      <w:szCs w:val="20"/>
    </w:rPr>
  </w:style>
  <w:style w:type="character" w:styleId="a5">
    <w:name w:val="footnote reference"/>
    <w:basedOn w:val="a0"/>
    <w:uiPriority w:val="99"/>
    <w:rsid w:val="000115CA"/>
    <w:rPr>
      <w:vertAlign w:val="superscript"/>
    </w:rPr>
  </w:style>
  <w:style w:type="table" w:styleId="a6">
    <w:name w:val="Table Grid"/>
    <w:basedOn w:val="a1"/>
    <w:uiPriority w:val="59"/>
    <w:rsid w:val="00816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8A6AD2"/>
    <w:pPr>
      <w:tabs>
        <w:tab w:val="center" w:pos="4153"/>
        <w:tab w:val="right" w:pos="8306"/>
      </w:tabs>
    </w:pPr>
  </w:style>
  <w:style w:type="character" w:customStyle="1" w:styleId="Char0">
    <w:name w:val="رأس الصفحة Char"/>
    <w:basedOn w:val="a0"/>
    <w:link w:val="a7"/>
    <w:uiPriority w:val="99"/>
    <w:rsid w:val="008A6AD2"/>
    <w:rPr>
      <w:rFonts w:ascii="Times New Roman" w:eastAsia="Times New Roman" w:hAnsi="Times New Roman" w:cs="Simplified Arabic"/>
      <w:sz w:val="32"/>
      <w:szCs w:val="32"/>
    </w:rPr>
  </w:style>
  <w:style w:type="paragraph" w:styleId="a8">
    <w:name w:val="footer"/>
    <w:basedOn w:val="a"/>
    <w:link w:val="Char1"/>
    <w:unhideWhenUsed/>
    <w:rsid w:val="008A6AD2"/>
    <w:pPr>
      <w:tabs>
        <w:tab w:val="center" w:pos="4153"/>
        <w:tab w:val="right" w:pos="8306"/>
      </w:tabs>
    </w:pPr>
  </w:style>
  <w:style w:type="character" w:customStyle="1" w:styleId="Char1">
    <w:name w:val="تذييل الصفحة Char"/>
    <w:basedOn w:val="a0"/>
    <w:link w:val="a8"/>
    <w:rsid w:val="008A6AD2"/>
    <w:rPr>
      <w:rFonts w:ascii="Times New Roman" w:eastAsia="Times New Roman" w:hAnsi="Times New Roman" w:cs="Simplified Arabic"/>
      <w:sz w:val="32"/>
      <w:szCs w:val="32"/>
    </w:rPr>
  </w:style>
  <w:style w:type="character" w:styleId="a9">
    <w:name w:val="page number"/>
    <w:basedOn w:val="a0"/>
    <w:rsid w:val="008A6AD2"/>
  </w:style>
  <w:style w:type="paragraph" w:styleId="aa">
    <w:name w:val="Balloon Text"/>
    <w:basedOn w:val="a"/>
    <w:link w:val="Char2"/>
    <w:uiPriority w:val="99"/>
    <w:semiHidden/>
    <w:unhideWhenUsed/>
    <w:rsid w:val="008E2947"/>
    <w:rPr>
      <w:rFonts w:ascii="Tahoma" w:hAnsi="Tahoma" w:cs="Tahoma"/>
      <w:sz w:val="16"/>
      <w:szCs w:val="16"/>
    </w:rPr>
  </w:style>
  <w:style w:type="character" w:customStyle="1" w:styleId="Char2">
    <w:name w:val="نص في بالون Char"/>
    <w:basedOn w:val="a0"/>
    <w:link w:val="aa"/>
    <w:uiPriority w:val="99"/>
    <w:semiHidden/>
    <w:rsid w:val="008E2947"/>
    <w:rPr>
      <w:rFonts w:ascii="Tahoma" w:eastAsia="Times New Roman" w:hAnsi="Tahoma" w:cs="Tahoma"/>
      <w:sz w:val="16"/>
      <w:szCs w:val="16"/>
    </w:rPr>
  </w:style>
  <w:style w:type="paragraph" w:customStyle="1" w:styleId="1">
    <w:name w:val="سرد الفقرات1"/>
    <w:basedOn w:val="a"/>
    <w:qFormat/>
    <w:rsid w:val="00E73630"/>
    <w:pPr>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8ACC909474461D8838174F4C4DCFCD"/>
        <w:category>
          <w:name w:val="عام"/>
          <w:gallery w:val="placeholder"/>
        </w:category>
        <w:types>
          <w:type w:val="bbPlcHdr"/>
        </w:types>
        <w:behaviors>
          <w:behavior w:val="content"/>
        </w:behaviors>
        <w:guid w:val="{79C45C7B-5F58-46AC-A6C4-33A379C69C89}"/>
      </w:docPartPr>
      <w:docPartBody>
        <w:p w:rsidR="00245DD2" w:rsidRDefault="00D26D9B" w:rsidP="00D26D9B">
          <w:pPr>
            <w:pStyle w:val="778ACC909474461D8838174F4C4DCFCD"/>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9B"/>
    <w:rsid w:val="00245DD2"/>
    <w:rsid w:val="003D209A"/>
    <w:rsid w:val="00B34203"/>
    <w:rsid w:val="00D26D9B"/>
    <w:rsid w:val="00F23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78ACC909474461D8838174F4C4DCFCD">
    <w:name w:val="778ACC909474461D8838174F4C4DCFCD"/>
    <w:rsid w:val="00D26D9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78ACC909474461D8838174F4C4DCFCD">
    <w:name w:val="778ACC909474461D8838174F4C4DCFCD"/>
    <w:rsid w:val="00D26D9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515BBE-C9DE-4865-BF85-84F65735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4377</Words>
  <Characters>24949</Characters>
  <Application>Microsoft Office Word</Application>
  <DocSecurity>0</DocSecurity>
  <Lines>207</Lines>
  <Paragraphs>58</Paragraphs>
  <ScaleCrop>false</ScaleCrop>
  <HeadingPairs>
    <vt:vector size="2" baseType="variant">
      <vt:variant>
        <vt:lpstr>العنوان</vt:lpstr>
      </vt:variant>
      <vt:variant>
        <vt:i4>1</vt:i4>
      </vt:variant>
    </vt:vector>
  </HeadingPairs>
  <TitlesOfParts>
    <vt:vector size="1" baseType="lpstr">
      <vt:lpstr>مـــجلــــة العلــــوم الانسانية /كلية التربية للعلوم الإنسانية / المجلد 25/العدد الثالث ايلول 2018</vt:lpstr>
    </vt:vector>
  </TitlesOfParts>
  <Company>Enjoy My Fine Releases.</Company>
  <LinksUpToDate>false</LinksUpToDate>
  <CharactersWithSpaces>29268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الثالث ايلول 2018</dc:title>
  <dc:creator>D.Arshed</dc:creator>
  <cp:lastModifiedBy>DR.Ahmed Saker 2o1O</cp:lastModifiedBy>
  <cp:revision>115</cp:revision>
  <cp:lastPrinted>2018-08-29T08:32:00Z</cp:lastPrinted>
  <dcterms:created xsi:type="dcterms:W3CDTF">2017-08-23T03:53:00Z</dcterms:created>
  <dcterms:modified xsi:type="dcterms:W3CDTF">2018-08-29T11:03:00Z</dcterms:modified>
</cp:coreProperties>
</file>